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9836" w14:textId="77777777" w:rsidR="003324DE" w:rsidRDefault="003324DE">
      <w:pPr>
        <w:pStyle w:val="ConsPlusTitlePage"/>
      </w:pPr>
      <w:r>
        <w:t xml:space="preserve">Документ предоставлен </w:t>
      </w:r>
      <w:hyperlink r:id="rId4">
        <w:r>
          <w:rPr>
            <w:color w:val="0000FF"/>
          </w:rPr>
          <w:t>КонсультантПлюс</w:t>
        </w:r>
      </w:hyperlink>
      <w:r>
        <w:br/>
      </w:r>
    </w:p>
    <w:p w14:paraId="797C2CE6" w14:textId="77777777" w:rsidR="003324DE" w:rsidRDefault="003324DE">
      <w:pPr>
        <w:pStyle w:val="ConsPlusNormal"/>
        <w:jc w:val="both"/>
        <w:outlineLvl w:val="0"/>
      </w:pPr>
    </w:p>
    <w:p w14:paraId="2BD3793A" w14:textId="77777777" w:rsidR="003324DE" w:rsidRDefault="003324DE">
      <w:pPr>
        <w:pStyle w:val="ConsPlusNormal"/>
        <w:jc w:val="right"/>
        <w:outlineLvl w:val="0"/>
      </w:pPr>
      <w:r>
        <w:t>Приложение N 1</w:t>
      </w:r>
    </w:p>
    <w:p w14:paraId="6ADE81B5" w14:textId="77777777" w:rsidR="003324DE" w:rsidRDefault="003324DE">
      <w:pPr>
        <w:pStyle w:val="ConsPlusNormal"/>
        <w:jc w:val="right"/>
      </w:pPr>
      <w:r>
        <w:t xml:space="preserve">к </w:t>
      </w:r>
      <w:hyperlink r:id="rId5">
        <w:r>
          <w:rPr>
            <w:color w:val="0000FF"/>
          </w:rPr>
          <w:t>Договору</w:t>
        </w:r>
      </w:hyperlink>
      <w:r>
        <w:t xml:space="preserve"> о Таможенном кодексе</w:t>
      </w:r>
    </w:p>
    <w:p w14:paraId="7522DC36" w14:textId="77777777" w:rsidR="003324DE" w:rsidRDefault="003324DE">
      <w:pPr>
        <w:pStyle w:val="ConsPlusNormal"/>
        <w:jc w:val="right"/>
      </w:pPr>
      <w:r>
        <w:t>Евразийского экономического союза</w:t>
      </w:r>
    </w:p>
    <w:p w14:paraId="5566ED57" w14:textId="77777777" w:rsidR="003324DE" w:rsidRDefault="003324DE">
      <w:pPr>
        <w:pStyle w:val="ConsPlusNormal"/>
        <w:ind w:firstLine="540"/>
        <w:jc w:val="both"/>
      </w:pPr>
    </w:p>
    <w:p w14:paraId="68AC07D5" w14:textId="77777777" w:rsidR="003324DE" w:rsidRDefault="003324DE">
      <w:pPr>
        <w:pStyle w:val="ConsPlusTitle"/>
        <w:jc w:val="center"/>
      </w:pPr>
      <w:r>
        <w:t>ТАМОЖЕННЫЙ КОДЕКС ЕВРАЗИЙСКОГО ЭКОНОМИЧЕСКОГО СОЮЗА</w:t>
      </w:r>
    </w:p>
    <w:p w14:paraId="2AB55F6E"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2E3B0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1ACBC4"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07D8A6"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0F25DB" w14:textId="77777777" w:rsidR="003324DE" w:rsidRDefault="003324DE">
            <w:pPr>
              <w:pStyle w:val="ConsPlusNormal"/>
              <w:jc w:val="center"/>
            </w:pPr>
            <w:r>
              <w:rPr>
                <w:color w:val="392C69"/>
              </w:rPr>
              <w:t>Список изменяющих документов</w:t>
            </w:r>
          </w:p>
          <w:p w14:paraId="162C1C53" w14:textId="77777777" w:rsidR="003324DE" w:rsidRDefault="003324DE">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p w14:paraId="354766DB" w14:textId="77777777" w:rsidR="003324DE" w:rsidRDefault="003324DE">
            <w:pPr>
              <w:pStyle w:val="ConsPlusNormal"/>
              <w:jc w:val="center"/>
            </w:pPr>
            <w:r>
              <w:rPr>
                <w:color w:val="392C69"/>
              </w:rPr>
              <w:t xml:space="preserve">с изм., внесенными Федеральным законом от 31.05.1999 </w:t>
            </w:r>
            <w:hyperlink r:id="rId7">
              <w:r>
                <w:rPr>
                  <w:color w:val="0000FF"/>
                </w:rPr>
                <w:t>N 104-ФЗ</w:t>
              </w:r>
            </w:hyperlink>
          </w:p>
          <w:p w14:paraId="0F41BD13" w14:textId="77777777" w:rsidR="003324DE" w:rsidRDefault="003324DE">
            <w:pPr>
              <w:pStyle w:val="ConsPlusNormal"/>
              <w:jc w:val="center"/>
            </w:pPr>
            <w:r>
              <w:rPr>
                <w:color w:val="392C69"/>
              </w:rPr>
              <w:t xml:space="preserve">(ред. от 18.03.2023), от 10.01.2006 </w:t>
            </w:r>
            <w:hyperlink r:id="rId8">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67FF2963" w14:textId="77777777" w:rsidR="003324DE" w:rsidRDefault="003324DE">
            <w:pPr>
              <w:pStyle w:val="ConsPlusNormal"/>
            </w:pPr>
          </w:p>
        </w:tc>
      </w:tr>
    </w:tbl>
    <w:p w14:paraId="33FAE487" w14:textId="77777777" w:rsidR="003324DE" w:rsidRDefault="003324DE">
      <w:pPr>
        <w:pStyle w:val="ConsPlusNormal"/>
        <w:ind w:firstLine="540"/>
        <w:jc w:val="both"/>
      </w:pPr>
    </w:p>
    <w:p w14:paraId="3B1DEE0D" w14:textId="77777777" w:rsidR="003324DE" w:rsidRDefault="003324DE">
      <w:pPr>
        <w:pStyle w:val="ConsPlusTitle"/>
        <w:jc w:val="center"/>
        <w:outlineLvl w:val="1"/>
      </w:pPr>
      <w:r>
        <w:t>РАЗДЕЛ I</w:t>
      </w:r>
    </w:p>
    <w:p w14:paraId="06424EDB" w14:textId="77777777" w:rsidR="003324DE" w:rsidRDefault="003324DE">
      <w:pPr>
        <w:pStyle w:val="ConsPlusTitle"/>
        <w:jc w:val="center"/>
      </w:pPr>
      <w:r>
        <w:t>ОБЩИЕ ПОЛОЖЕНИЯ</w:t>
      </w:r>
    </w:p>
    <w:p w14:paraId="38D7CAC7" w14:textId="77777777" w:rsidR="003324DE" w:rsidRDefault="003324DE">
      <w:pPr>
        <w:pStyle w:val="ConsPlusNormal"/>
        <w:jc w:val="center"/>
      </w:pPr>
    </w:p>
    <w:p w14:paraId="498AF601" w14:textId="77777777" w:rsidR="003324DE" w:rsidRDefault="003324DE">
      <w:pPr>
        <w:pStyle w:val="ConsPlusTitle"/>
        <w:jc w:val="center"/>
        <w:outlineLvl w:val="2"/>
      </w:pPr>
      <w:r>
        <w:t>Глава 1</w:t>
      </w:r>
    </w:p>
    <w:p w14:paraId="730C69AA" w14:textId="77777777" w:rsidR="003324DE" w:rsidRDefault="003324DE">
      <w:pPr>
        <w:pStyle w:val="ConsPlusTitle"/>
        <w:jc w:val="center"/>
      </w:pPr>
      <w:r>
        <w:t>Основные положения о таможенном регулировании в Евразийском</w:t>
      </w:r>
    </w:p>
    <w:p w14:paraId="3E3E8EC7" w14:textId="77777777" w:rsidR="003324DE" w:rsidRDefault="003324DE">
      <w:pPr>
        <w:pStyle w:val="ConsPlusTitle"/>
        <w:jc w:val="center"/>
      </w:pPr>
      <w:r>
        <w:t>экономическом союзе</w:t>
      </w:r>
    </w:p>
    <w:p w14:paraId="00F8310D" w14:textId="77777777" w:rsidR="003324DE" w:rsidRDefault="003324DE">
      <w:pPr>
        <w:pStyle w:val="ConsPlusNormal"/>
        <w:jc w:val="center"/>
      </w:pPr>
    </w:p>
    <w:p w14:paraId="4C7E8182" w14:textId="77777777" w:rsidR="003324DE" w:rsidRDefault="003324DE">
      <w:pPr>
        <w:pStyle w:val="ConsPlusTitle"/>
        <w:ind w:firstLine="540"/>
        <w:jc w:val="both"/>
        <w:outlineLvl w:val="3"/>
      </w:pPr>
      <w:r>
        <w:t>Статья 1. Таможенное регулирование в Евразийском экономическом союзе</w:t>
      </w:r>
    </w:p>
    <w:p w14:paraId="2C3B4480" w14:textId="77777777" w:rsidR="003324DE" w:rsidRDefault="003324DE">
      <w:pPr>
        <w:pStyle w:val="ConsPlusNormal"/>
        <w:ind w:firstLine="540"/>
        <w:jc w:val="both"/>
      </w:pPr>
    </w:p>
    <w:p w14:paraId="78BFB37F" w14:textId="77777777" w:rsidR="003324DE" w:rsidRDefault="003324DE">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14:paraId="6D55F689" w14:textId="77777777" w:rsidR="003324DE" w:rsidRDefault="003324DE">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9">
        <w:r>
          <w:rPr>
            <w:color w:val="0000FF"/>
          </w:rPr>
          <w:t>Договором</w:t>
        </w:r>
      </w:hyperlink>
      <w:r>
        <w:t xml:space="preserve"> о Евразийском экономическом союзе от 29 мая 2014 года (далее - Договор о Союзе).</w:t>
      </w:r>
    </w:p>
    <w:p w14:paraId="15DFD916" w14:textId="77777777" w:rsidR="003324DE" w:rsidRDefault="003324DE">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14:paraId="4797E973" w14:textId="77777777" w:rsidR="003324DE" w:rsidRDefault="003324DE">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14:paraId="29E3AD0E" w14:textId="77777777" w:rsidR="003324DE" w:rsidRDefault="003324DE">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w:t>
      </w:r>
      <w:r>
        <w:lastRenderedPageBreak/>
        <w:t>членов Союза (далее - государства-члены) о таможенном регулировании.</w:t>
      </w:r>
    </w:p>
    <w:p w14:paraId="1E72C87B" w14:textId="77777777" w:rsidR="003324DE" w:rsidRDefault="003324DE">
      <w:pPr>
        <w:pStyle w:val="ConsPlusNormal"/>
        <w:ind w:firstLine="540"/>
        <w:jc w:val="both"/>
      </w:pPr>
    </w:p>
    <w:p w14:paraId="3481DAB8" w14:textId="77777777" w:rsidR="003324DE" w:rsidRDefault="003324DE">
      <w:pPr>
        <w:pStyle w:val="ConsPlusTitle"/>
        <w:ind w:firstLine="540"/>
        <w:jc w:val="both"/>
        <w:outlineLvl w:val="3"/>
      </w:pPr>
      <w:r>
        <w:t>Статья 2. Определения</w:t>
      </w:r>
    </w:p>
    <w:p w14:paraId="74B09BFC" w14:textId="77777777" w:rsidR="003324DE" w:rsidRDefault="003324DE">
      <w:pPr>
        <w:pStyle w:val="ConsPlusNormal"/>
        <w:ind w:firstLine="540"/>
        <w:jc w:val="both"/>
      </w:pPr>
    </w:p>
    <w:p w14:paraId="365CF5E7" w14:textId="77777777" w:rsidR="003324DE" w:rsidRDefault="003324DE">
      <w:pPr>
        <w:pStyle w:val="ConsPlusNormal"/>
        <w:ind w:firstLine="540"/>
        <w:jc w:val="both"/>
      </w:pPr>
      <w:r>
        <w:t>1. Для целей настоящего Кодекса используются понятия, которые означают следующее:</w:t>
      </w:r>
    </w:p>
    <w:p w14:paraId="2752735D" w14:textId="77777777" w:rsidR="003324DE" w:rsidRDefault="003324DE">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14:paraId="21208576" w14:textId="77777777" w:rsidR="003324DE" w:rsidRDefault="003324DE">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10">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14:paraId="77ACCF10" w14:textId="77777777" w:rsidR="003324DE" w:rsidRDefault="003324DE">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14:paraId="3B9098CA" w14:textId="77777777" w:rsidR="003324DE" w:rsidRDefault="003324DE">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1">
        <w:r>
          <w:rPr>
            <w:color w:val="0000FF"/>
          </w:rPr>
          <w:t>законодательством</w:t>
        </w:r>
      </w:hyperlink>
      <w:r>
        <w:t xml:space="preserve"> государств-членов суда внутреннего водного транспорта (плавания);</w:t>
      </w:r>
    </w:p>
    <w:p w14:paraId="35426084" w14:textId="77777777" w:rsidR="003324DE" w:rsidRDefault="003324DE">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14:paraId="4E7D6758" w14:textId="77777777" w:rsidR="003324DE" w:rsidRDefault="003324DE">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14:paraId="3BF26812" w14:textId="77777777" w:rsidR="003324DE" w:rsidRDefault="003324DE">
      <w:pPr>
        <w:pStyle w:val="ConsPlusNormal"/>
        <w:spacing w:before="220"/>
        <w:ind w:firstLine="540"/>
        <w:jc w:val="both"/>
      </w:pPr>
      <w:r>
        <w:t>7) "декларант" - лицо, которое декларирует товары либо от имени которого декларируются товары;</w:t>
      </w:r>
    </w:p>
    <w:p w14:paraId="5D8F50DB" w14:textId="77777777" w:rsidR="003324DE" w:rsidRDefault="003324DE">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14:paraId="5E1DC4FD" w14:textId="77777777" w:rsidR="003324DE" w:rsidRDefault="003324DE">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14:paraId="371AF92C" w14:textId="77777777" w:rsidR="003324DE" w:rsidRDefault="003324DE">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2">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r:id="rId13">
        <w:r>
          <w:rPr>
            <w:color w:val="0000FF"/>
          </w:rPr>
          <w:t>Договором</w:t>
        </w:r>
      </w:hyperlink>
      <w:r>
        <w:t xml:space="preserve"> о Союзе и (или) законодательством </w:t>
      </w:r>
      <w:r>
        <w:lastRenderedPageBreak/>
        <w:t>государств-членов;</w:t>
      </w:r>
    </w:p>
    <w:p w14:paraId="20D5EFF8" w14:textId="77777777" w:rsidR="003324DE" w:rsidRDefault="003324DE">
      <w:pPr>
        <w:pStyle w:val="ConsPlusNormal"/>
        <w:spacing w:before="220"/>
        <w:ind w:firstLine="540"/>
        <w:jc w:val="both"/>
      </w:pPr>
      <w:r>
        <w:t>11) "иностранное лицо" - лицо, не являющееся лицом государства-члена;</w:t>
      </w:r>
    </w:p>
    <w:p w14:paraId="4A63AE8C" w14:textId="77777777" w:rsidR="003324DE" w:rsidRDefault="003324DE">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14:paraId="6D2C0633" w14:textId="77777777" w:rsidR="003324DE" w:rsidRDefault="003324DE">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14:paraId="4CF6CE75" w14:textId="77777777" w:rsidR="003324DE" w:rsidRDefault="003324DE">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14:paraId="335B4921" w14:textId="77777777" w:rsidR="003324DE" w:rsidRDefault="003324DE">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14:paraId="50113CAC" w14:textId="77777777" w:rsidR="003324DE" w:rsidRDefault="003324DE">
      <w:pPr>
        <w:pStyle w:val="ConsPlusNormal"/>
        <w:spacing w:before="220"/>
        <w:ind w:firstLine="540"/>
        <w:jc w:val="both"/>
      </w:pPr>
      <w:r>
        <w:t>16) "лицо" - физическое лицо, юридическое лицо, а также организация, не являющаяся юридическим лицом;</w:t>
      </w:r>
    </w:p>
    <w:p w14:paraId="4051697A" w14:textId="77777777" w:rsidR="003324DE" w:rsidRDefault="003324DE">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4">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14:paraId="0E4842BE" w14:textId="77777777" w:rsidR="003324DE" w:rsidRDefault="003324DE">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14:paraId="05352933" w14:textId="77777777" w:rsidR="003324DE" w:rsidRDefault="003324DE">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14:paraId="637A4984" w14:textId="77777777" w:rsidR="003324DE" w:rsidRDefault="003324DE">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5">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14:paraId="65632B70" w14:textId="77777777" w:rsidR="003324DE" w:rsidRDefault="003324DE">
      <w:pPr>
        <w:pStyle w:val="ConsPlusNormal"/>
        <w:spacing w:before="220"/>
        <w:ind w:firstLine="540"/>
        <w:jc w:val="both"/>
      </w:pPr>
      <w:r>
        <w:t xml:space="preserve">21) "меры таможенно-тарифного регулирования" - меры, применяемые в соответствии с </w:t>
      </w:r>
      <w:hyperlink r:id="rId16">
        <w:r>
          <w:rPr>
            <w:color w:val="0000FF"/>
          </w:rPr>
          <w:t>Договором</w:t>
        </w:r>
      </w:hyperlink>
      <w: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w:t>
      </w:r>
      <w:r>
        <w:lastRenderedPageBreak/>
        <w:t>преференций, тарифных льгот;</w:t>
      </w:r>
    </w:p>
    <w:p w14:paraId="28864367" w14:textId="77777777" w:rsidR="003324DE" w:rsidRDefault="003324DE">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7">
        <w:r>
          <w:rPr>
            <w:color w:val="0000FF"/>
          </w:rPr>
          <w:t>законодательством</w:t>
        </w:r>
      </w:hyperlink>
      <w:r>
        <w:t xml:space="preserve"> государств-членов и актами Всемирного почтового союза;</w:t>
      </w:r>
    </w:p>
    <w:p w14:paraId="41D4867B" w14:textId="77777777" w:rsidR="003324DE" w:rsidRDefault="003324DE">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14:paraId="11380224" w14:textId="77777777" w:rsidR="003324DE" w:rsidRDefault="003324DE">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14:paraId="2CB6D04F" w14:textId="77777777" w:rsidR="003324DE" w:rsidRDefault="003324DE">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4">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14:paraId="7C622722" w14:textId="77777777" w:rsidR="003324DE" w:rsidRDefault="003324DE">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14:paraId="5C844BA5" w14:textId="77777777" w:rsidR="003324DE" w:rsidRDefault="003324DE">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14:paraId="5A56E25D" w14:textId="77777777" w:rsidR="003324DE" w:rsidRDefault="003324DE">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14:paraId="5236F96D" w14:textId="77777777" w:rsidR="003324DE" w:rsidRDefault="003324DE">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8">
        <w:r>
          <w:rPr>
            <w:color w:val="0000FF"/>
          </w:rPr>
          <w:t>законодательством</w:t>
        </w:r>
      </w:hyperlink>
      <w:r>
        <w:t xml:space="preserve"> государств-членов;</w:t>
      </w:r>
    </w:p>
    <w:p w14:paraId="220BBD2A" w14:textId="77777777" w:rsidR="003324DE" w:rsidRDefault="003324DE">
      <w:pPr>
        <w:pStyle w:val="ConsPlusNormal"/>
        <w:spacing w:before="220"/>
        <w:ind w:firstLine="540"/>
        <w:jc w:val="both"/>
      </w:pPr>
      <w:r>
        <w:t>30) "припасы" - товары:</w:t>
      </w:r>
    </w:p>
    <w:p w14:paraId="3764C3AF" w14:textId="77777777" w:rsidR="003324DE" w:rsidRDefault="003324DE">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14:paraId="2FB3D8BB" w14:textId="77777777" w:rsidR="003324DE" w:rsidRDefault="003324DE">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14:paraId="218E54B4" w14:textId="77777777" w:rsidR="003324DE" w:rsidRDefault="003324DE">
      <w:pPr>
        <w:pStyle w:val="ConsPlusNormal"/>
        <w:spacing w:before="220"/>
        <w:ind w:firstLine="540"/>
        <w:jc w:val="both"/>
      </w:pPr>
      <w: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w:t>
      </w:r>
      <w:r>
        <w:lastRenderedPageBreak/>
        <w:t>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14:paraId="6C543DE7" w14:textId="77777777" w:rsidR="003324DE" w:rsidRDefault="003324DE">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14:paraId="76D7AFD1" w14:textId="77777777" w:rsidR="003324DE" w:rsidRDefault="003324DE">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14:paraId="4B80CA27" w14:textId="77777777" w:rsidR="003324DE" w:rsidRDefault="003324DE">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14:paraId="26D8234B" w14:textId="77777777" w:rsidR="003324DE" w:rsidRDefault="003324DE">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14:paraId="4CCEC804" w14:textId="77777777" w:rsidR="003324DE" w:rsidRDefault="003324DE">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14:paraId="33DC1E24" w14:textId="77777777" w:rsidR="003324DE" w:rsidRDefault="003324DE">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1E7D1902" w14:textId="77777777" w:rsidR="003324DE" w:rsidRDefault="003324DE">
      <w:pPr>
        <w:pStyle w:val="ConsPlusNormal"/>
        <w:spacing w:before="220"/>
        <w:ind w:firstLine="540"/>
        <w:jc w:val="both"/>
      </w:pPr>
      <w:r>
        <w:t>38) "таможенные органы" - таможенные органы государств-членов;</w:t>
      </w:r>
    </w:p>
    <w:p w14:paraId="4035119B" w14:textId="77777777" w:rsidR="003324DE" w:rsidRDefault="003324DE">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7">
        <w:r>
          <w:rPr>
            <w:color w:val="0000FF"/>
          </w:rPr>
          <w:t>статьей 53</w:t>
        </w:r>
      </w:hyperlink>
      <w:r>
        <w:t xml:space="preserve"> настоящего Кодекса;</w:t>
      </w:r>
    </w:p>
    <w:p w14:paraId="4EF143C5" w14:textId="77777777" w:rsidR="003324DE" w:rsidRDefault="003324DE">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14:paraId="18C1BBF4" w14:textId="77777777" w:rsidR="003324DE" w:rsidRDefault="003324DE">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5B543BE2" w14:textId="77777777" w:rsidR="003324DE" w:rsidRDefault="003324DE">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14:paraId="498A2870" w14:textId="77777777" w:rsidR="003324DE" w:rsidRDefault="003324DE">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14:paraId="543E3AA3" w14:textId="77777777" w:rsidR="003324DE" w:rsidRDefault="003324DE">
      <w:pPr>
        <w:pStyle w:val="ConsPlusNormal"/>
        <w:spacing w:before="220"/>
        <w:ind w:firstLine="540"/>
        <w:jc w:val="both"/>
      </w:pPr>
      <w:r>
        <w:t xml:space="preserve">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w:t>
      </w:r>
      <w:r>
        <w:lastRenderedPageBreak/>
        <w:t>иного заинтересованного лица;</w:t>
      </w:r>
    </w:p>
    <w:p w14:paraId="725C52E8" w14:textId="77777777" w:rsidR="003324DE" w:rsidRDefault="003324DE">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9">
        <w:r>
          <w:rPr>
            <w:color w:val="0000FF"/>
          </w:rPr>
          <w:t>иные</w:t>
        </w:r>
      </w:hyperlink>
      <w:r>
        <w:t xml:space="preserve"> перемещаемые вещи, приравненные к недвижимому имуществу;</w:t>
      </w:r>
    </w:p>
    <w:p w14:paraId="5AE58A5C" w14:textId="77777777" w:rsidR="003324DE" w:rsidRDefault="003324DE">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14:paraId="32F9E3D5" w14:textId="77777777" w:rsidR="003324DE" w:rsidRDefault="003324DE">
      <w:pPr>
        <w:pStyle w:val="ConsPlusNormal"/>
        <w:spacing w:before="220"/>
        <w:ind w:firstLine="540"/>
        <w:jc w:val="both"/>
      </w:pPr>
      <w:r>
        <w:t>47) "товары Союза":</w:t>
      </w:r>
    </w:p>
    <w:p w14:paraId="37A6383F" w14:textId="77777777" w:rsidR="003324DE" w:rsidRDefault="003324DE">
      <w:pPr>
        <w:pStyle w:val="ConsPlusNormal"/>
        <w:spacing w:before="220"/>
        <w:ind w:firstLine="540"/>
        <w:jc w:val="both"/>
      </w:pPr>
      <w:bookmarkStart w:id="0" w:name="P78"/>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14:paraId="7EC8A8DE" w14:textId="77777777" w:rsidR="003324DE" w:rsidRDefault="003324DE">
      <w:pPr>
        <w:pStyle w:val="ConsPlusNormal"/>
        <w:spacing w:before="220"/>
        <w:ind w:firstLine="540"/>
        <w:jc w:val="both"/>
      </w:pPr>
      <w:bookmarkStart w:id="1" w:name="P79"/>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14:paraId="730340A2" w14:textId="77777777" w:rsidR="003324DE" w:rsidRDefault="003324DE">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8">
        <w:r>
          <w:rPr>
            <w:color w:val="0000FF"/>
          </w:rPr>
          <w:t>абзацах втором</w:t>
        </w:r>
      </w:hyperlink>
      <w:r>
        <w:t xml:space="preserve"> и </w:t>
      </w:r>
      <w:hyperlink w:anchor="P79">
        <w:r>
          <w:rPr>
            <w:color w:val="0000FF"/>
          </w:rPr>
          <w:t>третьем</w:t>
        </w:r>
      </w:hyperlink>
      <w:r>
        <w:t xml:space="preserve"> настоящего подпункта;</w:t>
      </w:r>
    </w:p>
    <w:p w14:paraId="5ED38DF2" w14:textId="77777777" w:rsidR="003324DE" w:rsidRDefault="003324DE">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14:paraId="74F969EF" w14:textId="77777777" w:rsidR="003324DE" w:rsidRDefault="003324DE">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14:paraId="1F61DAAE" w14:textId="77777777" w:rsidR="003324DE" w:rsidRDefault="003324DE">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14:paraId="080F0B93" w14:textId="77777777" w:rsidR="003324DE" w:rsidRDefault="003324DE">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0">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14:paraId="443BA905" w14:textId="77777777" w:rsidR="003324DE" w:rsidRDefault="003324DE">
      <w:pPr>
        <w:pStyle w:val="ConsPlusNormal"/>
        <w:spacing w:before="220"/>
        <w:ind w:firstLine="540"/>
        <w:jc w:val="both"/>
      </w:pPr>
      <w:r>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w:t>
      </w:r>
      <w:r>
        <w:lastRenderedPageBreak/>
        <w:t>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14:paraId="3FCFFB82" w14:textId="77777777" w:rsidR="003324DE" w:rsidRDefault="003324DE">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14:paraId="28F08A23" w14:textId="77777777" w:rsidR="003324DE" w:rsidRDefault="003324DE">
      <w:pPr>
        <w:pStyle w:val="ConsPlusNormal"/>
        <w:spacing w:before="220"/>
        <w:ind w:firstLine="540"/>
        <w:jc w:val="both"/>
      </w:pPr>
      <w:r>
        <w:t>2. Для целей настоящего Кодекса:</w:t>
      </w:r>
    </w:p>
    <w:p w14:paraId="2EF02760" w14:textId="77777777" w:rsidR="003324DE" w:rsidRDefault="003324DE">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14:paraId="4E234C5D" w14:textId="77777777" w:rsidR="003324DE" w:rsidRDefault="003324DE">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1">
        <w:r>
          <w:rPr>
            <w:color w:val="0000FF"/>
          </w:rPr>
          <w:t>конвенцией</w:t>
        </w:r>
      </w:hyperlink>
      <w:r>
        <w:t xml:space="preserve"> о дипломатических сношениях от 18 апреля 1961 года и Венской </w:t>
      </w:r>
      <w:hyperlink r:id="rId22">
        <w:r>
          <w:rPr>
            <w:color w:val="0000FF"/>
          </w:rPr>
          <w:t>конвенцией</w:t>
        </w:r>
      </w:hyperlink>
      <w:r>
        <w:t xml:space="preserve"> о консульских сношениях от 24 апреля 1963 года.</w:t>
      </w:r>
    </w:p>
    <w:p w14:paraId="3B35785B" w14:textId="77777777" w:rsidR="003324DE" w:rsidRDefault="003324DE">
      <w:pPr>
        <w:pStyle w:val="ConsPlusNormal"/>
        <w:spacing w:before="220"/>
        <w:ind w:firstLine="540"/>
        <w:jc w:val="both"/>
      </w:pPr>
      <w:r>
        <w:t>3. В настоящем Кодексе:</w:t>
      </w:r>
    </w:p>
    <w:p w14:paraId="0D571C78" w14:textId="77777777" w:rsidR="003324DE" w:rsidRDefault="003324DE">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14:paraId="61EBE02A" w14:textId="77777777" w:rsidR="003324DE" w:rsidRDefault="003324DE">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14:paraId="31038A6B" w14:textId="77777777" w:rsidR="003324DE" w:rsidRDefault="003324DE">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14:paraId="6FE1F892" w14:textId="77777777" w:rsidR="003324DE" w:rsidRDefault="003324DE">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14:paraId="4B09E0BD" w14:textId="77777777" w:rsidR="003324DE" w:rsidRDefault="003324DE">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3">
        <w:r>
          <w:rPr>
            <w:color w:val="0000FF"/>
          </w:rPr>
          <w:t>Договором</w:t>
        </w:r>
      </w:hyperlink>
      <w:r>
        <w:t xml:space="preserve"> о Союзе.</w:t>
      </w:r>
    </w:p>
    <w:p w14:paraId="54FF9B7C" w14:textId="77777777" w:rsidR="003324DE" w:rsidRDefault="003324DE">
      <w:pPr>
        <w:pStyle w:val="ConsPlusNormal"/>
        <w:spacing w:before="220"/>
        <w:ind w:firstLine="540"/>
        <w:jc w:val="both"/>
      </w:pPr>
      <w:r>
        <w:t xml:space="preserve">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w:t>
      </w:r>
      <w:r>
        <w:lastRenderedPageBreak/>
        <w:t>иное не установлено настоящим Кодексом.</w:t>
      </w:r>
    </w:p>
    <w:p w14:paraId="6CFCC24E" w14:textId="77777777" w:rsidR="003324DE" w:rsidRDefault="003324DE">
      <w:pPr>
        <w:pStyle w:val="ConsPlusNormal"/>
        <w:ind w:firstLine="540"/>
        <w:jc w:val="both"/>
      </w:pPr>
    </w:p>
    <w:p w14:paraId="37B71782" w14:textId="77777777" w:rsidR="003324DE" w:rsidRDefault="003324DE">
      <w:pPr>
        <w:pStyle w:val="ConsPlusTitle"/>
        <w:ind w:firstLine="540"/>
        <w:jc w:val="both"/>
        <w:outlineLvl w:val="3"/>
      </w:pPr>
      <w:r>
        <w:t>Статья 3. Информирование о международных договорах и актах в сфере таможенного регулирования</w:t>
      </w:r>
    </w:p>
    <w:p w14:paraId="060DA2BB"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529E6E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8A4DE"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49B6AF"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F22FD7" w14:textId="77777777" w:rsidR="003324DE" w:rsidRDefault="003324DE">
            <w:pPr>
              <w:pStyle w:val="ConsPlusNormal"/>
              <w:jc w:val="both"/>
            </w:pPr>
            <w:r>
              <w:rPr>
                <w:color w:val="392C69"/>
              </w:rPr>
              <w:t>КонсультантПлюс: примечание.</w:t>
            </w:r>
          </w:p>
          <w:p w14:paraId="1A2223E6" w14:textId="77777777" w:rsidR="003324DE" w:rsidRDefault="003324DE">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14:paraId="2AC7EB66" w14:textId="77777777" w:rsidR="003324DE" w:rsidRDefault="003324DE">
            <w:pPr>
              <w:pStyle w:val="ConsPlusNormal"/>
            </w:pPr>
          </w:p>
        </w:tc>
      </w:tr>
    </w:tbl>
    <w:p w14:paraId="22FEA17D" w14:textId="77777777" w:rsidR="003324DE" w:rsidRDefault="003324DE">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14:paraId="1D860F1B" w14:textId="77777777" w:rsidR="003324DE" w:rsidRDefault="003324DE">
      <w:pPr>
        <w:pStyle w:val="ConsPlusNormal"/>
        <w:ind w:firstLine="540"/>
        <w:jc w:val="both"/>
      </w:pPr>
    </w:p>
    <w:p w14:paraId="3AFE385B" w14:textId="77777777" w:rsidR="003324DE" w:rsidRDefault="003324DE">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14:paraId="45C4C1B7" w14:textId="77777777" w:rsidR="003324DE" w:rsidRDefault="003324DE">
      <w:pPr>
        <w:pStyle w:val="ConsPlusNormal"/>
        <w:ind w:firstLine="540"/>
        <w:jc w:val="both"/>
      </w:pPr>
    </w:p>
    <w:p w14:paraId="28486E56" w14:textId="77777777" w:rsidR="003324DE" w:rsidRDefault="003324DE">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14:paraId="7DBD9F72" w14:textId="77777777" w:rsidR="003324DE" w:rsidRDefault="003324DE">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14:paraId="6E9AE02E" w14:textId="77777777" w:rsidR="003324DE" w:rsidRDefault="003324DE">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9">
        <w:r>
          <w:rPr>
            <w:color w:val="0000FF"/>
          </w:rPr>
          <w:t>пунктами 3</w:t>
        </w:r>
      </w:hyperlink>
      <w:r>
        <w:t xml:space="preserve"> - </w:t>
      </w:r>
      <w:hyperlink w:anchor="P120">
        <w:r>
          <w:rPr>
            <w:color w:val="0000FF"/>
          </w:rPr>
          <w:t>9</w:t>
        </w:r>
      </w:hyperlink>
      <w:r>
        <w:t xml:space="preserve"> настоящей статьи.</w:t>
      </w:r>
    </w:p>
    <w:p w14:paraId="46974A02" w14:textId="77777777" w:rsidR="003324DE" w:rsidRDefault="003324DE">
      <w:pPr>
        <w:pStyle w:val="ConsPlusNormal"/>
        <w:spacing w:before="220"/>
        <w:ind w:firstLine="540"/>
        <w:jc w:val="both"/>
      </w:pPr>
      <w:bookmarkStart w:id="2" w:name="P109"/>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14:paraId="34FF0DF6" w14:textId="77777777" w:rsidR="003324DE" w:rsidRDefault="003324DE">
      <w:pPr>
        <w:pStyle w:val="ConsPlusNormal"/>
        <w:spacing w:before="220"/>
        <w:ind w:firstLine="540"/>
        <w:jc w:val="both"/>
      </w:pPr>
      <w:r>
        <w:t>4. Срок, исчисляемый годами, истекает в соответствующие месяц и число последнего года срока.</w:t>
      </w:r>
    </w:p>
    <w:p w14:paraId="37C76B09" w14:textId="77777777" w:rsidR="003324DE" w:rsidRDefault="003324DE">
      <w:pPr>
        <w:pStyle w:val="ConsPlusNormal"/>
        <w:spacing w:before="220"/>
        <w:ind w:firstLine="540"/>
        <w:jc w:val="both"/>
      </w:pPr>
      <w:r>
        <w:t>5. Срок, исчисляемый месяцами, истекает в соответствующее число последнего месяца срока.</w:t>
      </w:r>
    </w:p>
    <w:p w14:paraId="78621BD9" w14:textId="77777777" w:rsidR="003324DE" w:rsidRDefault="003324DE">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14:paraId="66D33D08" w14:textId="77777777" w:rsidR="003324DE" w:rsidRDefault="003324DE">
      <w:pPr>
        <w:pStyle w:val="ConsPlusNormal"/>
        <w:spacing w:before="220"/>
        <w:ind w:firstLine="540"/>
        <w:jc w:val="both"/>
      </w:pPr>
      <w:bookmarkStart w:id="3" w:name="P113"/>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14:paraId="50D936A5" w14:textId="77777777" w:rsidR="003324DE" w:rsidRDefault="003324DE">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14:paraId="38123082" w14:textId="77777777" w:rsidR="003324DE" w:rsidRDefault="003324D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2CDBB987" w14:textId="77777777" w:rsidR="003324DE" w:rsidRDefault="003324DE">
      <w:pPr>
        <w:pStyle w:val="ConsPlusNormal"/>
        <w:spacing w:before="220"/>
        <w:ind w:firstLine="540"/>
        <w:jc w:val="both"/>
      </w:pPr>
      <w:r>
        <w:lastRenderedPageBreak/>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14:paraId="046942C5" w14:textId="77777777" w:rsidR="003324DE" w:rsidRDefault="003324DE">
      <w:pPr>
        <w:pStyle w:val="ConsPlusNormal"/>
        <w:spacing w:before="220"/>
        <w:ind w:firstLine="540"/>
        <w:jc w:val="both"/>
      </w:pPr>
      <w:bookmarkStart w:id="4" w:name="P117"/>
      <w:bookmarkEnd w:id="4"/>
      <w:r>
        <w:t>8. В случае если срок исчисляется рабочими днями, под рабочими днями понимаются:</w:t>
      </w:r>
    </w:p>
    <w:p w14:paraId="5533210F" w14:textId="77777777" w:rsidR="003324DE" w:rsidRDefault="003324DE">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4">
        <w:r>
          <w:rPr>
            <w:color w:val="0000FF"/>
          </w:rPr>
          <w:t>законодательством</w:t>
        </w:r>
      </w:hyperlink>
      <w:r>
        <w:t xml:space="preserve"> государств-членов;</w:t>
      </w:r>
    </w:p>
    <w:p w14:paraId="25881DB5" w14:textId="77777777" w:rsidR="003324DE" w:rsidRDefault="003324DE">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14:paraId="71E879C0" w14:textId="77777777" w:rsidR="003324DE" w:rsidRDefault="003324DE">
      <w:pPr>
        <w:pStyle w:val="ConsPlusNormal"/>
        <w:spacing w:before="220"/>
        <w:ind w:firstLine="540"/>
        <w:jc w:val="both"/>
      </w:pPr>
      <w:bookmarkStart w:id="5" w:name="P120"/>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14:paraId="7E93A226" w14:textId="77777777" w:rsidR="003324DE" w:rsidRDefault="003324DE">
      <w:pPr>
        <w:pStyle w:val="ConsPlusNormal"/>
        <w:ind w:firstLine="540"/>
        <w:jc w:val="both"/>
      </w:pPr>
    </w:p>
    <w:p w14:paraId="00C07F20" w14:textId="77777777" w:rsidR="003324DE" w:rsidRDefault="003324DE">
      <w:pPr>
        <w:pStyle w:val="ConsPlusTitle"/>
        <w:ind w:firstLine="540"/>
        <w:jc w:val="both"/>
        <w:outlineLvl w:val="3"/>
      </w:pPr>
      <w:r>
        <w:t>Статья 5. Таможенная территория Союза и таможенная граница Союза</w:t>
      </w:r>
    </w:p>
    <w:p w14:paraId="73D990B7" w14:textId="77777777" w:rsidR="003324DE" w:rsidRDefault="003324DE">
      <w:pPr>
        <w:pStyle w:val="ConsPlusNormal"/>
        <w:ind w:firstLine="540"/>
        <w:jc w:val="both"/>
      </w:pPr>
    </w:p>
    <w:p w14:paraId="7C91AF1E" w14:textId="77777777" w:rsidR="003324DE" w:rsidRDefault="003324DE">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14:paraId="7BF81A31" w14:textId="77777777" w:rsidR="003324DE" w:rsidRDefault="003324DE">
      <w:pPr>
        <w:pStyle w:val="ConsPlusNormal"/>
        <w:spacing w:before="220"/>
        <w:ind w:firstLine="540"/>
        <w:jc w:val="both"/>
      </w:pPr>
      <w:r>
        <w:t xml:space="preserve">2. Таможенной </w:t>
      </w:r>
      <w:hyperlink r:id="rId25">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14:paraId="7811B339" w14:textId="77777777" w:rsidR="003324DE" w:rsidRDefault="003324DE">
      <w:pPr>
        <w:pStyle w:val="ConsPlusNormal"/>
        <w:ind w:firstLine="540"/>
        <w:jc w:val="both"/>
      </w:pPr>
    </w:p>
    <w:p w14:paraId="5A15816D" w14:textId="77777777" w:rsidR="003324DE" w:rsidRDefault="003324DE">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14:paraId="061305D9" w14:textId="77777777" w:rsidR="003324DE" w:rsidRDefault="003324DE">
      <w:pPr>
        <w:pStyle w:val="ConsPlusNormal"/>
        <w:ind w:firstLine="540"/>
        <w:jc w:val="both"/>
      </w:pPr>
    </w:p>
    <w:p w14:paraId="22D401BE" w14:textId="77777777" w:rsidR="003324DE" w:rsidRDefault="003324DE">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6">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14:paraId="3A539A6F" w14:textId="77777777" w:rsidR="003324DE" w:rsidRDefault="003324DE">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7">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14:paraId="345867F2" w14:textId="77777777" w:rsidR="003324DE" w:rsidRDefault="003324DE">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8">
        <w:r>
          <w:rPr>
            <w:color w:val="0000FF"/>
          </w:rPr>
          <w:t>Договором</w:t>
        </w:r>
      </w:hyperlink>
      <w:r>
        <w:t xml:space="preserve"> о Союзе или международными договорами в рамках Союза, а в отношении применения </w:t>
      </w:r>
      <w:r>
        <w:lastRenderedPageBreak/>
        <w:t>законодательных актов государств-членов в сфере налогообложения - также законодательством государств-членов.</w:t>
      </w:r>
    </w:p>
    <w:p w14:paraId="3E987DAA" w14:textId="77777777" w:rsidR="003324DE" w:rsidRDefault="003324DE">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14:paraId="7B19B8EC" w14:textId="77777777" w:rsidR="003324DE" w:rsidRDefault="003324DE">
      <w:pPr>
        <w:pStyle w:val="ConsPlusNormal"/>
        <w:ind w:firstLine="540"/>
        <w:jc w:val="both"/>
      </w:pPr>
    </w:p>
    <w:p w14:paraId="24D83198" w14:textId="77777777" w:rsidR="003324DE" w:rsidRDefault="003324DE">
      <w:pPr>
        <w:pStyle w:val="ConsPlusTitle"/>
        <w:ind w:firstLine="540"/>
        <w:jc w:val="both"/>
        <w:outlineLvl w:val="3"/>
      </w:pPr>
      <w:bookmarkStart w:id="6" w:name="P134"/>
      <w:bookmarkEnd w:id="6"/>
      <w:r>
        <w:t>Статья 7. Соблюдение запретов и ограничений</w:t>
      </w:r>
    </w:p>
    <w:p w14:paraId="14F35170" w14:textId="77777777" w:rsidR="003324DE" w:rsidRDefault="003324DE">
      <w:pPr>
        <w:pStyle w:val="ConsPlusNormal"/>
        <w:ind w:firstLine="540"/>
        <w:jc w:val="both"/>
      </w:pPr>
    </w:p>
    <w:p w14:paraId="5587F886" w14:textId="77777777" w:rsidR="003324DE" w:rsidRDefault="003324DE">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14:paraId="5C56076B" w14:textId="77777777" w:rsidR="003324DE" w:rsidRDefault="003324DE">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9">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14:paraId="6B676C6F" w14:textId="77777777" w:rsidR="003324DE" w:rsidRDefault="003324DE">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0">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14:paraId="79B7D2FC" w14:textId="77777777" w:rsidR="003324DE" w:rsidRDefault="003324DE">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1">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14:paraId="1C2606B5" w14:textId="77777777" w:rsidR="003324DE" w:rsidRDefault="003324DE">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14:paraId="79DC1CA6" w14:textId="77777777" w:rsidR="003324DE" w:rsidRDefault="003324DE">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14:paraId="0C4416C7" w14:textId="77777777" w:rsidR="003324DE" w:rsidRDefault="003324DE">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14:paraId="2B2A772F" w14:textId="77777777" w:rsidR="003324DE" w:rsidRDefault="003324DE">
      <w:pPr>
        <w:pStyle w:val="ConsPlusNormal"/>
        <w:spacing w:before="220"/>
        <w:ind w:firstLine="540"/>
        <w:jc w:val="both"/>
      </w:pPr>
      <w:r>
        <w:t>2) от места прибытия до места убытия.</w:t>
      </w:r>
    </w:p>
    <w:p w14:paraId="172B03F8" w14:textId="77777777" w:rsidR="003324DE" w:rsidRDefault="003324DE">
      <w:pPr>
        <w:pStyle w:val="ConsPlusNormal"/>
        <w:ind w:firstLine="540"/>
        <w:jc w:val="both"/>
      </w:pPr>
    </w:p>
    <w:p w14:paraId="6843F5EB" w14:textId="77777777" w:rsidR="003324DE" w:rsidRDefault="003324DE">
      <w:pPr>
        <w:pStyle w:val="ConsPlusTitle"/>
        <w:ind w:firstLine="540"/>
        <w:jc w:val="both"/>
        <w:outlineLvl w:val="3"/>
      </w:pPr>
      <w:r>
        <w:t>Статья 8. Таможенные документы</w:t>
      </w:r>
    </w:p>
    <w:p w14:paraId="123E1463" w14:textId="77777777" w:rsidR="003324DE" w:rsidRDefault="003324DE">
      <w:pPr>
        <w:pStyle w:val="ConsPlusNormal"/>
        <w:ind w:firstLine="540"/>
        <w:jc w:val="both"/>
      </w:pPr>
    </w:p>
    <w:p w14:paraId="72A0CF89" w14:textId="77777777" w:rsidR="003324DE" w:rsidRDefault="003324DE">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14:paraId="1E46B61B" w14:textId="77777777" w:rsidR="003324DE" w:rsidRDefault="003324DE">
      <w:pPr>
        <w:pStyle w:val="ConsPlusNormal"/>
        <w:spacing w:before="220"/>
        <w:ind w:firstLine="540"/>
        <w:jc w:val="both"/>
      </w:pPr>
      <w:r>
        <w:lastRenderedPageBreak/>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14:paraId="19C4DCB0" w14:textId="77777777" w:rsidR="003324DE" w:rsidRDefault="003324DE">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2">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14:paraId="30530C3A" w14:textId="77777777" w:rsidR="003324DE" w:rsidRDefault="003324DE">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14:paraId="7D08E110" w14:textId="77777777" w:rsidR="003324DE" w:rsidRDefault="003324DE">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14:paraId="58AF1467" w14:textId="77777777" w:rsidR="003324DE" w:rsidRDefault="003324DE">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14:paraId="4FAE9B58" w14:textId="77777777" w:rsidR="003324DE" w:rsidRDefault="003324DE">
      <w:pPr>
        <w:pStyle w:val="ConsPlusNormal"/>
        <w:ind w:firstLine="540"/>
        <w:jc w:val="both"/>
      </w:pPr>
    </w:p>
    <w:p w14:paraId="788A5655" w14:textId="77777777" w:rsidR="003324DE" w:rsidRDefault="003324DE">
      <w:pPr>
        <w:pStyle w:val="ConsPlusTitle"/>
        <w:jc w:val="center"/>
        <w:outlineLvl w:val="2"/>
      </w:pPr>
      <w:r>
        <w:t>Глава 2</w:t>
      </w:r>
    </w:p>
    <w:p w14:paraId="6E1EF323" w14:textId="77777777" w:rsidR="003324DE" w:rsidRDefault="003324DE">
      <w:pPr>
        <w:pStyle w:val="ConsPlusTitle"/>
        <w:jc w:val="center"/>
      </w:pPr>
      <w:r>
        <w:t>Общие положения о перемещении товаров через таможенную</w:t>
      </w:r>
    </w:p>
    <w:p w14:paraId="34627416" w14:textId="77777777" w:rsidR="003324DE" w:rsidRDefault="003324DE">
      <w:pPr>
        <w:pStyle w:val="ConsPlusTitle"/>
        <w:jc w:val="center"/>
      </w:pPr>
      <w:r>
        <w:t>границу Союза, владении, пользовании и (или) распоряжении</w:t>
      </w:r>
    </w:p>
    <w:p w14:paraId="400C38E6" w14:textId="77777777" w:rsidR="003324DE" w:rsidRDefault="003324DE">
      <w:pPr>
        <w:pStyle w:val="ConsPlusTitle"/>
        <w:jc w:val="center"/>
      </w:pPr>
      <w:r>
        <w:t>ими на таможенной территории Союза или за ее пределами</w:t>
      </w:r>
    </w:p>
    <w:p w14:paraId="2FEF9F48" w14:textId="77777777" w:rsidR="003324DE" w:rsidRDefault="003324DE">
      <w:pPr>
        <w:pStyle w:val="ConsPlusNormal"/>
        <w:jc w:val="center"/>
      </w:pPr>
    </w:p>
    <w:p w14:paraId="16BE4AD3" w14:textId="77777777" w:rsidR="003324DE" w:rsidRDefault="003324DE">
      <w:pPr>
        <w:pStyle w:val="ConsPlusTitle"/>
        <w:ind w:firstLine="540"/>
        <w:jc w:val="both"/>
        <w:outlineLvl w:val="3"/>
      </w:pPr>
      <w:r>
        <w:t>Статья 9. Перемещение товаров через таможенную границу Союза</w:t>
      </w:r>
    </w:p>
    <w:p w14:paraId="1D4946F0" w14:textId="77777777" w:rsidR="003324DE" w:rsidRDefault="003324DE">
      <w:pPr>
        <w:pStyle w:val="ConsPlusNormal"/>
        <w:ind w:firstLine="540"/>
        <w:jc w:val="both"/>
      </w:pPr>
    </w:p>
    <w:p w14:paraId="1F332734" w14:textId="77777777" w:rsidR="003324DE" w:rsidRDefault="003324DE">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14:paraId="0873AA58" w14:textId="77777777" w:rsidR="003324DE" w:rsidRDefault="003324DE">
      <w:pPr>
        <w:pStyle w:val="ConsPlusNormal"/>
        <w:spacing w:before="220"/>
        <w:ind w:firstLine="540"/>
        <w:jc w:val="both"/>
      </w:pPr>
      <w:r>
        <w:t xml:space="preserve">2. Товары, перемещаемые через таможенную границу Союза, подлежат </w:t>
      </w:r>
      <w:hyperlink w:anchor="P5349">
        <w:r>
          <w:rPr>
            <w:color w:val="0000FF"/>
          </w:rPr>
          <w:t>таможенному контролю</w:t>
        </w:r>
      </w:hyperlink>
      <w:r>
        <w:t xml:space="preserve"> в соответствии с настоящим Кодексом.</w:t>
      </w:r>
    </w:p>
    <w:p w14:paraId="585AAB23" w14:textId="77777777" w:rsidR="003324DE" w:rsidRDefault="003324DE">
      <w:pPr>
        <w:pStyle w:val="ConsPlusNormal"/>
        <w:ind w:firstLine="540"/>
        <w:jc w:val="both"/>
      </w:pPr>
    </w:p>
    <w:p w14:paraId="29644E42" w14:textId="77777777" w:rsidR="003324DE" w:rsidRDefault="003324DE">
      <w:pPr>
        <w:pStyle w:val="ConsPlusTitle"/>
        <w:ind w:firstLine="540"/>
        <w:jc w:val="both"/>
        <w:outlineLvl w:val="3"/>
      </w:pPr>
      <w:bookmarkStart w:id="7" w:name="P164"/>
      <w:bookmarkEnd w:id="7"/>
      <w:r>
        <w:t>Статья 10. Места перемещения товаров через таможенную границу Союза</w:t>
      </w:r>
    </w:p>
    <w:p w14:paraId="081B0D13" w14:textId="77777777" w:rsidR="003324DE" w:rsidRDefault="003324DE">
      <w:pPr>
        <w:pStyle w:val="ConsPlusNormal"/>
        <w:ind w:firstLine="540"/>
        <w:jc w:val="both"/>
      </w:pPr>
    </w:p>
    <w:p w14:paraId="10D1563D" w14:textId="77777777" w:rsidR="003324DE" w:rsidRDefault="003324DE">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8">
        <w:r>
          <w:rPr>
            <w:color w:val="0000FF"/>
          </w:rPr>
          <w:t>пунктом 3</w:t>
        </w:r>
      </w:hyperlink>
      <w:r>
        <w:t xml:space="preserve"> настоящей статьи, и во время работы таможенных органов, находящихся в этих местах.</w:t>
      </w:r>
    </w:p>
    <w:p w14:paraId="49E62ED0" w14:textId="77777777" w:rsidR="003324DE" w:rsidRDefault="003324DE">
      <w:pPr>
        <w:pStyle w:val="ConsPlusNormal"/>
        <w:spacing w:before="220"/>
        <w:ind w:firstLine="540"/>
        <w:jc w:val="both"/>
      </w:pPr>
      <w:bookmarkStart w:id="8" w:name="P167"/>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14:paraId="1E9EB470" w14:textId="77777777" w:rsidR="003324DE" w:rsidRDefault="003324DE">
      <w:pPr>
        <w:pStyle w:val="ConsPlusNormal"/>
        <w:spacing w:before="220"/>
        <w:ind w:firstLine="540"/>
        <w:jc w:val="both"/>
      </w:pPr>
      <w:bookmarkStart w:id="9" w:name="P168"/>
      <w:bookmarkEnd w:id="9"/>
      <w:r>
        <w:t xml:space="preserve">3. Перемещение товаров через таможенную границу Союза может осуществляться в иных местах, чем места, указанные в </w:t>
      </w:r>
      <w:hyperlink w:anchor="P167">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14:paraId="497CDC1E" w14:textId="77777777" w:rsidR="003324DE" w:rsidRDefault="003324DE">
      <w:pPr>
        <w:pStyle w:val="ConsPlusNormal"/>
        <w:spacing w:before="220"/>
        <w:ind w:firstLine="540"/>
        <w:jc w:val="both"/>
      </w:pPr>
      <w:r>
        <w:lastRenderedPageBreak/>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14:paraId="561543EA" w14:textId="77777777" w:rsidR="003324DE" w:rsidRDefault="003324DE">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14:paraId="08DB39C2" w14:textId="77777777" w:rsidR="003324DE" w:rsidRDefault="003324DE">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14:paraId="5D438178" w14:textId="77777777" w:rsidR="003324DE" w:rsidRDefault="003324DE">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14:paraId="01CAC911" w14:textId="77777777" w:rsidR="003324DE" w:rsidRDefault="003324DE">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14:paraId="5B9036F0" w14:textId="77777777" w:rsidR="003324DE" w:rsidRDefault="003324DE">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14:paraId="46988402" w14:textId="77777777" w:rsidR="003324DE" w:rsidRDefault="003324DE">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14:paraId="640D2401" w14:textId="77777777" w:rsidR="003324DE" w:rsidRDefault="003324DE">
      <w:pPr>
        <w:pStyle w:val="ConsPlusNormal"/>
        <w:spacing w:before="220"/>
        <w:ind w:firstLine="540"/>
        <w:jc w:val="both"/>
      </w:pPr>
      <w:hyperlink r:id="rId33">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14:paraId="672B2E0D" w14:textId="77777777" w:rsidR="003324DE" w:rsidRDefault="003324DE">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14:paraId="7E9293F1"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F169A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281FB"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8156B9"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E8B733" w14:textId="77777777" w:rsidR="003324DE" w:rsidRDefault="003324DE">
            <w:pPr>
              <w:pStyle w:val="ConsPlusNormal"/>
              <w:jc w:val="both"/>
            </w:pPr>
            <w:r>
              <w:rPr>
                <w:color w:val="392C69"/>
              </w:rPr>
              <w:t>КонсультантПлюс: примечание.</w:t>
            </w:r>
          </w:p>
          <w:p w14:paraId="60C8D7A6" w14:textId="77777777" w:rsidR="003324DE" w:rsidRDefault="003324DE">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73">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405D705" w14:textId="77777777" w:rsidR="003324DE" w:rsidRDefault="003324DE">
            <w:pPr>
              <w:pStyle w:val="ConsPlusNormal"/>
            </w:pPr>
          </w:p>
        </w:tc>
      </w:tr>
    </w:tbl>
    <w:p w14:paraId="61408F31" w14:textId="77777777" w:rsidR="003324DE" w:rsidRDefault="003324DE">
      <w:pPr>
        <w:pStyle w:val="ConsPlusTitle"/>
        <w:spacing w:before="280"/>
        <w:ind w:firstLine="540"/>
        <w:jc w:val="both"/>
        <w:outlineLvl w:val="3"/>
      </w:pPr>
      <w:bookmarkStart w:id="10" w:name="P181"/>
      <w:bookmarkEnd w:id="10"/>
      <w:r>
        <w:t>Статья 11. Представление таможенным органам предварительной информации</w:t>
      </w:r>
    </w:p>
    <w:p w14:paraId="04C22265" w14:textId="77777777" w:rsidR="003324DE" w:rsidRDefault="003324DE">
      <w:pPr>
        <w:pStyle w:val="ConsPlusNormal"/>
        <w:ind w:firstLine="540"/>
        <w:jc w:val="both"/>
      </w:pPr>
    </w:p>
    <w:p w14:paraId="26AE3D22" w14:textId="77777777" w:rsidR="003324DE" w:rsidRDefault="003324DE">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14:paraId="056BFCEC" w14:textId="77777777" w:rsidR="003324DE" w:rsidRDefault="003324DE">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14:paraId="1AD2ACB9" w14:textId="77777777" w:rsidR="003324DE" w:rsidRDefault="003324DE">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14:paraId="1F38F785" w14:textId="77777777" w:rsidR="003324DE" w:rsidRDefault="003324DE">
      <w:pPr>
        <w:pStyle w:val="ConsPlusNormal"/>
        <w:spacing w:before="220"/>
        <w:ind w:firstLine="540"/>
        <w:jc w:val="both"/>
      </w:pPr>
      <w:bookmarkStart w:id="11" w:name="P186"/>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14:paraId="677C79A3" w14:textId="77777777" w:rsidR="003324DE" w:rsidRDefault="003324DE">
      <w:pPr>
        <w:pStyle w:val="ConsPlusNormal"/>
        <w:spacing w:before="220"/>
        <w:ind w:firstLine="540"/>
        <w:jc w:val="both"/>
      </w:pPr>
      <w:bookmarkStart w:id="12" w:name="P187"/>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14:paraId="2D5357A1" w14:textId="77777777" w:rsidR="003324DE" w:rsidRDefault="003324DE">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6">
        <w:r>
          <w:rPr>
            <w:color w:val="0000FF"/>
          </w:rPr>
          <w:t>подпунктом 1 пункта 2</w:t>
        </w:r>
      </w:hyperlink>
      <w:r>
        <w:t xml:space="preserve"> настоящей статьи.</w:t>
      </w:r>
    </w:p>
    <w:p w14:paraId="7155872A" w14:textId="77777777" w:rsidR="003324DE" w:rsidRDefault="003324DE">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7">
        <w:r>
          <w:rPr>
            <w:color w:val="0000FF"/>
          </w:rPr>
          <w:t>подпунктом 2 пункта 2</w:t>
        </w:r>
      </w:hyperlink>
      <w:r>
        <w:t xml:space="preserve"> настоящей статьи, представляется по желанию лиц, которые могут ее представлять.</w:t>
      </w:r>
    </w:p>
    <w:p w14:paraId="792F41A0" w14:textId="77777777" w:rsidR="003324DE" w:rsidRDefault="003324DE">
      <w:pPr>
        <w:pStyle w:val="ConsPlusNormal"/>
        <w:spacing w:before="220"/>
        <w:ind w:firstLine="540"/>
        <w:jc w:val="both"/>
      </w:pPr>
      <w:r>
        <w:t>4. Предварительная информация может представляться в виде электронного документа.</w:t>
      </w:r>
    </w:p>
    <w:p w14:paraId="24F5A292" w14:textId="77777777" w:rsidR="003324DE" w:rsidRDefault="003324DE">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14:paraId="7E6A6FDC" w14:textId="77777777" w:rsidR="003324DE" w:rsidRDefault="003324DE">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14:paraId="54524D4C" w14:textId="77777777" w:rsidR="003324DE" w:rsidRDefault="003324DE">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14:paraId="746C388B" w14:textId="77777777" w:rsidR="003324DE" w:rsidRDefault="003324DE">
      <w:pPr>
        <w:pStyle w:val="ConsPlusNormal"/>
        <w:spacing w:before="220"/>
        <w:ind w:firstLine="540"/>
        <w:jc w:val="both"/>
      </w:pPr>
      <w:bookmarkStart w:id="13" w:name="P194"/>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14:paraId="76C227D3" w14:textId="77777777" w:rsidR="003324DE" w:rsidRDefault="003324DE">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14:paraId="117EC942" w14:textId="77777777" w:rsidR="003324DE" w:rsidRDefault="003324DE">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4">
        <w:r>
          <w:rPr>
            <w:color w:val="0000FF"/>
          </w:rPr>
          <w:t>порядке</w:t>
        </w:r>
      </w:hyperlink>
      <w:r>
        <w:t xml:space="preserve"> и сроки, которые определяются Комиссией.</w:t>
      </w:r>
    </w:p>
    <w:p w14:paraId="47FBA957" w14:textId="77777777" w:rsidR="003324DE" w:rsidRDefault="003324DE">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14:paraId="1C9C4992" w14:textId="77777777" w:rsidR="003324DE" w:rsidRDefault="003324DE">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4">
        <w:r>
          <w:rPr>
            <w:color w:val="0000FF"/>
          </w:rPr>
          <w:t>пунктом 7</w:t>
        </w:r>
      </w:hyperlink>
      <w:r>
        <w:t xml:space="preserve"> настоящей статьи.</w:t>
      </w:r>
    </w:p>
    <w:p w14:paraId="32BF2D26" w14:textId="77777777" w:rsidR="003324DE" w:rsidRDefault="003324DE">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14:paraId="6B33CCBD" w14:textId="77777777" w:rsidR="003324DE" w:rsidRDefault="003324DE">
      <w:pPr>
        <w:pStyle w:val="ConsPlusNormal"/>
        <w:spacing w:before="220"/>
        <w:ind w:firstLine="540"/>
        <w:jc w:val="both"/>
      </w:pPr>
      <w:bookmarkStart w:id="14" w:name="P200"/>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14:paraId="3D4268DE" w14:textId="77777777" w:rsidR="003324DE" w:rsidRDefault="003324DE">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0">
        <w:r>
          <w:rPr>
            <w:color w:val="0000FF"/>
          </w:rPr>
          <w:t>абзацем первым</w:t>
        </w:r>
      </w:hyperlink>
      <w:r>
        <w:t xml:space="preserve"> настоящего пункта.</w:t>
      </w:r>
    </w:p>
    <w:p w14:paraId="37BDF061" w14:textId="77777777" w:rsidR="003324DE" w:rsidRDefault="003324DE">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14:paraId="0CBB8A04" w14:textId="77777777" w:rsidR="003324DE" w:rsidRDefault="003324DE">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14:paraId="11AA6797" w14:textId="77777777" w:rsidR="003324DE" w:rsidRDefault="003324DE">
      <w:pPr>
        <w:pStyle w:val="ConsPlusNormal"/>
        <w:spacing w:before="220"/>
        <w:ind w:firstLine="540"/>
        <w:jc w:val="both"/>
      </w:pPr>
      <w:r>
        <w:t>15. Предварительная информация может не представляться в отношении:</w:t>
      </w:r>
    </w:p>
    <w:p w14:paraId="5154BECE" w14:textId="77777777" w:rsidR="003324DE" w:rsidRDefault="003324DE">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14:paraId="3B28D275" w14:textId="77777777" w:rsidR="003324DE" w:rsidRDefault="003324DE">
      <w:pPr>
        <w:pStyle w:val="ConsPlusNormal"/>
        <w:spacing w:before="220"/>
        <w:ind w:firstLine="540"/>
        <w:jc w:val="both"/>
      </w:pPr>
      <w:r>
        <w:t>2) товаров, пересылаемых в международных почтовых отправлениях;</w:t>
      </w:r>
    </w:p>
    <w:p w14:paraId="281EA261" w14:textId="77777777" w:rsidR="003324DE" w:rsidRDefault="003324DE">
      <w:pPr>
        <w:pStyle w:val="ConsPlusNormal"/>
        <w:spacing w:before="220"/>
        <w:ind w:firstLine="540"/>
        <w:jc w:val="both"/>
      </w:pPr>
      <w:r>
        <w:t xml:space="preserve">3) товаров, указанных в </w:t>
      </w:r>
      <w:hyperlink w:anchor="P5151">
        <w:r>
          <w:rPr>
            <w:color w:val="0000FF"/>
          </w:rPr>
          <w:t>пункте 1 статьи 296</w:t>
        </w:r>
      </w:hyperlink>
      <w:r>
        <w:t xml:space="preserve"> настоящего Кодекса;</w:t>
      </w:r>
    </w:p>
    <w:p w14:paraId="3A482ED7" w14:textId="77777777" w:rsidR="003324DE" w:rsidRDefault="003324DE">
      <w:pPr>
        <w:pStyle w:val="ConsPlusNormal"/>
        <w:spacing w:before="220"/>
        <w:ind w:firstLine="540"/>
        <w:jc w:val="both"/>
      </w:pPr>
      <w:r>
        <w:t>4) товаров, перемещаемых для ликвидации последствий стихийных бедствий, аварий и катастроф;</w:t>
      </w:r>
    </w:p>
    <w:p w14:paraId="7E39D282" w14:textId="77777777" w:rsidR="003324DE" w:rsidRDefault="003324DE">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14:paraId="0B4DAE5B" w14:textId="77777777" w:rsidR="003324DE" w:rsidRDefault="003324DE">
      <w:pPr>
        <w:pStyle w:val="ConsPlusNormal"/>
        <w:spacing w:before="220"/>
        <w:ind w:firstLine="540"/>
        <w:jc w:val="both"/>
      </w:pPr>
      <w:r>
        <w:t>6) товаров, помещаемых под специальную таможенную процедуру в месте прибытия;</w:t>
      </w:r>
    </w:p>
    <w:p w14:paraId="3E26868A" w14:textId="77777777" w:rsidR="003324DE" w:rsidRDefault="003324DE">
      <w:pPr>
        <w:pStyle w:val="ConsPlusNormal"/>
        <w:spacing w:before="220"/>
        <w:ind w:firstLine="540"/>
        <w:jc w:val="both"/>
      </w:pPr>
      <w:r>
        <w:t>7) товаров Союза, перевозимых через территории государств, не являющихся членами Союза;</w:t>
      </w:r>
    </w:p>
    <w:p w14:paraId="67043FC9" w14:textId="77777777" w:rsidR="003324DE" w:rsidRDefault="003324DE">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14:paraId="290FF230" w14:textId="77777777" w:rsidR="003324DE" w:rsidRDefault="003324DE">
      <w:pPr>
        <w:pStyle w:val="ConsPlusNormal"/>
        <w:spacing w:before="220"/>
        <w:ind w:firstLine="540"/>
        <w:jc w:val="both"/>
      </w:pPr>
      <w:r>
        <w:t>9) иных товаров в случаях, определяемых Комиссией.</w:t>
      </w:r>
    </w:p>
    <w:p w14:paraId="63CAF20E" w14:textId="77777777" w:rsidR="003324DE" w:rsidRDefault="003324DE">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14:paraId="7BB4DC06" w14:textId="77777777" w:rsidR="003324DE" w:rsidRDefault="003324DE">
      <w:pPr>
        <w:pStyle w:val="ConsPlusNormal"/>
        <w:spacing w:before="220"/>
        <w:ind w:firstLine="540"/>
        <w:jc w:val="both"/>
      </w:pPr>
      <w:bookmarkStart w:id="15" w:name="P215"/>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5">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14:paraId="6469C352" w14:textId="77777777" w:rsidR="003324DE" w:rsidRDefault="003324DE">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95">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14:paraId="4877056B" w14:textId="77777777" w:rsidR="003324DE" w:rsidRDefault="003324DE">
      <w:pPr>
        <w:pStyle w:val="ConsPlusNormal"/>
        <w:ind w:firstLine="540"/>
        <w:jc w:val="both"/>
      </w:pPr>
    </w:p>
    <w:p w14:paraId="1917B18A" w14:textId="77777777" w:rsidR="003324DE" w:rsidRDefault="003324DE">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14:paraId="3D02C28A" w14:textId="77777777" w:rsidR="003324DE" w:rsidRDefault="003324DE">
      <w:pPr>
        <w:pStyle w:val="ConsPlusNormal"/>
        <w:ind w:firstLine="540"/>
        <w:jc w:val="both"/>
      </w:pPr>
    </w:p>
    <w:p w14:paraId="2DEE05F2" w14:textId="77777777" w:rsidR="003324DE" w:rsidRDefault="003324DE">
      <w:pPr>
        <w:pStyle w:val="ConsPlusNormal"/>
        <w:ind w:firstLine="540"/>
        <w:jc w:val="both"/>
      </w:pPr>
      <w:bookmarkStart w:id="16" w:name="P220"/>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5">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14:paraId="1F66D847" w14:textId="77777777" w:rsidR="003324DE" w:rsidRDefault="003324DE">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9">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14:paraId="4783DA95" w14:textId="77777777" w:rsidR="003324DE" w:rsidRDefault="003324DE">
      <w:pPr>
        <w:pStyle w:val="ConsPlusNormal"/>
        <w:spacing w:before="220"/>
        <w:ind w:firstLine="540"/>
        <w:jc w:val="both"/>
      </w:pPr>
      <w:bookmarkStart w:id="17" w:name="P222"/>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14:paraId="28656836" w14:textId="77777777" w:rsidR="003324DE" w:rsidRDefault="003324DE">
      <w:pPr>
        <w:pStyle w:val="ConsPlusNormal"/>
        <w:spacing w:before="220"/>
        <w:ind w:firstLine="540"/>
        <w:jc w:val="both"/>
      </w:pPr>
      <w:bookmarkStart w:id="18" w:name="P223"/>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14:paraId="555BB08A" w14:textId="77777777" w:rsidR="003324DE" w:rsidRDefault="003324DE">
      <w:pPr>
        <w:pStyle w:val="ConsPlusNormal"/>
        <w:spacing w:before="220"/>
        <w:ind w:firstLine="540"/>
        <w:jc w:val="both"/>
      </w:pPr>
      <w:bookmarkStart w:id="19" w:name="P224"/>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0">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39907E91" w14:textId="77777777" w:rsidR="003324DE" w:rsidRDefault="003324DE">
      <w:pPr>
        <w:pStyle w:val="ConsPlusNormal"/>
        <w:spacing w:before="220"/>
        <w:ind w:firstLine="540"/>
        <w:jc w:val="both"/>
      </w:pPr>
      <w:bookmarkStart w:id="20" w:name="P225"/>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2">
        <w:r>
          <w:rPr>
            <w:color w:val="0000FF"/>
          </w:rPr>
          <w:t>пункте 2</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14:paraId="775451BF" w14:textId="77777777" w:rsidR="003324DE" w:rsidRDefault="003324DE">
      <w:pPr>
        <w:pStyle w:val="ConsPlusNormal"/>
        <w:ind w:firstLine="540"/>
        <w:jc w:val="both"/>
      </w:pPr>
    </w:p>
    <w:p w14:paraId="78D0FAC1" w14:textId="77777777" w:rsidR="003324DE" w:rsidRDefault="003324DE">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14:paraId="0430AD63" w14:textId="77777777" w:rsidR="003324DE" w:rsidRDefault="003324DE">
      <w:pPr>
        <w:pStyle w:val="ConsPlusNormal"/>
        <w:ind w:firstLine="540"/>
        <w:jc w:val="both"/>
      </w:pPr>
    </w:p>
    <w:p w14:paraId="5A785866" w14:textId="77777777" w:rsidR="003324DE" w:rsidRDefault="003324DE">
      <w:pPr>
        <w:pStyle w:val="ConsPlusNormal"/>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8">
        <w:r>
          <w:rPr>
            <w:color w:val="0000FF"/>
          </w:rPr>
          <w:t>главами 14</w:t>
        </w:r>
      </w:hyperlink>
      <w:r>
        <w:t xml:space="preserve"> и </w:t>
      </w:r>
      <w:hyperlink w:anchor="P1576">
        <w:r>
          <w:rPr>
            <w:color w:val="0000FF"/>
          </w:rPr>
          <w:t>16</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14:paraId="55E42C0D" w14:textId="77777777" w:rsidR="003324DE" w:rsidRDefault="003324DE">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14:paraId="2D7AD740" w14:textId="77777777" w:rsidR="003324DE" w:rsidRDefault="003324DE">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5">
        <w:r>
          <w:rPr>
            <w:color w:val="0000FF"/>
          </w:rPr>
          <w:t>главой 15</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14:paraId="5CA074A3" w14:textId="77777777" w:rsidR="003324DE" w:rsidRDefault="003324DE">
      <w:pPr>
        <w:pStyle w:val="ConsPlusNormal"/>
        <w:ind w:firstLine="540"/>
        <w:jc w:val="both"/>
      </w:pPr>
    </w:p>
    <w:p w14:paraId="12A76882" w14:textId="77777777" w:rsidR="003324DE" w:rsidRDefault="003324DE">
      <w:pPr>
        <w:pStyle w:val="ConsPlusTitle"/>
        <w:ind w:firstLine="540"/>
        <w:jc w:val="both"/>
        <w:outlineLvl w:val="3"/>
      </w:pPr>
      <w:bookmarkStart w:id="21" w:name="P233"/>
      <w:bookmarkEnd w:id="21"/>
      <w:r>
        <w:t>Статья 14. Нахождение товаров под таможенным контролем</w:t>
      </w:r>
    </w:p>
    <w:p w14:paraId="3B610E28" w14:textId="77777777" w:rsidR="003324DE" w:rsidRDefault="003324DE">
      <w:pPr>
        <w:pStyle w:val="ConsPlusNormal"/>
        <w:ind w:firstLine="540"/>
        <w:jc w:val="both"/>
      </w:pPr>
    </w:p>
    <w:p w14:paraId="1568E096" w14:textId="77777777" w:rsidR="003324DE" w:rsidRDefault="003324DE">
      <w:pPr>
        <w:pStyle w:val="ConsPlusNormal"/>
        <w:ind w:firstLine="540"/>
        <w:jc w:val="both"/>
      </w:pPr>
      <w:bookmarkStart w:id="22" w:name="P235"/>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14:paraId="737C9BFA" w14:textId="77777777" w:rsidR="003324DE" w:rsidRDefault="003324DE">
      <w:pPr>
        <w:pStyle w:val="ConsPlusNormal"/>
        <w:spacing w:before="220"/>
        <w:ind w:firstLine="540"/>
        <w:jc w:val="both"/>
      </w:pPr>
      <w:bookmarkStart w:id="23" w:name="P236"/>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14:paraId="0E78BC96" w14:textId="77777777" w:rsidR="003324DE" w:rsidRDefault="003324DE">
      <w:pPr>
        <w:pStyle w:val="ConsPlusNormal"/>
        <w:spacing w:before="220"/>
        <w:ind w:firstLine="540"/>
        <w:jc w:val="both"/>
      </w:pPr>
      <w:bookmarkStart w:id="24" w:name="P237"/>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14:paraId="48E77639" w14:textId="77777777" w:rsidR="003324DE" w:rsidRDefault="003324DE">
      <w:pPr>
        <w:pStyle w:val="ConsPlusNormal"/>
        <w:spacing w:before="220"/>
        <w:ind w:firstLine="540"/>
        <w:jc w:val="both"/>
      </w:pPr>
      <w:bookmarkStart w:id="25" w:name="P238"/>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14:paraId="72AF373B" w14:textId="77777777" w:rsidR="003324DE" w:rsidRDefault="003324DE">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14:paraId="46E6BA0F" w14:textId="77777777" w:rsidR="003324DE" w:rsidRDefault="003324DE">
      <w:pPr>
        <w:pStyle w:val="ConsPlusNormal"/>
        <w:spacing w:before="220"/>
        <w:ind w:firstLine="540"/>
        <w:jc w:val="both"/>
      </w:pPr>
      <w:bookmarkStart w:id="26" w:name="P240"/>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14:paraId="1C7CB362" w14:textId="77777777" w:rsidR="003324DE" w:rsidRDefault="003324DE">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14:paraId="76FA7996" w14:textId="77777777" w:rsidR="003324DE" w:rsidRDefault="003324DE">
      <w:pPr>
        <w:pStyle w:val="ConsPlusNormal"/>
        <w:spacing w:before="220"/>
        <w:ind w:firstLine="540"/>
        <w:jc w:val="both"/>
      </w:pPr>
      <w:bookmarkStart w:id="27" w:name="P242"/>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14:paraId="0217582C" w14:textId="77777777" w:rsidR="003324DE" w:rsidRDefault="003324DE">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14:paraId="549E3A05" w14:textId="77777777" w:rsidR="003324DE" w:rsidRDefault="003324DE">
      <w:pPr>
        <w:pStyle w:val="ConsPlusNormal"/>
        <w:spacing w:before="220"/>
        <w:ind w:firstLine="540"/>
        <w:jc w:val="both"/>
      </w:pPr>
      <w:bookmarkStart w:id="28" w:name="P244"/>
      <w:bookmarkEnd w:id="28"/>
      <w:r>
        <w:t xml:space="preserve">7. Товары, указанные в </w:t>
      </w:r>
      <w:hyperlink w:anchor="P235">
        <w:r>
          <w:rPr>
            <w:color w:val="0000FF"/>
          </w:rPr>
          <w:t>пунктах 1</w:t>
        </w:r>
      </w:hyperlink>
      <w:r>
        <w:t xml:space="preserve"> и </w:t>
      </w:r>
      <w:hyperlink w:anchor="P237">
        <w:r>
          <w:rPr>
            <w:color w:val="0000FF"/>
          </w:rPr>
          <w:t>3</w:t>
        </w:r>
      </w:hyperlink>
      <w:r>
        <w:t xml:space="preserve"> настоящей статьи, а также указанные в </w:t>
      </w:r>
      <w:hyperlink w:anchor="P238">
        <w:r>
          <w:rPr>
            <w:color w:val="0000FF"/>
          </w:rPr>
          <w:t>пункте 4</w:t>
        </w:r>
      </w:hyperlink>
      <w:r>
        <w:t xml:space="preserve"> настоящей статьи товары, не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находятся под таможенным контролем до наступления следующих обстоятельств:</w:t>
      </w:r>
    </w:p>
    <w:p w14:paraId="5524A7D6" w14:textId="77777777" w:rsidR="003324DE" w:rsidRDefault="003324DE">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70">
        <w:r>
          <w:rPr>
            <w:color w:val="0000FF"/>
          </w:rPr>
          <w:t>пунктом 12</w:t>
        </w:r>
      </w:hyperlink>
      <w:r>
        <w:t xml:space="preserve"> настоящей статьи;</w:t>
      </w:r>
    </w:p>
    <w:p w14:paraId="7A479B4C" w14:textId="77777777" w:rsidR="003324DE" w:rsidRDefault="003324DE">
      <w:pPr>
        <w:pStyle w:val="ConsPlusNormal"/>
        <w:spacing w:before="220"/>
        <w:ind w:firstLine="540"/>
        <w:jc w:val="both"/>
      </w:pPr>
      <w:r>
        <w:t>2) фактический вывоз этих товаров с таможенной территории Союза;</w:t>
      </w:r>
    </w:p>
    <w:p w14:paraId="281DBBA8" w14:textId="77777777" w:rsidR="003324DE" w:rsidRDefault="003324DE">
      <w:pPr>
        <w:pStyle w:val="ConsPlusNormal"/>
        <w:spacing w:before="220"/>
        <w:ind w:firstLine="540"/>
        <w:jc w:val="both"/>
      </w:pPr>
      <w:r>
        <w:t>3) фактическое уничтожение товаров, помещенных под таможенную процедуру уничтожения;</w:t>
      </w:r>
    </w:p>
    <w:p w14:paraId="17B4D80D" w14:textId="77777777" w:rsidR="003324DE" w:rsidRDefault="003324DE">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14:paraId="0FD13129" w14:textId="77777777" w:rsidR="003324DE" w:rsidRDefault="003324DE">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67579B7A" w14:textId="77777777" w:rsidR="003324DE" w:rsidRDefault="003324DE">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14:paraId="26F49042" w14:textId="77777777" w:rsidR="003324DE" w:rsidRDefault="003324DE">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14:paraId="0F4EEDE6" w14:textId="77777777" w:rsidR="003324DE" w:rsidRDefault="003324DE">
      <w:pPr>
        <w:pStyle w:val="ConsPlusNormal"/>
        <w:spacing w:before="220"/>
        <w:ind w:firstLine="540"/>
        <w:jc w:val="both"/>
      </w:pPr>
      <w:bookmarkStart w:id="29" w:name="P252"/>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620953B0" w14:textId="77777777" w:rsidR="003324DE" w:rsidRDefault="003324DE">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14:paraId="1ADC7D8D" w14:textId="77777777" w:rsidR="003324DE" w:rsidRDefault="003324DE">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14:paraId="17C9524E" w14:textId="77777777" w:rsidR="003324DE" w:rsidRDefault="003324DE">
      <w:pPr>
        <w:pStyle w:val="ConsPlusNormal"/>
        <w:spacing w:before="22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14:paraId="21674A23" w14:textId="77777777" w:rsidR="003324DE" w:rsidRDefault="003324DE">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14:paraId="1293E55A" w14:textId="77777777" w:rsidR="003324DE" w:rsidRDefault="003324DE">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5">
        <w:r>
          <w:rPr>
            <w:color w:val="0000FF"/>
          </w:rPr>
          <w:t>пункте 8 статьи 279</w:t>
        </w:r>
      </w:hyperlink>
      <w:r>
        <w:t xml:space="preserve"> настоящего Кодекса;</w:t>
      </w:r>
    </w:p>
    <w:p w14:paraId="4ED26FDB" w14:textId="77777777" w:rsidR="003324DE" w:rsidRDefault="003324DE">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14:paraId="7A1A0D4E" w14:textId="77777777" w:rsidR="003324DE" w:rsidRDefault="003324DE">
      <w:pPr>
        <w:pStyle w:val="ConsPlusNormal"/>
        <w:spacing w:before="220"/>
        <w:ind w:firstLine="540"/>
        <w:jc w:val="both"/>
      </w:pPr>
      <w:r>
        <w:t xml:space="preserve">8. Товары Союза, указанные в </w:t>
      </w:r>
      <w:hyperlink w:anchor="P236">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8">
        <w:r>
          <w:rPr>
            <w:color w:val="0000FF"/>
          </w:rPr>
          <w:t>статьей 113</w:t>
        </w:r>
      </w:hyperlink>
      <w:r>
        <w:t xml:space="preserve"> настоящего Кодекса либо до наступления обстоятельств, указанных </w:t>
      </w:r>
      <w:hyperlink w:anchor="P260">
        <w:r>
          <w:rPr>
            <w:color w:val="0000FF"/>
          </w:rPr>
          <w:t>пунктах 9</w:t>
        </w:r>
      </w:hyperlink>
      <w:r>
        <w:t xml:space="preserve"> и </w:t>
      </w:r>
      <w:hyperlink w:anchor="P263">
        <w:r>
          <w:rPr>
            <w:color w:val="0000FF"/>
          </w:rPr>
          <w:t>10</w:t>
        </w:r>
      </w:hyperlink>
      <w:r>
        <w:t xml:space="preserve"> настоящей статьи.</w:t>
      </w:r>
    </w:p>
    <w:p w14:paraId="547D66FD" w14:textId="77777777" w:rsidR="003324DE" w:rsidRDefault="003324DE">
      <w:pPr>
        <w:pStyle w:val="ConsPlusNormal"/>
        <w:spacing w:before="220"/>
        <w:ind w:firstLine="540"/>
        <w:jc w:val="both"/>
      </w:pPr>
      <w:bookmarkStart w:id="30" w:name="P260"/>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14:paraId="69E4E946" w14:textId="77777777" w:rsidR="003324DE" w:rsidRDefault="003324DE">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14:paraId="0DD61BD1" w14:textId="77777777" w:rsidR="003324DE" w:rsidRDefault="003324DE">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14:paraId="69F5DE4A" w14:textId="77777777" w:rsidR="003324DE" w:rsidRDefault="003324DE">
      <w:pPr>
        <w:pStyle w:val="ConsPlusNormal"/>
        <w:spacing w:before="220"/>
        <w:ind w:firstLine="540"/>
        <w:jc w:val="both"/>
      </w:pPr>
      <w:bookmarkStart w:id="31" w:name="P263"/>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14:paraId="185DB406" w14:textId="77777777" w:rsidR="003324DE" w:rsidRDefault="003324DE">
      <w:pPr>
        <w:pStyle w:val="ConsPlusNormal"/>
        <w:spacing w:before="220"/>
        <w:ind w:firstLine="540"/>
        <w:jc w:val="both"/>
      </w:pPr>
      <w:r>
        <w:t xml:space="preserve">11. Товары, указанные в </w:t>
      </w:r>
      <w:hyperlink w:anchor="P238">
        <w:r>
          <w:rPr>
            <w:color w:val="0000FF"/>
          </w:rPr>
          <w:t>пункте 4</w:t>
        </w:r>
      </w:hyperlink>
      <w:r>
        <w:t xml:space="preserve"> настоящей статьи,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а также товары Союза, указанные в </w:t>
      </w:r>
      <w:hyperlink w:anchor="P240">
        <w:r>
          <w:rPr>
            <w:color w:val="0000FF"/>
          </w:rPr>
          <w:t>пунктах 5</w:t>
        </w:r>
      </w:hyperlink>
      <w:r>
        <w:t xml:space="preserve"> и </w:t>
      </w:r>
      <w:hyperlink w:anchor="P242">
        <w:r>
          <w:rPr>
            <w:color w:val="0000FF"/>
          </w:rPr>
          <w:t>6</w:t>
        </w:r>
      </w:hyperlink>
      <w:r>
        <w:t xml:space="preserve"> настоящей статьи, находятся под таможенным контролем до наступления следующих обстоятельств:</w:t>
      </w:r>
    </w:p>
    <w:p w14:paraId="5DCFF650" w14:textId="77777777" w:rsidR="003324DE" w:rsidRDefault="003324DE">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14:paraId="0E293461" w14:textId="77777777" w:rsidR="003324DE" w:rsidRDefault="003324DE">
      <w:pPr>
        <w:pStyle w:val="ConsPlusNormal"/>
        <w:spacing w:before="220"/>
        <w:ind w:firstLine="540"/>
        <w:jc w:val="both"/>
      </w:pPr>
      <w:r>
        <w:t>2) помещение этих товаров под таможенную процедуру реимпорта;</w:t>
      </w:r>
    </w:p>
    <w:p w14:paraId="5DCB347E"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57A9BC02" w14:textId="77777777" w:rsidR="003324DE" w:rsidRDefault="003324DE">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14:paraId="259E8AB2" w14:textId="77777777" w:rsidR="003324DE" w:rsidRDefault="003324DE">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14:paraId="4E3B8CB4" w14:textId="77777777" w:rsidR="003324DE" w:rsidRDefault="003324DE">
      <w:pPr>
        <w:pStyle w:val="ConsPlusNormal"/>
        <w:spacing w:before="220"/>
        <w:ind w:firstLine="540"/>
        <w:jc w:val="both"/>
      </w:pPr>
      <w:bookmarkStart w:id="32" w:name="P270"/>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51">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7">
        <w:r>
          <w:rPr>
            <w:color w:val="0000FF"/>
          </w:rPr>
          <w:t>пунктом 9 статьи 117</w:t>
        </w:r>
      </w:hyperlink>
      <w:r>
        <w:t xml:space="preserve"> настоящего Кодекса.</w:t>
      </w:r>
    </w:p>
    <w:p w14:paraId="5D91BE83" w14:textId="77777777" w:rsidR="003324DE" w:rsidRDefault="003324DE">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91">
        <w:r>
          <w:rPr>
            <w:color w:val="0000FF"/>
          </w:rPr>
          <w:t>пунктах 12</w:t>
        </w:r>
      </w:hyperlink>
      <w:r>
        <w:t xml:space="preserve"> и </w:t>
      </w:r>
      <w:hyperlink w:anchor="P3394">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91">
        <w:r>
          <w:rPr>
            <w:color w:val="0000FF"/>
          </w:rPr>
          <w:t>пунктами 12</w:t>
        </w:r>
      </w:hyperlink>
      <w:r>
        <w:t xml:space="preserve"> и </w:t>
      </w:r>
      <w:hyperlink w:anchor="P3394">
        <w:r>
          <w:rPr>
            <w:color w:val="0000FF"/>
          </w:rPr>
          <w:t>13 статьи 207</w:t>
        </w:r>
      </w:hyperlink>
      <w:r>
        <w:t xml:space="preserve"> настоящего Кодекса.</w:t>
      </w:r>
    </w:p>
    <w:p w14:paraId="3B46A1B9" w14:textId="77777777" w:rsidR="003324DE" w:rsidRDefault="003324DE">
      <w:pPr>
        <w:pStyle w:val="ConsPlusNormal"/>
        <w:spacing w:before="220"/>
        <w:ind w:firstLine="540"/>
        <w:jc w:val="both"/>
      </w:pPr>
      <w:r>
        <w:t xml:space="preserve">14. Товары, помещенные под таможенную процедуру свободного склада, указанные в </w:t>
      </w:r>
      <w:hyperlink w:anchor="P3585">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85">
        <w:r>
          <w:rPr>
            <w:color w:val="0000FF"/>
          </w:rPr>
          <w:t>пунктом 9 статьи 215</w:t>
        </w:r>
      </w:hyperlink>
      <w:r>
        <w:t xml:space="preserve"> настоящего Кодекса.</w:t>
      </w:r>
    </w:p>
    <w:p w14:paraId="1FB712E5" w14:textId="77777777" w:rsidR="003324DE" w:rsidRDefault="003324DE">
      <w:pPr>
        <w:pStyle w:val="ConsPlusNormal"/>
        <w:spacing w:before="220"/>
        <w:ind w:firstLine="540"/>
        <w:jc w:val="both"/>
      </w:pPr>
      <w:bookmarkStart w:id="33" w:name="P273"/>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9">
        <w:r>
          <w:rPr>
            <w:color w:val="0000FF"/>
          </w:rPr>
          <w:t>пунктом 1</w:t>
        </w:r>
      </w:hyperlink>
      <w:r>
        <w:t xml:space="preserve"> и </w:t>
      </w:r>
      <w:hyperlink w:anchor="P4058">
        <w:r>
          <w:rPr>
            <w:color w:val="0000FF"/>
          </w:rPr>
          <w:t>подпунктом 2 пункта 5 статьи 246</w:t>
        </w:r>
      </w:hyperlink>
      <w:r>
        <w:t xml:space="preserve"> настоящего Кодекса.</w:t>
      </w:r>
    </w:p>
    <w:p w14:paraId="4D5CA91E" w14:textId="77777777" w:rsidR="003324DE" w:rsidRDefault="003324DE">
      <w:pPr>
        <w:pStyle w:val="ConsPlusNormal"/>
        <w:ind w:firstLine="540"/>
        <w:jc w:val="both"/>
      </w:pPr>
    </w:p>
    <w:p w14:paraId="76D0BA23" w14:textId="77777777" w:rsidR="003324DE" w:rsidRDefault="003324DE">
      <w:pPr>
        <w:pStyle w:val="ConsPlusTitle"/>
        <w:ind w:firstLine="540"/>
        <w:jc w:val="both"/>
        <w:outlineLvl w:val="3"/>
      </w:pPr>
      <w:r>
        <w:t>Статья 15. Товары, пришедшие в негодность, испорченные или поврежденные</w:t>
      </w:r>
    </w:p>
    <w:p w14:paraId="4081D38A" w14:textId="77777777" w:rsidR="003324DE" w:rsidRDefault="003324DE">
      <w:pPr>
        <w:pStyle w:val="ConsPlusNormal"/>
        <w:ind w:firstLine="540"/>
        <w:jc w:val="both"/>
      </w:pPr>
    </w:p>
    <w:p w14:paraId="4F9D34AA" w14:textId="77777777" w:rsidR="003324DE" w:rsidRDefault="003324DE">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8">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14:paraId="5CFA4E4C" w14:textId="77777777" w:rsidR="003324DE" w:rsidRDefault="003324DE">
      <w:pPr>
        <w:pStyle w:val="ConsPlusNormal"/>
        <w:spacing w:before="220"/>
        <w:ind w:firstLine="540"/>
        <w:jc w:val="both"/>
      </w:pPr>
      <w:bookmarkStart w:id="34" w:name="P278"/>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6">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8">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14:paraId="099AB312" w14:textId="77777777" w:rsidR="003324DE" w:rsidRDefault="003324DE">
      <w:pPr>
        <w:pStyle w:val="ConsPlusNormal"/>
        <w:ind w:firstLine="540"/>
        <w:jc w:val="both"/>
      </w:pPr>
    </w:p>
    <w:p w14:paraId="0ED47DE1" w14:textId="77777777" w:rsidR="003324DE" w:rsidRDefault="003324DE">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14:paraId="08EDC708" w14:textId="77777777" w:rsidR="003324DE" w:rsidRDefault="003324DE">
      <w:pPr>
        <w:pStyle w:val="ConsPlusNormal"/>
        <w:ind w:firstLine="540"/>
        <w:jc w:val="both"/>
      </w:pPr>
    </w:p>
    <w:p w14:paraId="24F92A6A" w14:textId="77777777" w:rsidR="003324DE" w:rsidRDefault="003324DE">
      <w:pPr>
        <w:pStyle w:val="ConsPlusNormal"/>
        <w:ind w:firstLine="540"/>
        <w:jc w:val="both"/>
      </w:pPr>
      <w:bookmarkStart w:id="35" w:name="P282"/>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14:paraId="05DCFA4E" w14:textId="77777777" w:rsidR="003324DE" w:rsidRDefault="003324DE">
      <w:pPr>
        <w:pStyle w:val="ConsPlusNormal"/>
        <w:spacing w:before="220"/>
        <w:ind w:firstLine="540"/>
        <w:jc w:val="both"/>
      </w:pPr>
      <w:bookmarkStart w:id="36" w:name="P283"/>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14:paraId="097B34FE" w14:textId="77777777" w:rsidR="003324DE" w:rsidRDefault="003324DE">
      <w:pPr>
        <w:pStyle w:val="ConsPlusNormal"/>
        <w:ind w:firstLine="540"/>
        <w:jc w:val="both"/>
      </w:pPr>
    </w:p>
    <w:p w14:paraId="56AC9FA8" w14:textId="77777777" w:rsidR="003324DE" w:rsidRDefault="003324DE">
      <w:pPr>
        <w:pStyle w:val="ConsPlusTitle"/>
        <w:ind w:firstLine="540"/>
        <w:jc w:val="both"/>
        <w:outlineLvl w:val="3"/>
      </w:pPr>
      <w:bookmarkStart w:id="37" w:name="P285"/>
      <w:bookmarkEnd w:id="37"/>
      <w:r>
        <w:t>Статья 17. Отбор проб и (или) образцов товаров заинтересованными лицами и государственными органами государств-членов</w:t>
      </w:r>
    </w:p>
    <w:p w14:paraId="3775D064" w14:textId="77777777" w:rsidR="003324DE" w:rsidRDefault="003324DE">
      <w:pPr>
        <w:pStyle w:val="ConsPlusNormal"/>
        <w:ind w:firstLine="540"/>
        <w:jc w:val="both"/>
      </w:pPr>
    </w:p>
    <w:p w14:paraId="3DC8566F" w14:textId="77777777" w:rsidR="003324DE" w:rsidRDefault="003324DE">
      <w:pPr>
        <w:pStyle w:val="ConsPlusNormal"/>
        <w:ind w:firstLine="540"/>
        <w:jc w:val="both"/>
      </w:pPr>
      <w:bookmarkStart w:id="38" w:name="P287"/>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14:paraId="49A8AC73" w14:textId="77777777" w:rsidR="003324DE" w:rsidRDefault="003324DE">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14:paraId="66ECA698" w14:textId="77777777" w:rsidR="003324DE" w:rsidRDefault="003324DE">
      <w:pPr>
        <w:pStyle w:val="ConsPlusNormal"/>
        <w:spacing w:before="220"/>
        <w:ind w:firstLine="540"/>
        <w:jc w:val="both"/>
      </w:pPr>
      <w:r>
        <w:t>1) не затрудняет проведение таможенного контроля;</w:t>
      </w:r>
    </w:p>
    <w:p w14:paraId="1FC007DC" w14:textId="77777777" w:rsidR="003324DE" w:rsidRDefault="003324DE">
      <w:pPr>
        <w:pStyle w:val="ConsPlusNormal"/>
        <w:spacing w:before="220"/>
        <w:ind w:firstLine="540"/>
        <w:jc w:val="both"/>
      </w:pPr>
      <w:r>
        <w:t>2) не изменяет характеристик товаров;</w:t>
      </w:r>
    </w:p>
    <w:p w14:paraId="24FA5951" w14:textId="77777777" w:rsidR="003324DE" w:rsidRDefault="003324DE">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14:paraId="33413C76" w14:textId="77777777" w:rsidR="003324DE" w:rsidRDefault="003324DE">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7">
        <w:r>
          <w:rPr>
            <w:color w:val="0000FF"/>
          </w:rPr>
          <w:t>пункте 1</w:t>
        </w:r>
      </w:hyperlink>
      <w:r>
        <w:t xml:space="preserve"> настоящей статьи.</w:t>
      </w:r>
    </w:p>
    <w:p w14:paraId="68B95202" w14:textId="77777777" w:rsidR="003324DE" w:rsidRDefault="003324DE">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80">
        <w:r>
          <w:rPr>
            <w:color w:val="0000FF"/>
          </w:rPr>
          <w:t>главами 37</w:t>
        </w:r>
      </w:hyperlink>
      <w:r>
        <w:t xml:space="preserve"> и </w:t>
      </w:r>
      <w:hyperlink w:anchor="P4934">
        <w:r>
          <w:rPr>
            <w:color w:val="0000FF"/>
          </w:rPr>
          <w:t>40</w:t>
        </w:r>
      </w:hyperlink>
      <w:r>
        <w:t xml:space="preserve"> настоящего Кодекса, - в пассажирской таможенной декларации.</w:t>
      </w:r>
    </w:p>
    <w:p w14:paraId="288BFA15" w14:textId="77777777" w:rsidR="003324DE" w:rsidRDefault="003324DE">
      <w:pPr>
        <w:pStyle w:val="ConsPlusNormal"/>
        <w:ind w:firstLine="540"/>
        <w:jc w:val="both"/>
      </w:pPr>
    </w:p>
    <w:p w14:paraId="1D05CBED" w14:textId="77777777" w:rsidR="003324DE" w:rsidRDefault="003324DE">
      <w:pPr>
        <w:pStyle w:val="ConsPlusTitle"/>
        <w:ind w:firstLine="540"/>
        <w:jc w:val="both"/>
        <w:outlineLvl w:val="3"/>
      </w:pPr>
      <w:bookmarkStart w:id="39" w:name="P295"/>
      <w:bookmarkEnd w:id="39"/>
      <w:r>
        <w:t>Статья 18. Представление таможенным органам отчетности</w:t>
      </w:r>
    </w:p>
    <w:p w14:paraId="026D03D7" w14:textId="77777777" w:rsidR="003324DE" w:rsidRDefault="003324DE">
      <w:pPr>
        <w:pStyle w:val="ConsPlusNormal"/>
        <w:ind w:firstLine="540"/>
        <w:jc w:val="both"/>
      </w:pPr>
    </w:p>
    <w:p w14:paraId="2B39002F" w14:textId="77777777" w:rsidR="003324DE" w:rsidRDefault="003324DE">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8">
        <w:r>
          <w:rPr>
            <w:color w:val="0000FF"/>
          </w:rPr>
          <w:t>абзаца второго</w:t>
        </w:r>
      </w:hyperlink>
      <w:r>
        <w:t xml:space="preserve"> настоящего пункта.</w:t>
      </w:r>
    </w:p>
    <w:p w14:paraId="44C8E3F1" w14:textId="77777777" w:rsidR="003324DE" w:rsidRDefault="003324DE">
      <w:pPr>
        <w:pStyle w:val="ConsPlusNormal"/>
        <w:spacing w:before="220"/>
        <w:ind w:firstLine="540"/>
        <w:jc w:val="both"/>
      </w:pPr>
      <w:bookmarkStart w:id="40" w:name="P298"/>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14:paraId="69DD6F5D" w14:textId="77777777" w:rsidR="003324DE" w:rsidRDefault="003324DE">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14:paraId="6F062251" w14:textId="77777777" w:rsidR="003324DE" w:rsidRDefault="003324DE">
      <w:pPr>
        <w:pStyle w:val="ConsPlusNormal"/>
        <w:ind w:firstLine="540"/>
        <w:jc w:val="both"/>
      </w:pPr>
    </w:p>
    <w:p w14:paraId="595F6DF8" w14:textId="77777777" w:rsidR="003324DE" w:rsidRDefault="003324DE">
      <w:pPr>
        <w:pStyle w:val="ConsPlusTitle"/>
        <w:jc w:val="center"/>
        <w:outlineLvl w:val="2"/>
      </w:pPr>
      <w:r>
        <w:t>Глава 3</w:t>
      </w:r>
    </w:p>
    <w:p w14:paraId="3D0A9657" w14:textId="77777777" w:rsidR="003324DE" w:rsidRDefault="003324DE">
      <w:pPr>
        <w:pStyle w:val="ConsPlusTitle"/>
        <w:jc w:val="center"/>
      </w:pPr>
      <w:r>
        <w:t>Единая Товарная номенклатура внешнеэкономической</w:t>
      </w:r>
    </w:p>
    <w:p w14:paraId="5A3659E0" w14:textId="77777777" w:rsidR="003324DE" w:rsidRDefault="003324DE">
      <w:pPr>
        <w:pStyle w:val="ConsPlusTitle"/>
        <w:jc w:val="center"/>
      </w:pPr>
      <w:r>
        <w:t>деятельности Евразийского экономического союза.</w:t>
      </w:r>
    </w:p>
    <w:p w14:paraId="7222D125" w14:textId="77777777" w:rsidR="003324DE" w:rsidRDefault="003324DE">
      <w:pPr>
        <w:pStyle w:val="ConsPlusTitle"/>
        <w:jc w:val="center"/>
      </w:pPr>
      <w:r>
        <w:t>Классификация товаров</w:t>
      </w:r>
    </w:p>
    <w:p w14:paraId="3CBE726D" w14:textId="77777777" w:rsidR="003324DE" w:rsidRDefault="003324DE">
      <w:pPr>
        <w:pStyle w:val="ConsPlusNormal"/>
        <w:jc w:val="center"/>
      </w:pPr>
    </w:p>
    <w:p w14:paraId="71388E58" w14:textId="77777777" w:rsidR="003324DE" w:rsidRDefault="003324DE">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14:paraId="21B9C280" w14:textId="77777777" w:rsidR="003324DE" w:rsidRDefault="003324DE">
      <w:pPr>
        <w:pStyle w:val="ConsPlusNormal"/>
        <w:ind w:firstLine="540"/>
        <w:jc w:val="both"/>
      </w:pPr>
    </w:p>
    <w:p w14:paraId="6E677E24" w14:textId="77777777" w:rsidR="003324DE" w:rsidRDefault="003324DE">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14:paraId="135F1C86" w14:textId="77777777" w:rsidR="003324DE" w:rsidRDefault="003324DE">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14:paraId="42D5F475" w14:textId="77777777" w:rsidR="003324DE" w:rsidRDefault="003324DE">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6">
        <w:r>
          <w:rPr>
            <w:color w:val="0000FF"/>
          </w:rPr>
          <w:t>система</w:t>
        </w:r>
      </w:hyperlink>
      <w:r>
        <w:t xml:space="preserve"> описания и кодирования товаров Всемирной таможенной организации и единая Товарная </w:t>
      </w:r>
      <w:hyperlink r:id="rId37">
        <w:r>
          <w:rPr>
            <w:color w:val="0000FF"/>
          </w:rPr>
          <w:t>номенклатура</w:t>
        </w:r>
      </w:hyperlink>
      <w:r>
        <w:t xml:space="preserve"> внешнеэкономической деятельности Содружества Независимых Государств.</w:t>
      </w:r>
    </w:p>
    <w:p w14:paraId="250FF3B0" w14:textId="77777777" w:rsidR="003324DE" w:rsidRDefault="003324DE">
      <w:pPr>
        <w:pStyle w:val="ConsPlusNormal"/>
        <w:spacing w:before="220"/>
        <w:ind w:firstLine="540"/>
        <w:jc w:val="both"/>
      </w:pPr>
      <w:r>
        <w:t xml:space="preserve">3. Товарная </w:t>
      </w:r>
      <w:hyperlink r:id="rId38">
        <w:r>
          <w:rPr>
            <w:color w:val="0000FF"/>
          </w:rPr>
          <w:t>номенклатура</w:t>
        </w:r>
      </w:hyperlink>
      <w:r>
        <w:t xml:space="preserve"> внешнеэкономической деятельности утверждается Комиссией.</w:t>
      </w:r>
    </w:p>
    <w:p w14:paraId="70046FD7" w14:textId="77777777" w:rsidR="003324DE" w:rsidRDefault="003324DE">
      <w:pPr>
        <w:pStyle w:val="ConsPlusNormal"/>
        <w:spacing w:before="220"/>
        <w:ind w:firstLine="540"/>
        <w:jc w:val="both"/>
      </w:pPr>
      <w:r>
        <w:t xml:space="preserve">4. </w:t>
      </w:r>
      <w:hyperlink r:id="rId39">
        <w:r>
          <w:rPr>
            <w:color w:val="0000FF"/>
          </w:rPr>
          <w:t>Пояснения</w:t>
        </w:r>
      </w:hyperlink>
      <w:r>
        <w:t xml:space="preserve"> к Товарной номенклатуре внешнеэкономической деятельности принимаются Комиссией.</w:t>
      </w:r>
    </w:p>
    <w:p w14:paraId="75438131" w14:textId="77777777" w:rsidR="003324DE" w:rsidRDefault="003324DE">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14:paraId="39C018D5" w14:textId="77777777" w:rsidR="003324DE" w:rsidRDefault="003324DE">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14:paraId="198569BD" w14:textId="77777777" w:rsidR="003324DE" w:rsidRDefault="003324DE">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14:paraId="2E3640A4" w14:textId="77777777" w:rsidR="003324DE" w:rsidRDefault="003324DE">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14:paraId="725AAA44" w14:textId="77777777" w:rsidR="003324DE" w:rsidRDefault="003324DE">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14:paraId="1B42F8FA" w14:textId="77777777" w:rsidR="003324DE" w:rsidRDefault="003324DE">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14:paraId="7356557A" w14:textId="77777777" w:rsidR="003324DE" w:rsidRDefault="003324DE">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14:paraId="521A0E2C" w14:textId="77777777" w:rsidR="003324DE" w:rsidRDefault="003324DE">
      <w:pPr>
        <w:pStyle w:val="ConsPlusNormal"/>
        <w:spacing w:before="220"/>
        <w:ind w:firstLine="540"/>
        <w:jc w:val="both"/>
      </w:pPr>
      <w:r>
        <w:t xml:space="preserve">6. Порядок </w:t>
      </w:r>
      <w:hyperlink r:id="rId40">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1">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14:paraId="4C9E9AB4" w14:textId="77777777" w:rsidR="003324DE" w:rsidRDefault="003324DE">
      <w:pPr>
        <w:pStyle w:val="ConsPlusNormal"/>
        <w:ind w:firstLine="540"/>
        <w:jc w:val="both"/>
      </w:pPr>
    </w:p>
    <w:p w14:paraId="7BA1DABB" w14:textId="77777777" w:rsidR="003324DE" w:rsidRDefault="003324DE">
      <w:pPr>
        <w:pStyle w:val="ConsPlusTitle"/>
        <w:ind w:firstLine="540"/>
        <w:jc w:val="both"/>
        <w:outlineLvl w:val="3"/>
      </w:pPr>
      <w:r>
        <w:t>Статья 20. Классификация товаров</w:t>
      </w:r>
    </w:p>
    <w:p w14:paraId="0B5134FE" w14:textId="77777777" w:rsidR="003324DE" w:rsidRDefault="003324DE">
      <w:pPr>
        <w:pStyle w:val="ConsPlusNormal"/>
        <w:ind w:firstLine="540"/>
        <w:jc w:val="both"/>
      </w:pPr>
    </w:p>
    <w:p w14:paraId="456AADE5" w14:textId="77777777" w:rsidR="003324DE" w:rsidRDefault="003324DE">
      <w:pPr>
        <w:pStyle w:val="ConsPlusNormal"/>
        <w:ind w:firstLine="540"/>
        <w:jc w:val="both"/>
      </w:pPr>
      <w:r>
        <w:t xml:space="preserve">1. Декларант и иные лица осуществляют классификацию товаров в соответствии с Товарной </w:t>
      </w:r>
      <w:hyperlink r:id="rId42">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14:paraId="289DF7D2" w14:textId="77777777" w:rsidR="003324DE" w:rsidRDefault="003324DE">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3">
        <w:r>
          <w:rPr>
            <w:color w:val="0000FF"/>
          </w:rPr>
          <w:t>номенклатурой</w:t>
        </w:r>
      </w:hyperlink>
      <w:r>
        <w:t xml:space="preserve"> внешнеэкономической деятельности.</w:t>
      </w:r>
    </w:p>
    <w:p w14:paraId="4F38EDA8" w14:textId="77777777" w:rsidR="003324DE" w:rsidRDefault="003324DE">
      <w:pPr>
        <w:pStyle w:val="ConsPlusNormal"/>
        <w:spacing w:before="220"/>
        <w:ind w:firstLine="540"/>
        <w:jc w:val="both"/>
      </w:pPr>
      <w:r>
        <w:t>Проверка правильности классификации товаров осуществляется таможенными органами.</w:t>
      </w:r>
    </w:p>
    <w:p w14:paraId="560232FA" w14:textId="77777777" w:rsidR="003324DE" w:rsidRDefault="003324DE">
      <w:pPr>
        <w:pStyle w:val="ConsPlusNormal"/>
        <w:spacing w:before="220"/>
        <w:ind w:firstLine="540"/>
        <w:jc w:val="both"/>
      </w:pPr>
      <w:r>
        <w:t>2. Таможенный орган осуществляет классификацию товаров в следующих случаях:</w:t>
      </w:r>
    </w:p>
    <w:p w14:paraId="2D6A7EB5" w14:textId="77777777" w:rsidR="003324DE" w:rsidRDefault="003324DE">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14:paraId="698BB015" w14:textId="77777777" w:rsidR="003324DE" w:rsidRDefault="003324DE">
      <w:pPr>
        <w:pStyle w:val="ConsPlusNormal"/>
        <w:spacing w:before="220"/>
        <w:ind w:firstLine="540"/>
        <w:jc w:val="both"/>
      </w:pPr>
      <w:bookmarkStart w:id="41" w:name="P329"/>
      <w:bookmarkEnd w:id="41"/>
      <w:r>
        <w:t>2) исчисление таможенных пошлин, налогов, специальных, антидемпинговых, компенсационных пошлин, подлежащих уплате:</w:t>
      </w:r>
    </w:p>
    <w:p w14:paraId="2EEEF6AA" w14:textId="77777777" w:rsidR="003324DE" w:rsidRDefault="003324DE">
      <w:pPr>
        <w:pStyle w:val="ConsPlusNormal"/>
        <w:spacing w:before="220"/>
        <w:ind w:firstLine="540"/>
        <w:jc w:val="both"/>
      </w:pPr>
      <w:r>
        <w:t xml:space="preserve">в соответствии со </w:t>
      </w:r>
      <w:hyperlink w:anchor="P842">
        <w:r>
          <w:rPr>
            <w:color w:val="0000FF"/>
          </w:rPr>
          <w:t>статьей 56</w:t>
        </w:r>
      </w:hyperlink>
      <w:r>
        <w:t xml:space="preserve">,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w:t>
      </w:r>
      <w:hyperlink w:anchor="P3430">
        <w:r>
          <w:rPr>
            <w:color w:val="0000FF"/>
          </w:rPr>
          <w:t>пунктом 9 статьи 208</w:t>
        </w:r>
      </w:hyperlink>
      <w:r>
        <w:t xml:space="preserve">, </w:t>
      </w:r>
      <w:hyperlink w:anchor="P3617">
        <w:r>
          <w:rPr>
            <w:color w:val="0000FF"/>
          </w:rPr>
          <w:t>пунктом 6 статьи 216</w:t>
        </w:r>
      </w:hyperlink>
      <w:r>
        <w:t xml:space="preserve"> и </w:t>
      </w:r>
      <w:hyperlink w:anchor="P5422">
        <w:r>
          <w:rPr>
            <w:color w:val="0000FF"/>
          </w:rPr>
          <w:t>статьей 315</w:t>
        </w:r>
      </w:hyperlink>
      <w:r>
        <w:t xml:space="preserve"> настоящего Кодекса;</w:t>
      </w:r>
    </w:p>
    <w:p w14:paraId="207993DA" w14:textId="77777777" w:rsidR="003324DE" w:rsidRDefault="003324DE">
      <w:pPr>
        <w:pStyle w:val="ConsPlusNormal"/>
        <w:spacing w:before="220"/>
        <w:ind w:firstLine="540"/>
        <w:jc w:val="both"/>
      </w:pPr>
      <w:r>
        <w:t xml:space="preserve">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w:t>
      </w:r>
    </w:p>
    <w:p w14:paraId="7329DF98" w14:textId="77777777" w:rsidR="003324DE" w:rsidRDefault="003324DE">
      <w:pPr>
        <w:pStyle w:val="ConsPlusNormal"/>
        <w:spacing w:before="220"/>
        <w:ind w:firstLine="540"/>
        <w:jc w:val="both"/>
      </w:pPr>
      <w:r>
        <w:t xml:space="preserve">при несовершении декларантом действий, указанных в </w:t>
      </w:r>
      <w:hyperlink w:anchor="P1967">
        <w:r>
          <w:rPr>
            <w:color w:val="0000FF"/>
          </w:rPr>
          <w:t>пункте 9 статьи 117</w:t>
        </w:r>
      </w:hyperlink>
      <w:r>
        <w:t xml:space="preserve"> настоящего Кодекса;</w:t>
      </w:r>
    </w:p>
    <w:p w14:paraId="2873BC69" w14:textId="77777777" w:rsidR="003324DE" w:rsidRDefault="003324DE">
      <w:pPr>
        <w:pStyle w:val="ConsPlusNormal"/>
        <w:spacing w:before="220"/>
        <w:ind w:firstLine="540"/>
        <w:jc w:val="both"/>
      </w:pPr>
      <w:r>
        <w:t>3) иные случаи, предусмотренные настоящей главой.</w:t>
      </w:r>
    </w:p>
    <w:p w14:paraId="7B0FDB16" w14:textId="77777777" w:rsidR="003324DE" w:rsidRDefault="003324DE">
      <w:pPr>
        <w:pStyle w:val="ConsPlusNormal"/>
        <w:spacing w:before="220"/>
        <w:ind w:firstLine="540"/>
        <w:jc w:val="both"/>
      </w:pPr>
      <w:bookmarkStart w:id="42" w:name="P334"/>
      <w:bookmarkEnd w:id="42"/>
      <w:r>
        <w:t xml:space="preserve">3. Если при классификации товаров в случаях, предусмотренных </w:t>
      </w:r>
      <w:hyperlink w:anchor="P329">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4">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14:paraId="2A54DE1E" w14:textId="77777777" w:rsidR="003324DE" w:rsidRDefault="003324DE">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14:paraId="14D9F9F2" w14:textId="77777777" w:rsidR="003324DE" w:rsidRDefault="003324DE">
      <w:pPr>
        <w:pStyle w:val="ConsPlusNormal"/>
        <w:ind w:firstLine="540"/>
        <w:jc w:val="both"/>
      </w:pPr>
    </w:p>
    <w:p w14:paraId="0956729D" w14:textId="77777777" w:rsidR="003324DE" w:rsidRDefault="003324DE">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14:paraId="54779F44" w14:textId="77777777" w:rsidR="003324DE" w:rsidRDefault="003324DE">
      <w:pPr>
        <w:pStyle w:val="ConsPlusNormal"/>
        <w:ind w:firstLine="540"/>
        <w:jc w:val="both"/>
      </w:pPr>
    </w:p>
    <w:p w14:paraId="0C25D051" w14:textId="77777777" w:rsidR="003324DE" w:rsidRDefault="003324DE">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5">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21B57A63" w14:textId="77777777" w:rsidR="003324DE" w:rsidRDefault="003324DE">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14:paraId="4A24DBF7" w14:textId="77777777" w:rsidR="003324DE" w:rsidRDefault="003324DE">
      <w:pPr>
        <w:pStyle w:val="ConsPlusNormal"/>
        <w:spacing w:before="220"/>
        <w:ind w:firstLine="540"/>
        <w:jc w:val="both"/>
      </w:pPr>
      <w:bookmarkStart w:id="43" w:name="P341"/>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6">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14:paraId="03176ED2" w14:textId="77777777" w:rsidR="003324DE" w:rsidRDefault="003324DE">
      <w:pPr>
        <w:pStyle w:val="ConsPlusNormal"/>
        <w:spacing w:before="220"/>
        <w:ind w:firstLine="540"/>
        <w:jc w:val="both"/>
      </w:pPr>
      <w:hyperlink r:id="rId47">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51">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14:paraId="35032AD5" w14:textId="77777777" w:rsidR="003324DE" w:rsidRDefault="003324DE">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4">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8">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14:paraId="558EFE3A" w14:textId="77777777" w:rsidR="003324DE" w:rsidRDefault="003324DE">
      <w:pPr>
        <w:pStyle w:val="ConsPlusNormal"/>
        <w:spacing w:before="220"/>
        <w:ind w:firstLine="540"/>
        <w:jc w:val="both"/>
      </w:pPr>
      <w:bookmarkStart w:id="44" w:name="P344"/>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9">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14:paraId="69BBE789" w14:textId="77777777" w:rsidR="003324DE" w:rsidRDefault="003324DE">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14:paraId="68AE6542" w14:textId="77777777" w:rsidR="003324DE" w:rsidRDefault="003324DE">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50">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056F83CD" w14:textId="77777777" w:rsidR="003324DE" w:rsidRDefault="003324DE">
      <w:pPr>
        <w:pStyle w:val="ConsPlusNormal"/>
        <w:spacing w:before="220"/>
        <w:ind w:firstLine="540"/>
        <w:jc w:val="both"/>
      </w:pPr>
      <w:bookmarkStart w:id="45" w:name="P347"/>
      <w:bookmarkEnd w:id="45"/>
      <w:r>
        <w:t xml:space="preserve">6. В целях обеспечения единообразного применения Товарной </w:t>
      </w:r>
      <w:hyperlink r:id="rId51">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2">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14:paraId="221FF563" w14:textId="77777777" w:rsidR="003324DE" w:rsidRDefault="003324DE">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14:paraId="3F15AD5C" w14:textId="77777777" w:rsidR="003324DE" w:rsidRDefault="003324DE">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3">
        <w:r>
          <w:rPr>
            <w:color w:val="0000FF"/>
          </w:rPr>
          <w:t>номенклатурой</w:t>
        </w:r>
      </w:hyperlink>
      <w:r>
        <w:t xml:space="preserve"> внешнеэкономической деятельности.</w:t>
      </w:r>
    </w:p>
    <w:p w14:paraId="3DA86675" w14:textId="77777777" w:rsidR="003324DE" w:rsidRDefault="003324DE">
      <w:pPr>
        <w:pStyle w:val="ConsPlusNormal"/>
        <w:ind w:firstLine="540"/>
        <w:jc w:val="both"/>
      </w:pPr>
    </w:p>
    <w:p w14:paraId="006F6DA6" w14:textId="77777777" w:rsidR="003324DE" w:rsidRDefault="003324DE">
      <w:pPr>
        <w:pStyle w:val="ConsPlusTitle"/>
        <w:ind w:firstLine="540"/>
        <w:jc w:val="both"/>
        <w:outlineLvl w:val="3"/>
      </w:pPr>
      <w:r>
        <w:t>Статья 22. Решения и разъяснения Комиссии о классификации отдельных видов товаров</w:t>
      </w:r>
    </w:p>
    <w:p w14:paraId="4DCE364C" w14:textId="77777777" w:rsidR="003324DE" w:rsidRDefault="003324DE">
      <w:pPr>
        <w:pStyle w:val="ConsPlusNormal"/>
        <w:ind w:firstLine="540"/>
        <w:jc w:val="both"/>
      </w:pPr>
    </w:p>
    <w:p w14:paraId="7B05D5E7" w14:textId="77777777" w:rsidR="003324DE" w:rsidRDefault="003324DE">
      <w:pPr>
        <w:pStyle w:val="ConsPlusNormal"/>
        <w:ind w:firstLine="540"/>
        <w:jc w:val="both"/>
      </w:pPr>
      <w:r>
        <w:t xml:space="preserve">1. В целях обеспечения единообразного применения Товарной </w:t>
      </w:r>
      <w:hyperlink r:id="rId54">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14:paraId="29EBF17C" w14:textId="77777777" w:rsidR="003324DE" w:rsidRDefault="003324DE">
      <w:pPr>
        <w:pStyle w:val="ConsPlusNormal"/>
        <w:spacing w:before="220"/>
        <w:ind w:firstLine="540"/>
        <w:jc w:val="both"/>
      </w:pPr>
      <w:bookmarkStart w:id="46" w:name="P354"/>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14:paraId="5B9BF18B" w14:textId="77777777" w:rsidR="003324DE" w:rsidRDefault="003324DE">
      <w:pPr>
        <w:pStyle w:val="ConsPlusNormal"/>
        <w:spacing w:before="220"/>
        <w:ind w:firstLine="540"/>
        <w:jc w:val="both"/>
      </w:pPr>
      <w:r>
        <w:t>2. Решения о классификации отдельных видов товаров принимаются в виде решений Комиссии.</w:t>
      </w:r>
    </w:p>
    <w:p w14:paraId="088E56FD" w14:textId="77777777" w:rsidR="003324DE" w:rsidRDefault="003324DE">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7">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14:paraId="57ABD431" w14:textId="77777777" w:rsidR="003324DE" w:rsidRDefault="003324DE">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14:paraId="75F8430D" w14:textId="77777777" w:rsidR="003324DE" w:rsidRDefault="003324DE">
      <w:pPr>
        <w:pStyle w:val="ConsPlusNormal"/>
        <w:spacing w:before="220"/>
        <w:ind w:firstLine="540"/>
        <w:jc w:val="both"/>
      </w:pPr>
      <w:r>
        <w:t xml:space="preserve">1) изменение Товарной </w:t>
      </w:r>
      <w:hyperlink r:id="rId55">
        <w:r>
          <w:rPr>
            <w:color w:val="0000FF"/>
          </w:rPr>
          <w:t>номенклатуры</w:t>
        </w:r>
      </w:hyperlink>
      <w:r>
        <w:t xml:space="preserve"> внешнеэкономической деятельности;</w:t>
      </w:r>
    </w:p>
    <w:p w14:paraId="50312F1A" w14:textId="77777777" w:rsidR="003324DE" w:rsidRDefault="003324DE">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6">
        <w:r>
          <w:rPr>
            <w:color w:val="0000FF"/>
          </w:rPr>
          <w:t>номенклатурой</w:t>
        </w:r>
      </w:hyperlink>
      <w:r>
        <w:t xml:space="preserve"> внешнеэкономической деятельности, например, опечаток, технических ошибок и т.д.;</w:t>
      </w:r>
    </w:p>
    <w:p w14:paraId="09E8C926" w14:textId="77777777" w:rsidR="003324DE" w:rsidRDefault="003324DE">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7">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8">
        <w:r>
          <w:rPr>
            <w:color w:val="0000FF"/>
          </w:rPr>
          <w:t>правил</w:t>
        </w:r>
      </w:hyperlink>
      <w:r>
        <w:t xml:space="preserve"> интерпретации Товарной номенклатуры внешнеэкономической деятельности;</w:t>
      </w:r>
    </w:p>
    <w:p w14:paraId="42795BF8" w14:textId="77777777" w:rsidR="003324DE" w:rsidRDefault="003324DE">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9">
        <w:r>
          <w:rPr>
            <w:color w:val="0000FF"/>
          </w:rPr>
          <w:t>Договору</w:t>
        </w:r>
      </w:hyperlink>
      <w:r>
        <w:t xml:space="preserve"> о Союзе, международным договорам в рамках Союза и (или) решениям органов Союза.</w:t>
      </w:r>
    </w:p>
    <w:p w14:paraId="44CA1688" w14:textId="77777777" w:rsidR="003324DE" w:rsidRDefault="003324DE">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60">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4">
        <w:r>
          <w:rPr>
            <w:color w:val="0000FF"/>
          </w:rPr>
          <w:t>абзацем вторым пункта 1</w:t>
        </w:r>
      </w:hyperlink>
      <w:r>
        <w:t xml:space="preserve"> настоящей статьи, определяется Комиссией.</w:t>
      </w:r>
    </w:p>
    <w:p w14:paraId="17CF264B" w14:textId="77777777" w:rsidR="003324DE" w:rsidRDefault="003324DE">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14:paraId="00FCB848" w14:textId="77777777" w:rsidR="003324DE" w:rsidRDefault="003324DE">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14:paraId="7A365BFF" w14:textId="77777777" w:rsidR="003324DE" w:rsidRDefault="003324DE">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7">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1">
        <w:r>
          <w:rPr>
            <w:color w:val="0000FF"/>
          </w:rPr>
          <w:t>номенклатурой</w:t>
        </w:r>
      </w:hyperlink>
      <w:r>
        <w:t xml:space="preserve"> внешнеэкономической деятельности.</w:t>
      </w:r>
    </w:p>
    <w:p w14:paraId="12744E89" w14:textId="77777777" w:rsidR="003324DE" w:rsidRDefault="003324DE">
      <w:pPr>
        <w:pStyle w:val="ConsPlusNormal"/>
        <w:spacing w:before="220"/>
        <w:ind w:firstLine="540"/>
        <w:jc w:val="both"/>
      </w:pPr>
      <w:hyperlink r:id="rId62">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14:paraId="12F59764" w14:textId="77777777" w:rsidR="003324DE" w:rsidRDefault="003324DE">
      <w:pPr>
        <w:pStyle w:val="ConsPlusNormal"/>
        <w:jc w:val="center"/>
      </w:pPr>
    </w:p>
    <w:p w14:paraId="72BDA4F3" w14:textId="77777777" w:rsidR="003324DE" w:rsidRDefault="003324DE">
      <w:pPr>
        <w:pStyle w:val="ConsPlusTitle"/>
        <w:ind w:firstLine="540"/>
        <w:jc w:val="both"/>
        <w:outlineLvl w:val="3"/>
      </w:pPr>
      <w:r>
        <w:t>Статья 23. Порядок принятия предварительного решения о классификации товара</w:t>
      </w:r>
    </w:p>
    <w:p w14:paraId="706E055F" w14:textId="77777777" w:rsidR="003324DE" w:rsidRDefault="003324DE">
      <w:pPr>
        <w:pStyle w:val="ConsPlusNormal"/>
        <w:ind w:firstLine="540"/>
        <w:jc w:val="both"/>
      </w:pPr>
    </w:p>
    <w:p w14:paraId="47D0FA88" w14:textId="77777777" w:rsidR="003324DE" w:rsidRDefault="003324DE">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7">
        <w:r>
          <w:rPr>
            <w:color w:val="0000FF"/>
          </w:rPr>
          <w:t>статьями 24</w:t>
        </w:r>
      </w:hyperlink>
      <w:r>
        <w:t xml:space="preserve"> - </w:t>
      </w:r>
      <w:hyperlink w:anchor="P413">
        <w:r>
          <w:rPr>
            <w:color w:val="0000FF"/>
          </w:rPr>
          <w:t>27</w:t>
        </w:r>
      </w:hyperlink>
      <w:r>
        <w:t xml:space="preserve"> настоящего Кодекса, а в части, не урегулированной указанными статьями, - в соответствии с </w:t>
      </w:r>
      <w:hyperlink r:id="rId63">
        <w:r>
          <w:rPr>
            <w:color w:val="0000FF"/>
          </w:rPr>
          <w:t>законодательством</w:t>
        </w:r>
      </w:hyperlink>
      <w:r>
        <w:t xml:space="preserve"> государств-членов о таможенном регулировании.</w:t>
      </w:r>
    </w:p>
    <w:p w14:paraId="37281856" w14:textId="77777777" w:rsidR="003324DE" w:rsidRDefault="003324DE">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14:paraId="183A686C" w14:textId="77777777" w:rsidR="003324DE" w:rsidRDefault="003324DE">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14:paraId="13C4AE29" w14:textId="77777777" w:rsidR="003324DE" w:rsidRDefault="003324DE">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14:paraId="7B5A13D6" w14:textId="77777777" w:rsidR="003324DE" w:rsidRDefault="003324DE">
      <w:pPr>
        <w:pStyle w:val="ConsPlusNormal"/>
        <w:spacing w:before="220"/>
        <w:ind w:firstLine="540"/>
        <w:jc w:val="both"/>
      </w:pPr>
      <w:r>
        <w:t xml:space="preserve">5. </w:t>
      </w:r>
      <w:hyperlink r:id="rId64">
        <w:r>
          <w:rPr>
            <w:color w:val="0000FF"/>
          </w:rPr>
          <w:t>Форма</w:t>
        </w:r>
      </w:hyperlink>
      <w:r>
        <w:t xml:space="preserve"> предварительного решения о классификации товара, </w:t>
      </w:r>
      <w:hyperlink r:id="rId65">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14:paraId="49B7FABE" w14:textId="77777777" w:rsidR="003324DE" w:rsidRDefault="003324DE">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14:paraId="321B2A8F" w14:textId="77777777" w:rsidR="003324DE" w:rsidRDefault="003324DE">
      <w:pPr>
        <w:pStyle w:val="ConsPlusNormal"/>
        <w:jc w:val="center"/>
      </w:pPr>
    </w:p>
    <w:p w14:paraId="573C7A21" w14:textId="77777777" w:rsidR="003324DE" w:rsidRDefault="003324DE">
      <w:pPr>
        <w:pStyle w:val="ConsPlusTitle"/>
        <w:ind w:firstLine="540"/>
        <w:jc w:val="both"/>
        <w:outlineLvl w:val="3"/>
      </w:pPr>
      <w:bookmarkStart w:id="47" w:name="P377"/>
      <w:bookmarkEnd w:id="47"/>
      <w:r>
        <w:t>Статья 24. Заявление о принятии предварительного решения о классификации товара</w:t>
      </w:r>
    </w:p>
    <w:p w14:paraId="46261715" w14:textId="77777777" w:rsidR="003324DE" w:rsidRDefault="003324DE">
      <w:pPr>
        <w:pStyle w:val="ConsPlusNormal"/>
        <w:ind w:firstLine="540"/>
        <w:jc w:val="both"/>
      </w:pPr>
    </w:p>
    <w:p w14:paraId="3E506B54" w14:textId="77777777" w:rsidR="003324DE" w:rsidRDefault="003324DE">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14:paraId="2E32422B" w14:textId="77777777" w:rsidR="003324DE" w:rsidRDefault="003324DE">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14:paraId="59213E7E" w14:textId="77777777" w:rsidR="003324DE" w:rsidRDefault="003324DE">
      <w:pPr>
        <w:pStyle w:val="ConsPlusNormal"/>
        <w:spacing w:before="220"/>
        <w:ind w:firstLine="540"/>
        <w:jc w:val="both"/>
      </w:pPr>
      <w:bookmarkStart w:id="48" w:name="P381"/>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6">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7">
        <w:r>
          <w:rPr>
            <w:color w:val="0000FF"/>
          </w:rPr>
          <w:t>срок</w:t>
        </w:r>
      </w:hyperlink>
      <w:r>
        <w:t xml:space="preserve"> для направления такого запроса.</w:t>
      </w:r>
    </w:p>
    <w:p w14:paraId="6B673D90" w14:textId="77777777" w:rsidR="003324DE" w:rsidRDefault="003324DE">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14:paraId="72B1BCB0" w14:textId="77777777" w:rsidR="003324DE" w:rsidRDefault="003324DE">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8">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14:paraId="27A0A40D" w14:textId="77777777" w:rsidR="003324DE" w:rsidRDefault="003324DE">
      <w:pPr>
        <w:pStyle w:val="ConsPlusNormal"/>
        <w:ind w:firstLine="540"/>
        <w:jc w:val="both"/>
      </w:pPr>
    </w:p>
    <w:p w14:paraId="58C240CA" w14:textId="77777777" w:rsidR="003324DE" w:rsidRDefault="003324DE">
      <w:pPr>
        <w:pStyle w:val="ConsPlusTitle"/>
        <w:ind w:firstLine="540"/>
        <w:jc w:val="both"/>
        <w:outlineLvl w:val="3"/>
      </w:pPr>
      <w:r>
        <w:t>Статья 25. Срок принятия и срок действия предварительного решения о классификации товара</w:t>
      </w:r>
    </w:p>
    <w:p w14:paraId="2F3C7CD2" w14:textId="77777777" w:rsidR="003324DE" w:rsidRDefault="003324DE">
      <w:pPr>
        <w:pStyle w:val="ConsPlusNormal"/>
        <w:ind w:firstLine="540"/>
        <w:jc w:val="both"/>
      </w:pPr>
    </w:p>
    <w:p w14:paraId="3E8D4C4C" w14:textId="77777777" w:rsidR="003324DE" w:rsidRDefault="003324DE">
      <w:pPr>
        <w:pStyle w:val="ConsPlusNormal"/>
        <w:ind w:firstLine="540"/>
        <w:jc w:val="both"/>
      </w:pPr>
      <w:bookmarkStart w:id="49" w:name="P387"/>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14:paraId="4DB4C870" w14:textId="77777777" w:rsidR="003324DE" w:rsidRDefault="003324DE">
      <w:pPr>
        <w:pStyle w:val="ConsPlusNormal"/>
        <w:spacing w:before="220"/>
        <w:ind w:firstLine="540"/>
        <w:jc w:val="both"/>
      </w:pPr>
      <w:bookmarkStart w:id="50" w:name="P388"/>
      <w:bookmarkEnd w:id="50"/>
      <w:r>
        <w:t xml:space="preserve">Законодательством государств-членов о таможенном регулировании может быть установлен менее продолжительный </w:t>
      </w:r>
      <w:hyperlink r:id="rId69">
        <w:r>
          <w:rPr>
            <w:color w:val="0000FF"/>
          </w:rPr>
          <w:t>срок</w:t>
        </w:r>
      </w:hyperlink>
      <w:r>
        <w:t xml:space="preserve"> принятия предварительного решения о классификации товара.</w:t>
      </w:r>
    </w:p>
    <w:p w14:paraId="2B7A5FCF" w14:textId="77777777" w:rsidR="003324DE" w:rsidRDefault="003324DE">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81">
        <w:r>
          <w:rPr>
            <w:color w:val="0000FF"/>
          </w:rPr>
          <w:t>пунктом 3 статьи 24</w:t>
        </w:r>
      </w:hyperlink>
      <w:r>
        <w:t xml:space="preserve"> настоящего Кодекса течение срока, указанного в </w:t>
      </w:r>
      <w:hyperlink w:anchor="P387">
        <w:r>
          <w:rPr>
            <w:color w:val="0000FF"/>
          </w:rPr>
          <w:t>абзаце первом</w:t>
        </w:r>
      </w:hyperlink>
      <w:r>
        <w:t xml:space="preserve"> настоящего пункта или установленного в соответствии с </w:t>
      </w:r>
      <w:hyperlink w:anchor="P38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14:paraId="10BA49FD" w14:textId="77777777" w:rsidR="003324DE" w:rsidRDefault="003324DE">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0">
        <w:r>
          <w:rPr>
            <w:color w:val="0000FF"/>
          </w:rPr>
          <w:t>срок</w:t>
        </w:r>
      </w:hyperlink>
      <w:r>
        <w:t xml:space="preserve"> действия предварительного решения о классификации товара.</w:t>
      </w:r>
    </w:p>
    <w:p w14:paraId="55B534D1" w14:textId="77777777" w:rsidR="003324DE" w:rsidRDefault="003324DE">
      <w:pPr>
        <w:pStyle w:val="ConsPlusNormal"/>
        <w:ind w:firstLine="540"/>
        <w:jc w:val="both"/>
      </w:pPr>
    </w:p>
    <w:p w14:paraId="23B821D3" w14:textId="77777777" w:rsidR="003324DE" w:rsidRDefault="003324DE">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14:paraId="69F664B5" w14:textId="77777777" w:rsidR="003324DE" w:rsidRDefault="003324DE">
      <w:pPr>
        <w:pStyle w:val="ConsPlusNormal"/>
        <w:ind w:firstLine="540"/>
        <w:jc w:val="both"/>
      </w:pPr>
    </w:p>
    <w:p w14:paraId="2C82516A" w14:textId="77777777" w:rsidR="003324DE" w:rsidRDefault="003324DE">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14:paraId="1E7A2B4C" w14:textId="77777777" w:rsidR="003324DE" w:rsidRDefault="003324DE">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1">
        <w:r>
          <w:rPr>
            <w:color w:val="0000FF"/>
          </w:rPr>
          <w:t>номенклатурой</w:t>
        </w:r>
      </w:hyperlink>
      <w:r>
        <w:t xml:space="preserve"> внешнеэкономической деятельности.</w:t>
      </w:r>
    </w:p>
    <w:p w14:paraId="4FDBC9A4" w14:textId="77777777" w:rsidR="003324DE" w:rsidRDefault="003324DE">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14:paraId="3DD379E9" w14:textId="77777777" w:rsidR="003324DE" w:rsidRDefault="003324DE">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14:paraId="74F8B79C" w14:textId="77777777" w:rsidR="003324DE" w:rsidRDefault="003324DE">
      <w:pPr>
        <w:pStyle w:val="ConsPlusNormal"/>
        <w:spacing w:before="220"/>
        <w:ind w:firstLine="540"/>
        <w:jc w:val="both"/>
      </w:pPr>
      <w:bookmarkStart w:id="51" w:name="P398"/>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14:paraId="04A8BEF5" w14:textId="77777777" w:rsidR="003324DE" w:rsidRDefault="003324DE">
      <w:pPr>
        <w:pStyle w:val="ConsPlusNormal"/>
        <w:spacing w:before="220"/>
        <w:ind w:firstLine="540"/>
        <w:jc w:val="both"/>
      </w:pPr>
      <w:bookmarkStart w:id="52" w:name="P399"/>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2">
        <w:r>
          <w:rPr>
            <w:color w:val="0000FF"/>
          </w:rPr>
          <w:t>номенклатурой</w:t>
        </w:r>
      </w:hyperlink>
      <w:r>
        <w:t xml:space="preserve"> внешнеэкономической деятельности.</w:t>
      </w:r>
    </w:p>
    <w:p w14:paraId="58B2640A" w14:textId="77777777" w:rsidR="003324DE" w:rsidRDefault="003324DE">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8">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14:paraId="4EB4C5D3" w14:textId="77777777" w:rsidR="003324DE" w:rsidRDefault="003324DE">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14:paraId="0816029A" w14:textId="77777777" w:rsidR="003324DE" w:rsidRDefault="003324DE">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14:paraId="4F6E8458" w14:textId="77777777" w:rsidR="003324DE" w:rsidRDefault="003324DE">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14:paraId="5DD7F8DC" w14:textId="77777777" w:rsidR="003324DE" w:rsidRDefault="003324DE">
      <w:pPr>
        <w:pStyle w:val="ConsPlusNormal"/>
        <w:spacing w:before="220"/>
        <w:ind w:firstLine="540"/>
        <w:jc w:val="both"/>
      </w:pPr>
      <w:bookmarkStart w:id="53" w:name="P404"/>
      <w:bookmarkEnd w:id="53"/>
      <w:r>
        <w:t xml:space="preserve">1) в Товарную </w:t>
      </w:r>
      <w:hyperlink r:id="rId73">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14:paraId="41730868" w14:textId="77777777" w:rsidR="003324DE" w:rsidRDefault="003324DE">
      <w:pPr>
        <w:pStyle w:val="ConsPlusNormal"/>
        <w:spacing w:before="220"/>
        <w:ind w:firstLine="540"/>
        <w:jc w:val="both"/>
      </w:pPr>
      <w:bookmarkStart w:id="54" w:name="P405"/>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14:paraId="75165A9D" w14:textId="77777777" w:rsidR="003324DE" w:rsidRDefault="003324DE">
      <w:pPr>
        <w:pStyle w:val="ConsPlusNormal"/>
        <w:spacing w:before="220"/>
        <w:ind w:firstLine="540"/>
        <w:jc w:val="both"/>
      </w:pPr>
      <w:bookmarkStart w:id="55" w:name="P406"/>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7">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14:paraId="759F3B42" w14:textId="77777777" w:rsidR="003324DE" w:rsidRDefault="003324DE">
      <w:pPr>
        <w:pStyle w:val="ConsPlusNormal"/>
        <w:spacing w:before="220"/>
        <w:ind w:firstLine="540"/>
        <w:jc w:val="both"/>
      </w:pPr>
      <w:bookmarkStart w:id="56" w:name="P407"/>
      <w:bookmarkEnd w:id="56"/>
      <w:r>
        <w:t>4) Всемирной таможенной организацией приняты решения о классификации товаров, применяемые государствами-членами.</w:t>
      </w:r>
    </w:p>
    <w:p w14:paraId="78B1477D" w14:textId="77777777" w:rsidR="003324DE" w:rsidRDefault="003324DE">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04">
        <w:r>
          <w:rPr>
            <w:color w:val="0000FF"/>
          </w:rPr>
          <w:t>подпунктами 1</w:t>
        </w:r>
      </w:hyperlink>
      <w:r>
        <w:t xml:space="preserve"> и </w:t>
      </w:r>
      <w:hyperlink w:anchor="P405">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14:paraId="441071A2" w14:textId="77777777" w:rsidR="003324DE" w:rsidRDefault="003324DE">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6">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14:paraId="45E42AFE" w14:textId="77777777" w:rsidR="003324DE" w:rsidRDefault="003324DE">
      <w:pPr>
        <w:pStyle w:val="ConsPlusNormal"/>
        <w:spacing w:before="220"/>
        <w:ind w:firstLine="540"/>
        <w:jc w:val="both"/>
      </w:pPr>
      <w:hyperlink r:id="rId74">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7">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14:paraId="5D5235A0" w14:textId="77777777" w:rsidR="003324DE" w:rsidRDefault="003324DE">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14:paraId="35E035C9" w14:textId="77777777" w:rsidR="003324DE" w:rsidRDefault="003324DE">
      <w:pPr>
        <w:pStyle w:val="ConsPlusNormal"/>
        <w:ind w:firstLine="540"/>
        <w:jc w:val="both"/>
      </w:pPr>
    </w:p>
    <w:p w14:paraId="757C20C1" w14:textId="77777777" w:rsidR="003324DE" w:rsidRDefault="003324DE">
      <w:pPr>
        <w:pStyle w:val="ConsPlusTitle"/>
        <w:ind w:firstLine="540"/>
        <w:jc w:val="both"/>
        <w:outlineLvl w:val="3"/>
      </w:pPr>
      <w:bookmarkStart w:id="57" w:name="P413"/>
      <w:bookmarkEnd w:id="57"/>
      <w:r>
        <w:t>Статья 27. Гласность предварительных решений о классификации товаров</w:t>
      </w:r>
    </w:p>
    <w:p w14:paraId="360189EB" w14:textId="77777777" w:rsidR="003324DE" w:rsidRDefault="003324DE">
      <w:pPr>
        <w:pStyle w:val="ConsPlusNormal"/>
        <w:ind w:firstLine="540"/>
        <w:jc w:val="both"/>
      </w:pPr>
    </w:p>
    <w:p w14:paraId="7414D54F" w14:textId="77777777" w:rsidR="003324DE" w:rsidRDefault="003324DE">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14:paraId="5E4828D7" w14:textId="77777777" w:rsidR="003324DE" w:rsidRDefault="003324DE">
      <w:pPr>
        <w:pStyle w:val="ConsPlusNormal"/>
        <w:spacing w:before="220"/>
        <w:ind w:firstLine="540"/>
        <w:jc w:val="both"/>
      </w:pPr>
      <w:hyperlink r:id="rId75">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14:paraId="1153A4BD" w14:textId="77777777" w:rsidR="003324DE" w:rsidRDefault="003324DE">
      <w:pPr>
        <w:pStyle w:val="ConsPlusNormal"/>
        <w:ind w:firstLine="540"/>
        <w:jc w:val="both"/>
      </w:pPr>
    </w:p>
    <w:p w14:paraId="50E397F6" w14:textId="77777777" w:rsidR="003324DE" w:rsidRDefault="003324DE">
      <w:pPr>
        <w:pStyle w:val="ConsPlusTitle"/>
        <w:jc w:val="center"/>
        <w:outlineLvl w:val="2"/>
      </w:pPr>
      <w:bookmarkStart w:id="58" w:name="P418"/>
      <w:bookmarkEnd w:id="58"/>
      <w:r>
        <w:t>Глава 4</w:t>
      </w:r>
    </w:p>
    <w:p w14:paraId="4649A623" w14:textId="77777777" w:rsidR="003324DE" w:rsidRDefault="003324DE">
      <w:pPr>
        <w:pStyle w:val="ConsPlusTitle"/>
        <w:jc w:val="center"/>
      </w:pPr>
      <w:r>
        <w:t>Происхождение товаров</w:t>
      </w:r>
    </w:p>
    <w:p w14:paraId="12776A87"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7E134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3E8068"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D0D493"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7C71E" w14:textId="77777777" w:rsidR="003324DE" w:rsidRDefault="003324DE">
            <w:pPr>
              <w:pStyle w:val="ConsPlusNormal"/>
              <w:jc w:val="both"/>
            </w:pPr>
            <w:r>
              <w:rPr>
                <w:color w:val="392C69"/>
              </w:rPr>
              <w:t>КонсультантПлюс: примечание.</w:t>
            </w:r>
          </w:p>
          <w:p w14:paraId="061EC130" w14:textId="77777777" w:rsidR="003324DE" w:rsidRDefault="003324DE">
            <w:pPr>
              <w:pStyle w:val="ConsPlusNormal"/>
              <w:jc w:val="both"/>
            </w:pPr>
            <w:r>
              <w:rPr>
                <w:color w:val="392C69"/>
              </w:rPr>
              <w:t xml:space="preserve">Положения ст. 28 </w:t>
            </w:r>
            <w:hyperlink w:anchor="P7180">
              <w:r>
                <w:rPr>
                  <w:color w:val="0000FF"/>
                </w:rPr>
                <w:t>применяются</w:t>
              </w:r>
            </w:hyperlink>
            <w:r>
              <w:rPr>
                <w:color w:val="392C69"/>
              </w:rPr>
              <w:t xml:space="preserve"> с учетом </w:t>
            </w:r>
            <w:hyperlink r:id="rId76">
              <w:r>
                <w:rPr>
                  <w:color w:val="0000FF"/>
                </w:rPr>
                <w:t>п. 1</w:t>
              </w:r>
            </w:hyperlink>
            <w:r>
              <w:rPr>
                <w:color w:val="392C69"/>
              </w:rPr>
              <w:t xml:space="preserve">, </w:t>
            </w:r>
            <w:hyperlink r:id="rId7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64E60881" w14:textId="77777777" w:rsidR="003324DE" w:rsidRDefault="003324DE">
            <w:pPr>
              <w:pStyle w:val="ConsPlusNormal"/>
            </w:pPr>
          </w:p>
        </w:tc>
      </w:tr>
    </w:tbl>
    <w:p w14:paraId="45A035FB" w14:textId="77777777" w:rsidR="003324DE" w:rsidRDefault="003324DE">
      <w:pPr>
        <w:pStyle w:val="ConsPlusTitle"/>
        <w:spacing w:before="280"/>
        <w:ind w:firstLine="540"/>
        <w:jc w:val="both"/>
        <w:outlineLvl w:val="3"/>
      </w:pPr>
      <w:bookmarkStart w:id="59" w:name="P423"/>
      <w:bookmarkEnd w:id="59"/>
      <w:r>
        <w:t>Статья 28. Определение происхождения товаров</w:t>
      </w:r>
    </w:p>
    <w:p w14:paraId="2E43A704" w14:textId="77777777" w:rsidR="003324DE" w:rsidRDefault="003324DE">
      <w:pPr>
        <w:pStyle w:val="ConsPlusNormal"/>
        <w:ind w:firstLine="540"/>
        <w:jc w:val="both"/>
      </w:pPr>
    </w:p>
    <w:p w14:paraId="746B0D35" w14:textId="77777777" w:rsidR="003324DE" w:rsidRDefault="003324DE">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8">
        <w:r>
          <w:rPr>
            <w:color w:val="0000FF"/>
          </w:rPr>
          <w:t>Договором</w:t>
        </w:r>
      </w:hyperlink>
      <w:r>
        <w:t xml:space="preserve"> о Союзе (далее - правила определения происхождения ввозимых товаров).</w:t>
      </w:r>
    </w:p>
    <w:p w14:paraId="49E69267" w14:textId="77777777" w:rsidR="003324DE" w:rsidRDefault="003324DE">
      <w:pPr>
        <w:pStyle w:val="ConsPlusNormal"/>
        <w:spacing w:before="220"/>
        <w:ind w:firstLine="540"/>
        <w:jc w:val="both"/>
      </w:pPr>
      <w: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14:paraId="2D8B65D7"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77ACF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CEBC93"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253A94"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51E2C" w14:textId="77777777" w:rsidR="003324DE" w:rsidRDefault="003324DE">
            <w:pPr>
              <w:pStyle w:val="ConsPlusNormal"/>
              <w:jc w:val="both"/>
            </w:pPr>
            <w:r>
              <w:rPr>
                <w:color w:val="392C69"/>
              </w:rPr>
              <w:t>КонсультантПлюс: примечание.</w:t>
            </w:r>
          </w:p>
          <w:p w14:paraId="02A37918" w14:textId="77777777" w:rsidR="003324DE" w:rsidRDefault="003324DE">
            <w:pPr>
              <w:pStyle w:val="ConsPlusNormal"/>
              <w:jc w:val="both"/>
            </w:pPr>
            <w:r>
              <w:rPr>
                <w:color w:val="392C69"/>
              </w:rPr>
              <w:t xml:space="preserve">Положения ст. 29 </w:t>
            </w:r>
            <w:hyperlink w:anchor="P7180">
              <w:r>
                <w:rPr>
                  <w:color w:val="0000FF"/>
                </w:rPr>
                <w:t>применяются</w:t>
              </w:r>
            </w:hyperlink>
            <w:r>
              <w:rPr>
                <w:color w:val="392C69"/>
              </w:rPr>
              <w:t xml:space="preserve"> с учетом </w:t>
            </w:r>
            <w:hyperlink r:id="rId79">
              <w:r>
                <w:rPr>
                  <w:color w:val="0000FF"/>
                </w:rPr>
                <w:t>п. 1</w:t>
              </w:r>
            </w:hyperlink>
            <w:r>
              <w:rPr>
                <w:color w:val="392C69"/>
              </w:rPr>
              <w:t xml:space="preserve">, </w:t>
            </w:r>
            <w:hyperlink r:id="rId80">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546951FA" w14:textId="77777777" w:rsidR="003324DE" w:rsidRDefault="003324DE">
            <w:pPr>
              <w:pStyle w:val="ConsPlusNormal"/>
            </w:pPr>
          </w:p>
        </w:tc>
      </w:tr>
    </w:tbl>
    <w:p w14:paraId="6D8565A4" w14:textId="77777777" w:rsidR="003324DE" w:rsidRDefault="003324DE">
      <w:pPr>
        <w:pStyle w:val="ConsPlusTitle"/>
        <w:spacing w:before="280"/>
        <w:ind w:firstLine="540"/>
        <w:jc w:val="both"/>
        <w:outlineLvl w:val="3"/>
      </w:pPr>
      <w:bookmarkStart w:id="60" w:name="P430"/>
      <w:bookmarkEnd w:id="60"/>
      <w:r>
        <w:t>Статья 29. Подтверждение происхождения товаров и документы о происхождении товаров</w:t>
      </w:r>
    </w:p>
    <w:p w14:paraId="3199374B" w14:textId="77777777" w:rsidR="003324DE" w:rsidRDefault="003324DE">
      <w:pPr>
        <w:pStyle w:val="ConsPlusNormal"/>
      </w:pPr>
    </w:p>
    <w:p w14:paraId="5DEB15AE" w14:textId="77777777" w:rsidR="003324DE" w:rsidRDefault="003324DE">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3">
        <w:r>
          <w:rPr>
            <w:color w:val="0000FF"/>
          </w:rPr>
          <w:t>пунктом 2</w:t>
        </w:r>
      </w:hyperlink>
      <w:r>
        <w:t xml:space="preserve"> настоящей статьи.</w:t>
      </w:r>
    </w:p>
    <w:p w14:paraId="1EABA175" w14:textId="77777777" w:rsidR="003324DE" w:rsidRDefault="003324DE">
      <w:pPr>
        <w:pStyle w:val="ConsPlusNormal"/>
        <w:spacing w:before="220"/>
        <w:ind w:firstLine="540"/>
        <w:jc w:val="both"/>
      </w:pPr>
      <w:bookmarkStart w:id="61" w:name="P433"/>
      <w:bookmarkEnd w:id="61"/>
      <w:r>
        <w:t>2. Подтверждение происхождения товаров не требуется в следующих случаях:</w:t>
      </w:r>
    </w:p>
    <w:p w14:paraId="395DD8E6" w14:textId="77777777" w:rsidR="003324DE" w:rsidRDefault="003324DE">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14:paraId="6056CFC3" w14:textId="77777777" w:rsidR="003324DE" w:rsidRDefault="003324DE">
      <w:pPr>
        <w:pStyle w:val="ConsPlusNormal"/>
        <w:spacing w:before="220"/>
        <w:ind w:firstLine="540"/>
        <w:jc w:val="both"/>
      </w:pPr>
      <w:r>
        <w:t xml:space="preserve">2) товары перемещаются через таможенную границу Союза в соответствии с </w:t>
      </w:r>
      <w:hyperlink w:anchor="P4180">
        <w:r>
          <w:rPr>
            <w:color w:val="0000FF"/>
          </w:rPr>
          <w:t>главой 37</w:t>
        </w:r>
      </w:hyperlink>
      <w:r>
        <w:t xml:space="preserve"> настоящего Кодекса;</w:t>
      </w:r>
    </w:p>
    <w:p w14:paraId="7D6D4E5E" w14:textId="77777777" w:rsidR="003324DE" w:rsidRDefault="003324DE">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14:paraId="656466E1" w14:textId="77777777" w:rsidR="003324DE" w:rsidRDefault="003324DE">
      <w:pPr>
        <w:pStyle w:val="ConsPlusNormal"/>
        <w:spacing w:before="220"/>
        <w:ind w:firstLine="540"/>
        <w:jc w:val="both"/>
      </w:pPr>
      <w:r>
        <w:t xml:space="preserve">3. Вне зависимости от положений </w:t>
      </w:r>
      <w:hyperlink w:anchor="P433">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14:paraId="57CBB3F5" w14:textId="77777777" w:rsidR="003324DE" w:rsidRDefault="003324DE">
      <w:pPr>
        <w:pStyle w:val="ConsPlusNormal"/>
        <w:spacing w:before="220"/>
        <w:ind w:firstLine="540"/>
        <w:jc w:val="both"/>
      </w:pPr>
      <w:bookmarkStart w:id="62" w:name="P438"/>
      <w:bookmarkEnd w:id="62"/>
      <w:r>
        <w:t xml:space="preserve">1) к </w:t>
      </w:r>
      <w:hyperlink r:id="rId81">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2">
        <w:r>
          <w:rPr>
            <w:color w:val="0000FF"/>
          </w:rPr>
          <w:t>Договором</w:t>
        </w:r>
      </w:hyperlink>
      <w:r>
        <w:t xml:space="preserve"> о Союзе запретам и ограничениям;</w:t>
      </w:r>
    </w:p>
    <w:p w14:paraId="3CC39F43" w14:textId="77777777" w:rsidR="003324DE" w:rsidRDefault="003324DE">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3">
        <w:r>
          <w:rPr>
            <w:color w:val="0000FF"/>
          </w:rPr>
          <w:t>Договором</w:t>
        </w:r>
      </w:hyperlink>
      <w:r>
        <w:t xml:space="preserve"> о Союзе запретам и ограничениям;</w:t>
      </w:r>
    </w:p>
    <w:p w14:paraId="37C19E57" w14:textId="77777777" w:rsidR="003324DE" w:rsidRDefault="003324DE">
      <w:pPr>
        <w:pStyle w:val="ConsPlusNormal"/>
        <w:spacing w:before="220"/>
        <w:ind w:firstLine="540"/>
        <w:jc w:val="both"/>
      </w:pPr>
      <w:bookmarkStart w:id="63" w:name="P440"/>
      <w:bookmarkEnd w:id="63"/>
      <w:r>
        <w:t xml:space="preserve">3) к ввозу на территорию государства-члена в соответствии с </w:t>
      </w:r>
      <w:hyperlink r:id="rId84">
        <w:r>
          <w:rPr>
            <w:color w:val="0000FF"/>
          </w:rPr>
          <w:t>законодательством</w:t>
        </w:r>
      </w:hyperlink>
      <w:r>
        <w:t xml:space="preserve"> этого государства-члена;</w:t>
      </w:r>
    </w:p>
    <w:p w14:paraId="19E430A5" w14:textId="77777777" w:rsidR="003324DE" w:rsidRDefault="003324DE">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14:paraId="622AF6E4" w14:textId="77777777" w:rsidR="003324DE" w:rsidRDefault="003324DE">
      <w:pPr>
        <w:pStyle w:val="ConsPlusNormal"/>
        <w:spacing w:before="220"/>
        <w:ind w:firstLine="540"/>
        <w:jc w:val="both"/>
      </w:pPr>
      <w:r>
        <w:t xml:space="preserve">4. Если указанные в </w:t>
      </w:r>
      <w:hyperlink w:anchor="P438">
        <w:r>
          <w:rPr>
            <w:color w:val="0000FF"/>
          </w:rPr>
          <w:t>подпунктах 1</w:t>
        </w:r>
      </w:hyperlink>
      <w:r>
        <w:t xml:space="preserve"> - </w:t>
      </w:r>
      <w:hyperlink w:anchor="P440">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14:paraId="254E7793" w14:textId="77777777" w:rsidR="003324DE" w:rsidRDefault="003324DE">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14:paraId="4E4E07B6" w14:textId="77777777" w:rsidR="003324DE" w:rsidRDefault="003324DE">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14:paraId="228AABA2"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17488B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E72983"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306142"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0FCC35" w14:textId="77777777" w:rsidR="003324DE" w:rsidRDefault="003324DE">
            <w:pPr>
              <w:pStyle w:val="ConsPlusNormal"/>
              <w:jc w:val="both"/>
            </w:pPr>
            <w:r>
              <w:rPr>
                <w:color w:val="392C69"/>
              </w:rPr>
              <w:t>КонсультантПлюс: примечание.</w:t>
            </w:r>
          </w:p>
          <w:p w14:paraId="2B1A060A" w14:textId="77777777" w:rsidR="003324DE" w:rsidRDefault="003324DE">
            <w:pPr>
              <w:pStyle w:val="ConsPlusNormal"/>
              <w:jc w:val="both"/>
            </w:pPr>
            <w:r>
              <w:rPr>
                <w:color w:val="392C69"/>
              </w:rPr>
              <w:t xml:space="preserve">Положения ст. 30 </w:t>
            </w:r>
            <w:hyperlink w:anchor="P7180">
              <w:r>
                <w:rPr>
                  <w:color w:val="0000FF"/>
                </w:rPr>
                <w:t>применяются</w:t>
              </w:r>
            </w:hyperlink>
            <w:r>
              <w:rPr>
                <w:color w:val="392C69"/>
              </w:rPr>
              <w:t xml:space="preserve"> с учетом </w:t>
            </w:r>
            <w:hyperlink r:id="rId85">
              <w:r>
                <w:rPr>
                  <w:color w:val="0000FF"/>
                </w:rPr>
                <w:t>п. 1</w:t>
              </w:r>
            </w:hyperlink>
            <w:r>
              <w:rPr>
                <w:color w:val="392C69"/>
              </w:rPr>
              <w:t xml:space="preserve">, </w:t>
            </w:r>
            <w:hyperlink r:id="rId86">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20667FFB" w14:textId="77777777" w:rsidR="003324DE" w:rsidRDefault="003324DE">
            <w:pPr>
              <w:pStyle w:val="ConsPlusNormal"/>
            </w:pPr>
          </w:p>
        </w:tc>
      </w:tr>
    </w:tbl>
    <w:p w14:paraId="551EE2CF" w14:textId="77777777" w:rsidR="003324DE" w:rsidRDefault="003324DE">
      <w:pPr>
        <w:pStyle w:val="ConsPlusTitle"/>
        <w:spacing w:before="280"/>
        <w:ind w:firstLine="540"/>
        <w:jc w:val="both"/>
        <w:outlineLvl w:val="3"/>
      </w:pPr>
      <w:r>
        <w:t>Статья 30. Декларация о происхождении товара</w:t>
      </w:r>
    </w:p>
    <w:p w14:paraId="1CF014B0" w14:textId="77777777" w:rsidR="003324DE" w:rsidRDefault="003324DE">
      <w:pPr>
        <w:pStyle w:val="ConsPlusNormal"/>
        <w:ind w:firstLine="540"/>
        <w:jc w:val="both"/>
      </w:pPr>
    </w:p>
    <w:p w14:paraId="41567695" w14:textId="77777777" w:rsidR="003324DE" w:rsidRDefault="003324DE">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14:paraId="2D101962" w14:textId="77777777" w:rsidR="003324DE" w:rsidRDefault="003324DE">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14:paraId="5DAA839D"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334EA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881505"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B4BBE"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B5734B" w14:textId="77777777" w:rsidR="003324DE" w:rsidRDefault="003324DE">
            <w:pPr>
              <w:pStyle w:val="ConsPlusNormal"/>
              <w:jc w:val="both"/>
            </w:pPr>
            <w:r>
              <w:rPr>
                <w:color w:val="392C69"/>
              </w:rPr>
              <w:t>КонсультантПлюс: примечание.</w:t>
            </w:r>
          </w:p>
          <w:p w14:paraId="1814D1BA" w14:textId="77777777" w:rsidR="003324DE" w:rsidRDefault="003324DE">
            <w:pPr>
              <w:pStyle w:val="ConsPlusNormal"/>
              <w:jc w:val="both"/>
            </w:pPr>
            <w:r>
              <w:rPr>
                <w:color w:val="392C69"/>
              </w:rPr>
              <w:t xml:space="preserve">Положения ст. 31 </w:t>
            </w:r>
            <w:hyperlink w:anchor="P7180">
              <w:r>
                <w:rPr>
                  <w:color w:val="0000FF"/>
                </w:rPr>
                <w:t>применяются</w:t>
              </w:r>
            </w:hyperlink>
            <w:r>
              <w:rPr>
                <w:color w:val="392C69"/>
              </w:rPr>
              <w:t xml:space="preserve"> с учетом </w:t>
            </w:r>
            <w:hyperlink r:id="rId87">
              <w:r>
                <w:rPr>
                  <w:color w:val="0000FF"/>
                </w:rPr>
                <w:t>п. 1</w:t>
              </w:r>
            </w:hyperlink>
            <w:r>
              <w:rPr>
                <w:color w:val="392C69"/>
              </w:rPr>
              <w:t xml:space="preserve">, </w:t>
            </w:r>
            <w:hyperlink r:id="rId8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71BE7900" w14:textId="77777777" w:rsidR="003324DE" w:rsidRDefault="003324DE">
            <w:pPr>
              <w:pStyle w:val="ConsPlusNormal"/>
            </w:pPr>
          </w:p>
        </w:tc>
      </w:tr>
    </w:tbl>
    <w:p w14:paraId="10091094" w14:textId="77777777" w:rsidR="003324DE" w:rsidRDefault="003324DE">
      <w:pPr>
        <w:pStyle w:val="ConsPlusTitle"/>
        <w:spacing w:before="280"/>
        <w:ind w:firstLine="540"/>
        <w:jc w:val="both"/>
        <w:outlineLvl w:val="3"/>
      </w:pPr>
      <w:bookmarkStart w:id="64" w:name="P455"/>
      <w:bookmarkEnd w:id="64"/>
      <w:r>
        <w:t>Статья 31. Сертификат о происхождении товара</w:t>
      </w:r>
    </w:p>
    <w:p w14:paraId="46CDA8C6" w14:textId="77777777" w:rsidR="003324DE" w:rsidRDefault="003324DE">
      <w:pPr>
        <w:pStyle w:val="ConsPlusNormal"/>
      </w:pPr>
    </w:p>
    <w:p w14:paraId="5AD097CF" w14:textId="77777777" w:rsidR="003324DE" w:rsidRDefault="003324DE">
      <w:pPr>
        <w:pStyle w:val="ConsPlusNormal"/>
        <w:ind w:firstLine="540"/>
        <w:jc w:val="both"/>
      </w:pPr>
      <w:r>
        <w:t xml:space="preserve">1. Сертификат о происхождении товара - документ определенной </w:t>
      </w:r>
      <w:hyperlink r:id="rId89">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14:paraId="0F5CBEE9" w14:textId="77777777" w:rsidR="003324DE" w:rsidRDefault="003324DE">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14:paraId="7414BAE5" w14:textId="77777777" w:rsidR="003324DE" w:rsidRDefault="003324DE">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14:paraId="5A52E39E" w14:textId="77777777" w:rsidR="003324DE" w:rsidRDefault="003324DE">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14:paraId="38F30B20" w14:textId="77777777" w:rsidR="003324DE" w:rsidRDefault="003324DE">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14:paraId="5EFEA596" w14:textId="77777777" w:rsidR="003324DE" w:rsidRDefault="003324DE">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14:paraId="6A2358F6" w14:textId="77777777" w:rsidR="003324DE" w:rsidRDefault="003324DE">
      <w:pPr>
        <w:pStyle w:val="ConsPlusNormal"/>
        <w:jc w:val="center"/>
      </w:pPr>
    </w:p>
    <w:p w14:paraId="6918BDAA" w14:textId="77777777" w:rsidR="003324DE" w:rsidRDefault="003324DE">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14:paraId="75311CF7" w14:textId="77777777" w:rsidR="003324DE" w:rsidRDefault="003324DE">
      <w:pPr>
        <w:pStyle w:val="ConsPlusNormal"/>
        <w:ind w:firstLine="540"/>
        <w:jc w:val="both"/>
      </w:pPr>
    </w:p>
    <w:p w14:paraId="78311362" w14:textId="77777777" w:rsidR="003324DE" w:rsidRDefault="003324DE">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14:paraId="0DC186EC" w14:textId="77777777" w:rsidR="003324DE" w:rsidRDefault="003324DE">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14:paraId="5461CA00" w14:textId="77777777" w:rsidR="003324DE" w:rsidRDefault="003324DE">
      <w:pPr>
        <w:pStyle w:val="ConsPlusNormal"/>
        <w:ind w:firstLine="540"/>
        <w:jc w:val="both"/>
      </w:pPr>
    </w:p>
    <w:p w14:paraId="468F39AB" w14:textId="77777777" w:rsidR="003324DE" w:rsidRDefault="003324DE">
      <w:pPr>
        <w:pStyle w:val="ConsPlusTitle"/>
        <w:ind w:firstLine="540"/>
        <w:jc w:val="both"/>
        <w:outlineLvl w:val="3"/>
      </w:pPr>
      <w:r>
        <w:t>Статья 33. Порядок принятия предварительного решения о происхождении товара</w:t>
      </w:r>
    </w:p>
    <w:p w14:paraId="7FA41C86" w14:textId="77777777" w:rsidR="003324DE" w:rsidRDefault="003324DE">
      <w:pPr>
        <w:pStyle w:val="ConsPlusNormal"/>
        <w:ind w:firstLine="540"/>
        <w:jc w:val="both"/>
      </w:pPr>
    </w:p>
    <w:p w14:paraId="55E744DA" w14:textId="77777777" w:rsidR="003324DE" w:rsidRDefault="003324DE">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8">
        <w:r>
          <w:rPr>
            <w:color w:val="0000FF"/>
          </w:rPr>
          <w:t>статьями 34</w:t>
        </w:r>
      </w:hyperlink>
      <w:r>
        <w:t xml:space="preserve"> - </w:t>
      </w:r>
      <w:hyperlink w:anchor="P503">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14:paraId="244948EC" w14:textId="77777777" w:rsidR="003324DE" w:rsidRDefault="003324DE">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14:paraId="2A7F4487" w14:textId="77777777" w:rsidR="003324DE" w:rsidRDefault="003324DE">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14:paraId="6F74AAC2" w14:textId="77777777" w:rsidR="003324DE" w:rsidRDefault="003324DE">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14:paraId="69C7CBC3" w14:textId="77777777" w:rsidR="003324DE" w:rsidRDefault="003324DE">
      <w:pPr>
        <w:pStyle w:val="ConsPlusNormal"/>
        <w:spacing w:before="220"/>
        <w:ind w:firstLine="540"/>
        <w:jc w:val="both"/>
      </w:pPr>
      <w:r>
        <w:t xml:space="preserve">5. </w:t>
      </w:r>
      <w:hyperlink r:id="rId90">
        <w:r>
          <w:rPr>
            <w:color w:val="0000FF"/>
          </w:rPr>
          <w:t>Форма</w:t>
        </w:r>
      </w:hyperlink>
      <w:r>
        <w:t xml:space="preserve"> предварительного решения о происхождении товара, </w:t>
      </w:r>
      <w:hyperlink r:id="rId91">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14:paraId="30E0D846" w14:textId="77777777" w:rsidR="003324DE" w:rsidRDefault="003324DE">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14:paraId="3CD5C681" w14:textId="77777777" w:rsidR="003324DE" w:rsidRDefault="003324DE">
      <w:pPr>
        <w:pStyle w:val="ConsPlusNormal"/>
        <w:ind w:firstLine="540"/>
        <w:jc w:val="both"/>
      </w:pPr>
    </w:p>
    <w:p w14:paraId="702D0ADE" w14:textId="77777777" w:rsidR="003324DE" w:rsidRDefault="003324DE">
      <w:pPr>
        <w:pStyle w:val="ConsPlusTitle"/>
        <w:ind w:firstLine="540"/>
        <w:jc w:val="both"/>
        <w:outlineLvl w:val="3"/>
      </w:pPr>
      <w:bookmarkStart w:id="65" w:name="P478"/>
      <w:bookmarkEnd w:id="65"/>
      <w:r>
        <w:t>Статья 34. Заявление о принятии предварительного решения о происхождении товара</w:t>
      </w:r>
    </w:p>
    <w:p w14:paraId="0B06D5D8" w14:textId="77777777" w:rsidR="003324DE" w:rsidRDefault="003324DE">
      <w:pPr>
        <w:pStyle w:val="ConsPlusNormal"/>
        <w:ind w:firstLine="540"/>
        <w:jc w:val="both"/>
      </w:pPr>
    </w:p>
    <w:p w14:paraId="2046883A" w14:textId="77777777" w:rsidR="003324DE" w:rsidRDefault="003324DE">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14:paraId="4CE4DADB" w14:textId="77777777" w:rsidR="003324DE" w:rsidRDefault="003324DE">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14:paraId="02ACEFD6" w14:textId="77777777" w:rsidR="003324DE" w:rsidRDefault="003324DE">
      <w:pPr>
        <w:pStyle w:val="ConsPlusNormal"/>
        <w:spacing w:before="220"/>
        <w:ind w:firstLine="540"/>
        <w:jc w:val="both"/>
      </w:pPr>
      <w:r>
        <w:t>1) заявителе (наименование и адрес);</w:t>
      </w:r>
    </w:p>
    <w:p w14:paraId="3F7983EA" w14:textId="77777777" w:rsidR="003324DE" w:rsidRDefault="003324DE">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2">
        <w:r>
          <w:rPr>
            <w:color w:val="0000FF"/>
          </w:rPr>
          <w:t>номенклатурой</w:t>
        </w:r>
      </w:hyperlink>
      <w:r>
        <w:t xml:space="preserve"> внешнеэкономической деятельности, стоимость);</w:t>
      </w:r>
    </w:p>
    <w:p w14:paraId="33C67111" w14:textId="77777777" w:rsidR="003324DE" w:rsidRDefault="003324DE">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3">
        <w:r>
          <w:rPr>
            <w:color w:val="0000FF"/>
          </w:rPr>
          <w:t>системой</w:t>
        </w:r>
      </w:hyperlink>
      <w:r>
        <w:t xml:space="preserve"> описания и кодирования товаров, стоимости;</w:t>
      </w:r>
    </w:p>
    <w:p w14:paraId="5EEC6779" w14:textId="77777777" w:rsidR="003324DE" w:rsidRDefault="003324DE">
      <w:pPr>
        <w:pStyle w:val="ConsPlusNormal"/>
        <w:spacing w:before="220"/>
        <w:ind w:firstLine="540"/>
        <w:jc w:val="both"/>
      </w:pPr>
      <w:r>
        <w:t>4) производственных и технологических операциях, совершенных для изготовления товара.</w:t>
      </w:r>
    </w:p>
    <w:p w14:paraId="2E4A860B" w14:textId="77777777" w:rsidR="003324DE" w:rsidRDefault="003324DE">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14:paraId="7C051BD9" w14:textId="77777777" w:rsidR="003324DE" w:rsidRDefault="003324DE">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14:paraId="6B0A5B73" w14:textId="77777777" w:rsidR="003324DE" w:rsidRDefault="003324DE">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14:paraId="0763424B" w14:textId="77777777" w:rsidR="003324DE" w:rsidRDefault="003324DE">
      <w:pPr>
        <w:pStyle w:val="ConsPlusNormal"/>
        <w:spacing w:before="220"/>
        <w:ind w:firstLine="540"/>
        <w:jc w:val="both"/>
      </w:pPr>
      <w:bookmarkStart w:id="66" w:name="P489"/>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4">
        <w:r>
          <w:rPr>
            <w:color w:val="0000FF"/>
          </w:rPr>
          <w:t>менее</w:t>
        </w:r>
      </w:hyperlink>
      <w:r>
        <w:t xml:space="preserve"> продолжительный срок для направления такого запроса.</w:t>
      </w:r>
    </w:p>
    <w:p w14:paraId="05F2DFF0" w14:textId="77777777" w:rsidR="003324DE" w:rsidRDefault="003324DE">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14:paraId="51859F80" w14:textId="77777777" w:rsidR="003324DE" w:rsidRDefault="003324DE">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14:paraId="0E44DCE0" w14:textId="77777777" w:rsidR="003324DE" w:rsidRDefault="003324DE">
      <w:pPr>
        <w:pStyle w:val="ConsPlusNormal"/>
        <w:spacing w:before="220"/>
        <w:ind w:firstLine="540"/>
        <w:jc w:val="both"/>
      </w:pPr>
      <w:bookmarkStart w:id="67" w:name="P492"/>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14:paraId="02DA3C05" w14:textId="77777777" w:rsidR="003324DE" w:rsidRDefault="003324DE">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14:paraId="093D399A" w14:textId="77777777" w:rsidR="003324DE" w:rsidRDefault="003324DE">
      <w:pPr>
        <w:pStyle w:val="ConsPlusNormal"/>
        <w:jc w:val="center"/>
      </w:pPr>
    </w:p>
    <w:p w14:paraId="0CD77BC1" w14:textId="77777777" w:rsidR="003324DE" w:rsidRDefault="003324DE">
      <w:pPr>
        <w:pStyle w:val="ConsPlusTitle"/>
        <w:ind w:firstLine="540"/>
        <w:jc w:val="both"/>
        <w:outlineLvl w:val="3"/>
      </w:pPr>
      <w:r>
        <w:t>Статья 35. Срок принятия и срок действия предварительного решения о происхождении товара</w:t>
      </w:r>
    </w:p>
    <w:p w14:paraId="41B34510" w14:textId="77777777" w:rsidR="003324DE" w:rsidRDefault="003324DE">
      <w:pPr>
        <w:pStyle w:val="ConsPlusNormal"/>
        <w:ind w:firstLine="540"/>
        <w:jc w:val="both"/>
      </w:pPr>
    </w:p>
    <w:p w14:paraId="156D5CF9" w14:textId="77777777" w:rsidR="003324DE" w:rsidRDefault="003324DE">
      <w:pPr>
        <w:pStyle w:val="ConsPlusNormal"/>
        <w:ind w:firstLine="540"/>
        <w:jc w:val="both"/>
      </w:pPr>
      <w:bookmarkStart w:id="68" w:name="P497"/>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14:paraId="1F946718" w14:textId="77777777" w:rsidR="003324DE" w:rsidRDefault="003324DE">
      <w:pPr>
        <w:pStyle w:val="ConsPlusNormal"/>
        <w:spacing w:before="220"/>
        <w:ind w:firstLine="540"/>
        <w:jc w:val="both"/>
      </w:pPr>
      <w:bookmarkStart w:id="69" w:name="P498"/>
      <w:bookmarkEnd w:id="69"/>
      <w:r>
        <w:t xml:space="preserve">Законодательством государств-членов о таможенном регулировании может быть установлен </w:t>
      </w:r>
      <w:hyperlink r:id="rId95">
        <w:r>
          <w:rPr>
            <w:color w:val="0000FF"/>
          </w:rPr>
          <w:t>менее</w:t>
        </w:r>
      </w:hyperlink>
      <w:r>
        <w:t xml:space="preserve"> продолжительный срок принятия предварительного решения о происхождении товара.</w:t>
      </w:r>
    </w:p>
    <w:p w14:paraId="1B43C4C2" w14:textId="77777777" w:rsidR="003324DE" w:rsidRDefault="003324DE">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9">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течение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14:paraId="11E0136E" w14:textId="77777777" w:rsidR="003324DE" w:rsidRDefault="003324DE">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w:t>
      </w:r>
    </w:p>
    <w:p w14:paraId="5C562B57" w14:textId="77777777" w:rsidR="003324DE" w:rsidRDefault="003324DE">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14:paraId="70C99446" w14:textId="77777777" w:rsidR="003324DE" w:rsidRDefault="003324DE">
      <w:pPr>
        <w:pStyle w:val="ConsPlusNormal"/>
        <w:ind w:firstLine="540"/>
        <w:jc w:val="both"/>
      </w:pPr>
    </w:p>
    <w:p w14:paraId="004A4250" w14:textId="77777777" w:rsidR="003324DE" w:rsidRDefault="003324DE">
      <w:pPr>
        <w:pStyle w:val="ConsPlusTitle"/>
        <w:ind w:firstLine="540"/>
        <w:jc w:val="both"/>
        <w:outlineLvl w:val="3"/>
      </w:pPr>
      <w:bookmarkStart w:id="70" w:name="P503"/>
      <w:bookmarkEnd w:id="70"/>
      <w:r>
        <w:t>Статья 36. Внесение изменений в предварительное решение о происхождении товара, прекращение его действия или отзыв</w:t>
      </w:r>
    </w:p>
    <w:p w14:paraId="3BDE945C" w14:textId="77777777" w:rsidR="003324DE" w:rsidRDefault="003324DE">
      <w:pPr>
        <w:pStyle w:val="ConsPlusNormal"/>
        <w:ind w:firstLine="540"/>
        <w:jc w:val="both"/>
      </w:pPr>
    </w:p>
    <w:p w14:paraId="64EE6816" w14:textId="77777777" w:rsidR="003324DE" w:rsidRDefault="003324DE">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14:paraId="291BF3FA" w14:textId="77777777" w:rsidR="003324DE" w:rsidRDefault="003324DE">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14:paraId="306B8B73" w14:textId="77777777" w:rsidR="003324DE" w:rsidRDefault="003324DE">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14:paraId="28D17526" w14:textId="77777777" w:rsidR="003324DE" w:rsidRDefault="003324DE">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14:paraId="0687F964" w14:textId="77777777" w:rsidR="003324DE" w:rsidRDefault="003324DE">
      <w:pPr>
        <w:pStyle w:val="ConsPlusNormal"/>
        <w:spacing w:before="220"/>
        <w:ind w:firstLine="540"/>
        <w:jc w:val="both"/>
      </w:pPr>
      <w:bookmarkStart w:id="71" w:name="P509"/>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14:paraId="297728DA" w14:textId="77777777" w:rsidR="003324DE" w:rsidRDefault="003324DE">
      <w:pPr>
        <w:pStyle w:val="ConsPlusNormal"/>
        <w:spacing w:before="220"/>
        <w:ind w:firstLine="540"/>
        <w:jc w:val="both"/>
      </w:pPr>
      <w:bookmarkStart w:id="72" w:name="P510"/>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14:paraId="5B66FD86" w14:textId="77777777" w:rsidR="003324DE" w:rsidRDefault="003324DE">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9">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14:paraId="1918DEB7" w14:textId="77777777" w:rsidR="003324DE" w:rsidRDefault="003324DE">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14:paraId="6A24CE92" w14:textId="77777777" w:rsidR="003324DE" w:rsidRDefault="003324DE">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14:paraId="2115AACE"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5795B3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466CAA"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388B4"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03E27" w14:textId="77777777" w:rsidR="003324DE" w:rsidRDefault="003324DE">
            <w:pPr>
              <w:pStyle w:val="ConsPlusNormal"/>
              <w:jc w:val="both"/>
            </w:pPr>
            <w:r>
              <w:rPr>
                <w:color w:val="392C69"/>
              </w:rPr>
              <w:t>КонсультантПлюс: примечание.</w:t>
            </w:r>
          </w:p>
          <w:p w14:paraId="6A3D330F" w14:textId="77777777" w:rsidR="003324DE" w:rsidRDefault="003324DE">
            <w:pPr>
              <w:pStyle w:val="ConsPlusNormal"/>
              <w:jc w:val="both"/>
            </w:pPr>
            <w:r>
              <w:rPr>
                <w:color w:val="392C69"/>
              </w:rPr>
              <w:t xml:space="preserve">П. 6 ст. 36 </w:t>
            </w:r>
            <w:hyperlink w:anchor="P7180">
              <w:r>
                <w:rPr>
                  <w:color w:val="0000FF"/>
                </w:rPr>
                <w:t>применяется</w:t>
              </w:r>
            </w:hyperlink>
            <w:r>
              <w:rPr>
                <w:color w:val="392C69"/>
              </w:rPr>
              <w:t xml:space="preserve"> с учетом </w:t>
            </w:r>
            <w:hyperlink r:id="rId96">
              <w:r>
                <w:rPr>
                  <w:color w:val="0000FF"/>
                </w:rPr>
                <w:t>п. 1</w:t>
              </w:r>
            </w:hyperlink>
            <w:r>
              <w:rPr>
                <w:color w:val="392C69"/>
              </w:rPr>
              <w:t xml:space="preserve">, </w:t>
            </w:r>
            <w:hyperlink r:id="rId9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48DCBEEF" w14:textId="77777777" w:rsidR="003324DE" w:rsidRDefault="003324DE">
            <w:pPr>
              <w:pStyle w:val="ConsPlusNormal"/>
            </w:pPr>
          </w:p>
        </w:tc>
      </w:tr>
    </w:tbl>
    <w:p w14:paraId="251A3642" w14:textId="77777777" w:rsidR="003324DE" w:rsidRDefault="003324DE">
      <w:pPr>
        <w:pStyle w:val="ConsPlusNormal"/>
        <w:spacing w:before="280"/>
        <w:ind w:firstLine="540"/>
        <w:jc w:val="both"/>
      </w:pPr>
      <w:bookmarkStart w:id="73" w:name="P516"/>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14:paraId="79A04FF9" w14:textId="77777777" w:rsidR="003324DE" w:rsidRDefault="003324DE">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14:paraId="16290709" w14:textId="77777777" w:rsidR="003324DE" w:rsidRDefault="003324DE">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14:paraId="3EFF963F" w14:textId="77777777" w:rsidR="003324DE" w:rsidRDefault="003324DE">
      <w:pPr>
        <w:pStyle w:val="ConsPlusNormal"/>
        <w:ind w:firstLine="540"/>
        <w:jc w:val="both"/>
      </w:pPr>
    </w:p>
    <w:p w14:paraId="6E33CEA5" w14:textId="77777777" w:rsidR="003324DE" w:rsidRDefault="003324DE">
      <w:pPr>
        <w:pStyle w:val="ConsPlusTitle"/>
        <w:jc w:val="center"/>
        <w:outlineLvl w:val="2"/>
      </w:pPr>
      <w:r>
        <w:t>Глава 5</w:t>
      </w:r>
    </w:p>
    <w:p w14:paraId="548B6F06" w14:textId="77777777" w:rsidR="003324DE" w:rsidRDefault="003324DE">
      <w:pPr>
        <w:pStyle w:val="ConsPlusTitle"/>
        <w:jc w:val="center"/>
      </w:pPr>
      <w:r>
        <w:t>Таможенная стоимость товаров</w:t>
      </w:r>
    </w:p>
    <w:p w14:paraId="042F265B" w14:textId="77777777" w:rsidR="003324DE" w:rsidRDefault="003324DE">
      <w:pPr>
        <w:pStyle w:val="ConsPlusNormal"/>
        <w:jc w:val="center"/>
      </w:pPr>
    </w:p>
    <w:p w14:paraId="1FDF1720" w14:textId="77777777" w:rsidR="003324DE" w:rsidRDefault="003324DE">
      <w:pPr>
        <w:pStyle w:val="ConsPlusTitle"/>
        <w:ind w:firstLine="540"/>
        <w:jc w:val="both"/>
        <w:outlineLvl w:val="3"/>
      </w:pPr>
      <w:r>
        <w:t>Статья 37. Определения</w:t>
      </w:r>
    </w:p>
    <w:p w14:paraId="4C86E497" w14:textId="77777777" w:rsidR="003324DE" w:rsidRDefault="003324DE">
      <w:pPr>
        <w:pStyle w:val="ConsPlusNormal"/>
        <w:ind w:firstLine="540"/>
        <w:jc w:val="both"/>
      </w:pPr>
    </w:p>
    <w:p w14:paraId="6DFC5702" w14:textId="77777777" w:rsidR="003324DE" w:rsidRDefault="003324DE">
      <w:pPr>
        <w:pStyle w:val="ConsPlusNormal"/>
        <w:ind w:firstLine="540"/>
        <w:jc w:val="both"/>
      </w:pPr>
      <w:r>
        <w:t>Для целей настоящей главы используются понятия, которые означают следующее:</w:t>
      </w:r>
    </w:p>
    <w:p w14:paraId="04A2E5FC" w14:textId="77777777" w:rsidR="003324DE" w:rsidRDefault="003324DE">
      <w:pPr>
        <w:pStyle w:val="ConsPlusNormal"/>
        <w:spacing w:before="220"/>
        <w:ind w:firstLine="540"/>
        <w:jc w:val="both"/>
      </w:pPr>
      <w:r>
        <w:t>"взаимосвязанные лица" - лица, которые отвечают хотя бы одному из следующих условий:</w:t>
      </w:r>
    </w:p>
    <w:p w14:paraId="785DAA91" w14:textId="77777777" w:rsidR="003324DE" w:rsidRDefault="003324DE">
      <w:pPr>
        <w:pStyle w:val="ConsPlusNormal"/>
        <w:spacing w:before="220"/>
        <w:ind w:firstLine="540"/>
        <w:jc w:val="both"/>
      </w:pPr>
      <w:r>
        <w:t>они являются сотрудниками или директорами (руководителями) организаций друг друга;</w:t>
      </w:r>
    </w:p>
    <w:p w14:paraId="3C657B74" w14:textId="77777777" w:rsidR="003324DE" w:rsidRDefault="003324DE">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14:paraId="1C3DF7DF" w14:textId="77777777" w:rsidR="003324DE" w:rsidRDefault="003324DE">
      <w:pPr>
        <w:pStyle w:val="ConsPlusNormal"/>
        <w:spacing w:before="220"/>
        <w:ind w:firstLine="540"/>
        <w:jc w:val="both"/>
      </w:pPr>
      <w:r>
        <w:t>они являются работодателем и работником;</w:t>
      </w:r>
    </w:p>
    <w:p w14:paraId="105ADA9D" w14:textId="77777777" w:rsidR="003324DE" w:rsidRDefault="003324DE">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14:paraId="08818025" w14:textId="77777777" w:rsidR="003324DE" w:rsidRDefault="003324DE">
      <w:pPr>
        <w:pStyle w:val="ConsPlusNormal"/>
        <w:spacing w:before="220"/>
        <w:ind w:firstLine="540"/>
        <w:jc w:val="both"/>
      </w:pPr>
      <w:r>
        <w:t>одно из них прямо или косвенно контролирует другое;</w:t>
      </w:r>
    </w:p>
    <w:p w14:paraId="6B1DCD60" w14:textId="77777777" w:rsidR="003324DE" w:rsidRDefault="003324DE">
      <w:pPr>
        <w:pStyle w:val="ConsPlusNormal"/>
        <w:spacing w:before="220"/>
        <w:ind w:firstLine="540"/>
        <w:jc w:val="both"/>
      </w:pPr>
      <w:r>
        <w:t>оба они прямо или косвенно контролируются третьим лицом;</w:t>
      </w:r>
    </w:p>
    <w:p w14:paraId="715CD615" w14:textId="77777777" w:rsidR="003324DE" w:rsidRDefault="003324DE">
      <w:pPr>
        <w:pStyle w:val="ConsPlusNormal"/>
        <w:spacing w:before="220"/>
        <w:ind w:firstLine="540"/>
        <w:jc w:val="both"/>
      </w:pPr>
      <w:r>
        <w:t>вместе они прямо или косвенно контролируют третье лицо;</w:t>
      </w:r>
    </w:p>
    <w:p w14:paraId="118DC75D" w14:textId="77777777" w:rsidR="003324DE" w:rsidRDefault="003324DE">
      <w:pPr>
        <w:pStyle w:val="ConsPlusNormal"/>
        <w:spacing w:before="220"/>
        <w:ind w:firstLine="540"/>
        <w:jc w:val="both"/>
      </w:pPr>
      <w:r>
        <w:t>они являются родственниками или членами одной семьи.</w:t>
      </w:r>
    </w:p>
    <w:p w14:paraId="0725E546" w14:textId="77777777" w:rsidR="003324DE" w:rsidRDefault="003324DE">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14:paraId="53D96188" w14:textId="77777777" w:rsidR="003324DE" w:rsidRDefault="003324DE">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14:paraId="557F7399" w14:textId="77777777" w:rsidR="003324DE" w:rsidRDefault="003324DE">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14:paraId="1582A294" w14:textId="77777777" w:rsidR="003324DE" w:rsidRDefault="003324DE">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14:paraId="4FA3D41E" w14:textId="77777777" w:rsidR="003324DE" w:rsidRDefault="003324DE">
      <w:pPr>
        <w:pStyle w:val="ConsPlusNormal"/>
        <w:spacing w:before="22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14:paraId="5B0D6042" w14:textId="77777777" w:rsidR="003324DE" w:rsidRDefault="003324DE">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14:paraId="2B32AA41" w14:textId="77777777" w:rsidR="003324DE" w:rsidRDefault="003324DE">
      <w:pPr>
        <w:pStyle w:val="ConsPlusNormal"/>
        <w:ind w:firstLine="540"/>
        <w:jc w:val="both"/>
      </w:pPr>
    </w:p>
    <w:p w14:paraId="51BA5721" w14:textId="77777777" w:rsidR="003324DE" w:rsidRDefault="003324DE">
      <w:pPr>
        <w:pStyle w:val="ConsPlusTitle"/>
        <w:ind w:firstLine="540"/>
        <w:jc w:val="both"/>
        <w:outlineLvl w:val="3"/>
      </w:pPr>
      <w:r>
        <w:t>Статья 38. Общие положения о таможенной стоимости товаров</w:t>
      </w:r>
    </w:p>
    <w:p w14:paraId="74AD6CD2" w14:textId="77777777" w:rsidR="003324DE" w:rsidRDefault="003324DE">
      <w:pPr>
        <w:pStyle w:val="ConsPlusNormal"/>
      </w:pPr>
    </w:p>
    <w:p w14:paraId="3C349A58" w14:textId="77777777" w:rsidR="003324DE" w:rsidRDefault="003324DE">
      <w:pPr>
        <w:pStyle w:val="ConsPlusNormal"/>
        <w:ind w:firstLine="540"/>
        <w:jc w:val="both"/>
      </w:pPr>
      <w:r>
        <w:t xml:space="preserve">1. Положения настоящей главы основаны на общих принципах и правилах, установленных </w:t>
      </w:r>
      <w:hyperlink r:id="rId98">
        <w:r>
          <w:rPr>
            <w:color w:val="0000FF"/>
          </w:rPr>
          <w:t>статьей VII</w:t>
        </w:r>
      </w:hyperlink>
      <w:r>
        <w:t xml:space="preserve"> Генерального соглашения по тарифам и торговле 1994 года (ГАТТ 1994) и </w:t>
      </w:r>
      <w:hyperlink r:id="rId99">
        <w:r>
          <w:rPr>
            <w:color w:val="0000FF"/>
          </w:rPr>
          <w:t>Соглашением</w:t>
        </w:r>
      </w:hyperlink>
      <w:r>
        <w:t xml:space="preserve"> по применению статьи VII Генерального соглашения по тарифам и торговле 1994 года.</w:t>
      </w:r>
    </w:p>
    <w:p w14:paraId="4911E4BB" w14:textId="77777777" w:rsidR="003324DE" w:rsidRDefault="003324DE">
      <w:pPr>
        <w:pStyle w:val="ConsPlusNormal"/>
        <w:spacing w:before="220"/>
        <w:ind w:firstLine="540"/>
        <w:jc w:val="both"/>
      </w:pPr>
      <w:bookmarkStart w:id="74" w:name="P545"/>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7">
        <w:r>
          <w:rPr>
            <w:color w:val="0000FF"/>
          </w:rPr>
          <w:t>пункте 3</w:t>
        </w:r>
      </w:hyperlink>
      <w:r>
        <w:t xml:space="preserve"> настоящей статьи.</w:t>
      </w:r>
    </w:p>
    <w:p w14:paraId="4E80ADB4" w14:textId="77777777" w:rsidR="003324DE" w:rsidRDefault="003324DE">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7">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3">
        <w:r>
          <w:rPr>
            <w:color w:val="0000FF"/>
          </w:rPr>
          <w:t>пунктом 8 статьи 104</w:t>
        </w:r>
      </w:hyperlink>
      <w:r>
        <w:t xml:space="preserve"> настоящего Кодекса, или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14:paraId="3994AF14" w14:textId="77777777" w:rsidR="003324DE" w:rsidRDefault="003324DE">
      <w:pPr>
        <w:pStyle w:val="ConsPlusNormal"/>
        <w:spacing w:before="220"/>
        <w:ind w:firstLine="540"/>
        <w:jc w:val="both"/>
      </w:pPr>
      <w:bookmarkStart w:id="75" w:name="P547"/>
      <w:bookmarkEnd w:id="75"/>
      <w:r>
        <w:t xml:space="preserve">3. Вне зависимости от положений </w:t>
      </w:r>
      <w:hyperlink w:anchor="P545">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14:paraId="180D6032" w14:textId="77777777" w:rsidR="003324DE" w:rsidRDefault="003324DE">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100">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14:paraId="54300E0B" w14:textId="77777777" w:rsidR="003324DE" w:rsidRDefault="003324DE">
      <w:pPr>
        <w:pStyle w:val="ConsPlusNormal"/>
        <w:spacing w:before="220"/>
        <w:ind w:firstLine="540"/>
        <w:jc w:val="both"/>
      </w:pPr>
      <w:r>
        <w:t xml:space="preserve">5. Таможенная стоимость товаров, указанных в </w:t>
      </w:r>
      <w:hyperlink w:anchor="P3201">
        <w:r>
          <w:rPr>
            <w:color w:val="0000FF"/>
          </w:rPr>
          <w:t>пункте 1 статьи 199</w:t>
        </w:r>
      </w:hyperlink>
      <w:r>
        <w:t xml:space="preserve">, </w:t>
      </w:r>
      <w:hyperlink w:anchor="P3449">
        <w:r>
          <w:rPr>
            <w:color w:val="0000FF"/>
          </w:rPr>
          <w:t>абзаце втором пункта 1</w:t>
        </w:r>
      </w:hyperlink>
      <w:r>
        <w:t xml:space="preserve">, </w:t>
      </w:r>
      <w:hyperlink w:anchor="P3450">
        <w:r>
          <w:rPr>
            <w:color w:val="0000FF"/>
          </w:rPr>
          <w:t>пунктах 2</w:t>
        </w:r>
      </w:hyperlink>
      <w:r>
        <w:t xml:space="preserve"> и </w:t>
      </w:r>
      <w:hyperlink w:anchor="P3453">
        <w:r>
          <w:rPr>
            <w:color w:val="0000FF"/>
          </w:rPr>
          <w:t>3 статьи 209</w:t>
        </w:r>
      </w:hyperlink>
      <w:r>
        <w:t xml:space="preserve"> и </w:t>
      </w:r>
      <w:hyperlink w:anchor="P3634">
        <w:r>
          <w:rPr>
            <w:color w:val="0000FF"/>
          </w:rPr>
          <w:t>абзаце втором пункта 1</w:t>
        </w:r>
      </w:hyperlink>
      <w:r>
        <w:t xml:space="preserve">, </w:t>
      </w:r>
      <w:hyperlink w:anchor="P3635">
        <w:r>
          <w:rPr>
            <w:color w:val="0000FF"/>
          </w:rPr>
          <w:t>пунктах 2</w:t>
        </w:r>
      </w:hyperlink>
      <w:r>
        <w:t xml:space="preserve"> и </w:t>
      </w:r>
      <w:hyperlink w:anchor="P3638">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7">
        <w:r>
          <w:rPr>
            <w:color w:val="0000FF"/>
          </w:rPr>
          <w:t>статьями 170</w:t>
        </w:r>
      </w:hyperlink>
      <w:r>
        <w:t xml:space="preserve">, </w:t>
      </w:r>
      <w:hyperlink w:anchor="P3130">
        <w:r>
          <w:rPr>
            <w:color w:val="0000FF"/>
          </w:rPr>
          <w:t>195</w:t>
        </w:r>
      </w:hyperlink>
      <w:r>
        <w:t xml:space="preserve"> и </w:t>
      </w:r>
      <w:hyperlink w:anchor="P4112">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14:paraId="52979875" w14:textId="77777777" w:rsidR="003324DE" w:rsidRDefault="003324DE">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1">
        <w:r>
          <w:rPr>
            <w:color w:val="0000FF"/>
          </w:rPr>
          <w:t>особенностей</w:t>
        </w:r>
      </w:hyperlink>
      <w:r>
        <w:t>, определяемых Комиссией.</w:t>
      </w:r>
    </w:p>
    <w:p w14:paraId="1CC09FE4" w14:textId="77777777" w:rsidR="003324DE" w:rsidRDefault="003324DE">
      <w:pPr>
        <w:pStyle w:val="ConsPlusNormal"/>
        <w:spacing w:before="22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и </w:t>
      </w:r>
      <w:hyperlink w:anchor="P5339">
        <w:r>
          <w:rPr>
            <w:color w:val="0000FF"/>
          </w:rPr>
          <w:t>пункте 3 статьи 309</w:t>
        </w:r>
      </w:hyperlink>
      <w:r>
        <w:t xml:space="preserve"> настоящего Кодекса, а также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14:paraId="24C2AA13" w14:textId="77777777" w:rsidR="003324DE" w:rsidRDefault="003324DE">
      <w:pPr>
        <w:pStyle w:val="ConsPlusNormal"/>
        <w:spacing w:before="220"/>
        <w:ind w:firstLine="540"/>
        <w:jc w:val="both"/>
      </w:pPr>
      <w:r>
        <w:t xml:space="preserve">7. В случае если товары, за исключением товаров, указанных в </w:t>
      </w:r>
      <w:hyperlink w:anchor="P3449">
        <w:r>
          <w:rPr>
            <w:color w:val="0000FF"/>
          </w:rPr>
          <w:t>абзаце втором пункта 1 статьи 209</w:t>
        </w:r>
      </w:hyperlink>
      <w:r>
        <w:t xml:space="preserve"> и </w:t>
      </w:r>
      <w:hyperlink w:anchor="P3634">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7">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14:paraId="5B034FE0" w14:textId="77777777" w:rsidR="003324DE" w:rsidRDefault="003324DE">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14:paraId="291C2E53" w14:textId="77777777" w:rsidR="003324DE" w:rsidRDefault="003324DE">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3">
        <w:r>
          <w:rPr>
            <w:color w:val="0000FF"/>
          </w:rPr>
          <w:t>статьей 61</w:t>
        </w:r>
      </w:hyperlink>
      <w:r>
        <w:t xml:space="preserve"> и </w:t>
      </w:r>
      <w:hyperlink w:anchor="P1138">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14:paraId="3929F9D9" w14:textId="77777777" w:rsidR="003324DE" w:rsidRDefault="003324DE">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14:paraId="1A62CF8D" w14:textId="77777777" w:rsidR="003324DE" w:rsidRDefault="003324DE">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14:paraId="5BC12645" w14:textId="77777777" w:rsidR="003324DE" w:rsidRDefault="003324DE">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2">
        <w:r>
          <w:rPr>
            <w:color w:val="0000FF"/>
          </w:rPr>
          <w:t>определяемой</w:t>
        </w:r>
      </w:hyperlink>
      <w:r>
        <w:t xml:space="preserve"> и документально подтвержденной информации.</w:t>
      </w:r>
    </w:p>
    <w:p w14:paraId="1BE5FAF0" w14:textId="77777777" w:rsidR="003324DE" w:rsidRDefault="003324DE">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14:paraId="60D882CE" w14:textId="77777777" w:rsidR="003324DE" w:rsidRDefault="003324DE">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14:paraId="6D1F0CD3" w14:textId="77777777" w:rsidR="003324DE" w:rsidRDefault="003324DE">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3">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14:paraId="5B3BDB62" w14:textId="77777777" w:rsidR="003324DE" w:rsidRDefault="003324DE">
      <w:pPr>
        <w:pStyle w:val="ConsPlusNormal"/>
        <w:spacing w:before="220"/>
        <w:ind w:firstLine="540"/>
        <w:jc w:val="both"/>
      </w:pPr>
      <w:r>
        <w:t xml:space="preserve">14. Таможенная стоимость товаров определяется декларантом, а в случае, если в соответствии с </w:t>
      </w:r>
      <w:hyperlink w:anchor="P772">
        <w:r>
          <w:rPr>
            <w:color w:val="0000FF"/>
          </w:rPr>
          <w:t>пунктом 2 статьи 52</w:t>
        </w:r>
      </w:hyperlink>
      <w:r>
        <w:t xml:space="preserve"> и с учетом </w:t>
      </w:r>
      <w:hyperlink w:anchor="P1079">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14:paraId="225C2BA0" w14:textId="77777777" w:rsidR="003324DE" w:rsidRDefault="003324DE">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4">
        <w:r>
          <w:rPr>
            <w:color w:val="0000FF"/>
          </w:rPr>
          <w:t>статьей 39</w:t>
        </w:r>
      </w:hyperlink>
      <w:r>
        <w:t xml:space="preserve"> настоящего Кодекса.</w:t>
      </w:r>
    </w:p>
    <w:p w14:paraId="4502579D" w14:textId="77777777" w:rsidR="003324DE" w:rsidRDefault="003324DE">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9">
        <w:r>
          <w:rPr>
            <w:color w:val="0000FF"/>
          </w:rPr>
          <w:t>статьям 41</w:t>
        </w:r>
      </w:hyperlink>
      <w:r>
        <w:t xml:space="preserve"> и </w:t>
      </w:r>
      <w:hyperlink w:anchor="P639">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14:paraId="05E80E9C" w14:textId="77777777" w:rsidR="003324DE" w:rsidRDefault="003324DE">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14:paraId="328531B7" w14:textId="77777777" w:rsidR="003324DE" w:rsidRDefault="003324DE">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9">
        <w:r>
          <w:rPr>
            <w:color w:val="0000FF"/>
          </w:rPr>
          <w:t>статьей 43</w:t>
        </w:r>
      </w:hyperlink>
      <w:r>
        <w:t xml:space="preserve"> настоящего Кодекса, либо расчетная стоимость товаров в соответствии со </w:t>
      </w:r>
      <w:hyperlink w:anchor="P669">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14:paraId="3AD1186A" w14:textId="77777777" w:rsidR="003324DE" w:rsidRDefault="003324DE">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4">
        <w:r>
          <w:rPr>
            <w:color w:val="0000FF"/>
          </w:rPr>
          <w:t>статьи 39</w:t>
        </w:r>
      </w:hyperlink>
      <w:r>
        <w:t xml:space="preserve">, </w:t>
      </w:r>
      <w:hyperlink w:anchor="P629">
        <w:r>
          <w:rPr>
            <w:color w:val="0000FF"/>
          </w:rPr>
          <w:t>41</w:t>
        </w:r>
      </w:hyperlink>
      <w:r>
        <w:t xml:space="preserve"> - </w:t>
      </w:r>
      <w:hyperlink w:anchor="P669">
        <w:r>
          <w:rPr>
            <w:color w:val="0000FF"/>
          </w:rPr>
          <w:t>44</w:t>
        </w:r>
      </w:hyperlink>
      <w:r>
        <w:t xml:space="preserve"> настоящего Кодекса, определение таможенной стоимости товаров осуществляется в соответствии со </w:t>
      </w:r>
      <w:hyperlink w:anchor="P684">
        <w:r>
          <w:rPr>
            <w:color w:val="0000FF"/>
          </w:rPr>
          <w:t>статьей 45</w:t>
        </w:r>
      </w:hyperlink>
      <w:r>
        <w:t xml:space="preserve"> настоящего Кодекса.</w:t>
      </w:r>
    </w:p>
    <w:p w14:paraId="02A279AC" w14:textId="77777777" w:rsidR="003324DE" w:rsidRDefault="003324DE">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14:paraId="2E2262D3" w14:textId="77777777" w:rsidR="003324DE" w:rsidRDefault="003324DE">
      <w:pPr>
        <w:pStyle w:val="ConsPlusNormal"/>
        <w:spacing w:before="220"/>
        <w:ind w:firstLine="540"/>
        <w:jc w:val="both"/>
      </w:pPr>
      <w:hyperlink r:id="rId104">
        <w:r>
          <w:rPr>
            <w:color w:val="0000FF"/>
          </w:rPr>
          <w:t>Порядок</w:t>
        </w:r>
      </w:hyperlink>
      <w:r>
        <w:t xml:space="preserve"> отложенного определения таможенной стоимости товаров, включающий в себя в том числе </w:t>
      </w:r>
      <w:hyperlink r:id="rId105">
        <w:r>
          <w:rPr>
            <w:color w:val="0000FF"/>
          </w:rPr>
          <w:t>случаи</w:t>
        </w:r>
      </w:hyperlink>
      <w:r>
        <w:t xml:space="preserve"> отложенного определения таможенной стоимости товаров, </w:t>
      </w:r>
      <w:hyperlink r:id="rId106">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7">
        <w:r>
          <w:rPr>
            <w:color w:val="0000FF"/>
          </w:rPr>
          <w:t>особенности</w:t>
        </w:r>
      </w:hyperlink>
      <w:r>
        <w:t xml:space="preserve"> заявления сведений о предварительной величине таможенной стоимости товаров, </w:t>
      </w:r>
      <w:hyperlink r:id="rId108">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14:paraId="7835F9FD" w14:textId="77777777" w:rsidR="003324DE" w:rsidRDefault="003324DE">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14:paraId="49C45EBD" w14:textId="77777777" w:rsidR="003324DE" w:rsidRDefault="003324DE">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09">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14:paraId="0D734E02" w14:textId="77777777" w:rsidR="003324DE" w:rsidRDefault="003324DE">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14:paraId="1B8451EF" w14:textId="77777777" w:rsidR="003324DE" w:rsidRDefault="003324DE">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0">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14:paraId="3E4801EF" w14:textId="77777777" w:rsidR="003324DE" w:rsidRDefault="003324DE">
      <w:pPr>
        <w:pStyle w:val="ConsPlusNormal"/>
        <w:ind w:firstLine="540"/>
        <w:jc w:val="both"/>
      </w:pPr>
    </w:p>
    <w:p w14:paraId="6B7F0BEF" w14:textId="77777777" w:rsidR="003324DE" w:rsidRDefault="003324DE">
      <w:pPr>
        <w:pStyle w:val="ConsPlusTitle"/>
        <w:ind w:firstLine="540"/>
        <w:jc w:val="both"/>
        <w:outlineLvl w:val="3"/>
      </w:pPr>
      <w:bookmarkStart w:id="76" w:name="P574"/>
      <w:bookmarkEnd w:id="76"/>
      <w:r>
        <w:t>Статья 39. Метод по стоимости сделки с ввозимыми товарами (метод 1)</w:t>
      </w:r>
    </w:p>
    <w:p w14:paraId="03F9AF10" w14:textId="77777777" w:rsidR="003324DE" w:rsidRDefault="003324DE">
      <w:pPr>
        <w:pStyle w:val="ConsPlusNormal"/>
        <w:ind w:firstLine="540"/>
        <w:jc w:val="both"/>
      </w:pPr>
    </w:p>
    <w:p w14:paraId="1CBDA732" w14:textId="77777777" w:rsidR="003324DE" w:rsidRDefault="003324DE">
      <w:pPr>
        <w:pStyle w:val="ConsPlusNormal"/>
        <w:ind w:firstLine="540"/>
        <w:jc w:val="both"/>
      </w:pPr>
      <w:bookmarkStart w:id="77" w:name="P576"/>
      <w:bookmarkEnd w:id="77"/>
      <w:r>
        <w:t xml:space="preserve">1. Таможенной стоимостью ввозимых товаров является </w:t>
      </w:r>
      <w:hyperlink r:id="rId111">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9">
        <w:r>
          <w:rPr>
            <w:color w:val="0000FF"/>
          </w:rPr>
          <w:t>статьей 40</w:t>
        </w:r>
      </w:hyperlink>
      <w:r>
        <w:t xml:space="preserve"> настоящего Кодекса, при выполнении следующих условий:</w:t>
      </w:r>
    </w:p>
    <w:p w14:paraId="32C3ED5A" w14:textId="77777777" w:rsidR="003324DE" w:rsidRDefault="003324DE">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14:paraId="2175546A" w14:textId="77777777" w:rsidR="003324DE" w:rsidRDefault="003324DE">
      <w:pPr>
        <w:pStyle w:val="ConsPlusNormal"/>
        <w:spacing w:before="220"/>
        <w:ind w:firstLine="540"/>
        <w:jc w:val="both"/>
      </w:pPr>
      <w:r>
        <w:t>ограничивают географический регион, в котором товары могут быть перепроданы;</w:t>
      </w:r>
    </w:p>
    <w:p w14:paraId="2D341B42" w14:textId="77777777" w:rsidR="003324DE" w:rsidRDefault="003324DE">
      <w:pPr>
        <w:pStyle w:val="ConsPlusNormal"/>
        <w:spacing w:before="220"/>
        <w:ind w:firstLine="540"/>
        <w:jc w:val="both"/>
      </w:pPr>
      <w:r>
        <w:t>существенно не влияют на стоимость товаров;</w:t>
      </w:r>
    </w:p>
    <w:p w14:paraId="43068805" w14:textId="77777777" w:rsidR="003324DE" w:rsidRDefault="003324DE">
      <w:pPr>
        <w:pStyle w:val="ConsPlusNormal"/>
        <w:spacing w:before="220"/>
        <w:ind w:firstLine="540"/>
        <w:jc w:val="both"/>
      </w:pPr>
      <w:r>
        <w:t>установлены актами органов Союза или законодательством государств-членов;</w:t>
      </w:r>
    </w:p>
    <w:p w14:paraId="6C9D07DF" w14:textId="77777777" w:rsidR="003324DE" w:rsidRDefault="003324DE">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14:paraId="5F43F0F8" w14:textId="77777777" w:rsidR="003324DE" w:rsidRDefault="003324DE">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99">
        <w:r>
          <w:rPr>
            <w:color w:val="0000FF"/>
          </w:rPr>
          <w:t>статьей 40</w:t>
        </w:r>
      </w:hyperlink>
      <w:r>
        <w:t xml:space="preserve"> настоящего Кодекса могут быть произведены дополнительные начисления;</w:t>
      </w:r>
    </w:p>
    <w:p w14:paraId="4C8036C8" w14:textId="77777777" w:rsidR="003324DE" w:rsidRDefault="003324DE">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7">
        <w:r>
          <w:rPr>
            <w:color w:val="0000FF"/>
          </w:rPr>
          <w:t>пунктом 4</w:t>
        </w:r>
      </w:hyperlink>
      <w:r>
        <w:t xml:space="preserve"> настоящей статьи.</w:t>
      </w:r>
    </w:p>
    <w:p w14:paraId="6DC26494" w14:textId="77777777" w:rsidR="003324DE" w:rsidRDefault="003324DE">
      <w:pPr>
        <w:pStyle w:val="ConsPlusNormal"/>
        <w:spacing w:before="220"/>
        <w:ind w:firstLine="540"/>
        <w:jc w:val="both"/>
      </w:pPr>
      <w:r>
        <w:t xml:space="preserve">2. В случае если хотя бы одно из условий, указанных в </w:t>
      </w:r>
      <w:hyperlink w:anchor="P576">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14:paraId="55997E5F" w14:textId="77777777" w:rsidR="003324DE" w:rsidRDefault="003324DE">
      <w:pPr>
        <w:pStyle w:val="ConsPlusNormal"/>
        <w:spacing w:before="220"/>
        <w:ind w:firstLine="540"/>
        <w:jc w:val="both"/>
      </w:pPr>
      <w:r>
        <w:t xml:space="preserve">3. Ценой, </w:t>
      </w:r>
      <w:hyperlink r:id="rId112">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14:paraId="7C91DF0B" w14:textId="77777777" w:rsidR="003324DE" w:rsidRDefault="003324DE">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14:paraId="0326B5B7" w14:textId="77777777" w:rsidR="003324DE" w:rsidRDefault="003324DE">
      <w:pPr>
        <w:pStyle w:val="ConsPlusNormal"/>
        <w:spacing w:before="220"/>
        <w:ind w:firstLine="540"/>
        <w:jc w:val="both"/>
      </w:pPr>
      <w:bookmarkStart w:id="78" w:name="P587"/>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14:paraId="7F15E5C0" w14:textId="77777777" w:rsidR="003324DE" w:rsidRDefault="003324DE">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14:paraId="061BE068" w14:textId="77777777" w:rsidR="003324DE" w:rsidRDefault="003324DE">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14:paraId="767C9E51" w14:textId="77777777" w:rsidR="003324DE" w:rsidRDefault="003324DE">
      <w:pPr>
        <w:pStyle w:val="ConsPlusNormal"/>
        <w:spacing w:before="220"/>
        <w:ind w:firstLine="540"/>
        <w:jc w:val="both"/>
      </w:pPr>
      <w:bookmarkStart w:id="79" w:name="P590"/>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14:paraId="25D26D88" w14:textId="77777777" w:rsidR="003324DE" w:rsidRDefault="003324DE">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14:paraId="14C0C7A9" w14:textId="77777777" w:rsidR="003324DE" w:rsidRDefault="003324DE">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9">
        <w:r>
          <w:rPr>
            <w:color w:val="0000FF"/>
          </w:rPr>
          <w:t>статьей 43</w:t>
        </w:r>
      </w:hyperlink>
      <w:r>
        <w:t xml:space="preserve"> настоящего Кодекса;</w:t>
      </w:r>
    </w:p>
    <w:p w14:paraId="42B85C49" w14:textId="77777777" w:rsidR="003324DE" w:rsidRDefault="003324DE">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9">
        <w:r>
          <w:rPr>
            <w:color w:val="0000FF"/>
          </w:rPr>
          <w:t>статьей 44</w:t>
        </w:r>
      </w:hyperlink>
      <w:r>
        <w:t xml:space="preserve"> настоящего Кодекса.</w:t>
      </w:r>
    </w:p>
    <w:p w14:paraId="35B937B5" w14:textId="77777777" w:rsidR="003324DE" w:rsidRDefault="003324DE">
      <w:pPr>
        <w:pStyle w:val="ConsPlusNormal"/>
        <w:spacing w:before="220"/>
        <w:ind w:firstLine="540"/>
        <w:jc w:val="both"/>
      </w:pPr>
      <w:r>
        <w:t xml:space="preserve">6. Если таможенный орган имеет достаточную информацию о том, что одна из проверочных величин, указанных в </w:t>
      </w:r>
      <w:hyperlink w:anchor="P590">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14:paraId="1D9AF6C5" w14:textId="77777777" w:rsidR="003324DE" w:rsidRDefault="003324DE">
      <w:pPr>
        <w:pStyle w:val="ConsPlusNormal"/>
        <w:spacing w:before="220"/>
        <w:ind w:firstLine="540"/>
        <w:jc w:val="both"/>
      </w:pPr>
      <w:bookmarkStart w:id="80" w:name="P595"/>
      <w:bookmarkEnd w:id="80"/>
      <w:r>
        <w:t xml:space="preserve">7. При проведении таможенным органом сравнения проверочных величин, указанных в </w:t>
      </w:r>
      <w:hyperlink w:anchor="P590">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9">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14:paraId="5CF99924" w14:textId="77777777" w:rsidR="003324DE" w:rsidRDefault="003324DE">
      <w:pPr>
        <w:pStyle w:val="ConsPlusNormal"/>
        <w:spacing w:before="220"/>
        <w:ind w:firstLine="540"/>
        <w:jc w:val="both"/>
      </w:pPr>
      <w:r>
        <w:t xml:space="preserve">8. Проверочные величины, указанные в </w:t>
      </w:r>
      <w:hyperlink w:anchor="P590">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5">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14:paraId="6E74CF0B" w14:textId="77777777" w:rsidR="003324DE" w:rsidRDefault="003324DE">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14:paraId="1237D874" w14:textId="77777777" w:rsidR="003324DE" w:rsidRDefault="003324DE">
      <w:pPr>
        <w:pStyle w:val="ConsPlusNormal"/>
        <w:ind w:firstLine="540"/>
        <w:jc w:val="both"/>
      </w:pPr>
    </w:p>
    <w:p w14:paraId="03778C92" w14:textId="77777777" w:rsidR="003324DE" w:rsidRDefault="003324DE">
      <w:pPr>
        <w:pStyle w:val="ConsPlusTitle"/>
        <w:ind w:firstLine="540"/>
        <w:jc w:val="both"/>
        <w:outlineLvl w:val="3"/>
      </w:pPr>
      <w:bookmarkStart w:id="81" w:name="P599"/>
      <w:bookmarkEnd w:id="81"/>
      <w:r>
        <w:t>Статья 40. Дополнительные начисления к цене, фактически уплаченной или подлежащей уплате за ввозимые товары</w:t>
      </w:r>
    </w:p>
    <w:p w14:paraId="1C5879E2" w14:textId="77777777" w:rsidR="003324DE" w:rsidRDefault="003324DE">
      <w:pPr>
        <w:pStyle w:val="ConsPlusNormal"/>
        <w:ind w:firstLine="540"/>
        <w:jc w:val="both"/>
      </w:pPr>
    </w:p>
    <w:p w14:paraId="09489977" w14:textId="77777777" w:rsidR="003324DE" w:rsidRDefault="003324DE">
      <w:pPr>
        <w:pStyle w:val="ConsPlusNormal"/>
        <w:ind w:firstLine="540"/>
        <w:jc w:val="both"/>
      </w:pPr>
      <w:bookmarkStart w:id="82" w:name="P601"/>
      <w:bookmarkEnd w:id="82"/>
      <w:r>
        <w:t xml:space="preserve">1. При определении таможенной стоимости ввозимых товаров по стоимости сделки с ними к цене, </w:t>
      </w:r>
      <w:hyperlink r:id="rId113">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14:paraId="41340CD9" w14:textId="77777777" w:rsidR="003324DE" w:rsidRDefault="003324DE">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14:paraId="04DDB787" w14:textId="77777777" w:rsidR="003324DE" w:rsidRDefault="003324DE">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14:paraId="48D66F96" w14:textId="77777777" w:rsidR="003324DE" w:rsidRDefault="003324DE">
      <w:pPr>
        <w:pStyle w:val="ConsPlusNormal"/>
        <w:spacing w:before="220"/>
        <w:ind w:firstLine="540"/>
        <w:jc w:val="both"/>
      </w:pPr>
      <w:bookmarkStart w:id="83" w:name="P604"/>
      <w:bookmarkEnd w:id="83"/>
      <w:r>
        <w:t>б) расходы на тару, если для таможенных целей она рассматривается как единое целое с ввозимыми товарами;</w:t>
      </w:r>
    </w:p>
    <w:p w14:paraId="6583BA83" w14:textId="77777777" w:rsidR="003324DE" w:rsidRDefault="003324DE">
      <w:pPr>
        <w:pStyle w:val="ConsPlusNormal"/>
        <w:spacing w:before="220"/>
        <w:ind w:firstLine="540"/>
        <w:jc w:val="both"/>
      </w:pPr>
      <w:bookmarkStart w:id="84" w:name="P605"/>
      <w:bookmarkEnd w:id="84"/>
      <w:r>
        <w:t>в) расходы на упаковку ввозимых товаров, в том числе стоимость упаковочных материалов и работ по упаковке;</w:t>
      </w:r>
    </w:p>
    <w:p w14:paraId="09971872" w14:textId="77777777" w:rsidR="003324DE" w:rsidRDefault="003324DE">
      <w:pPr>
        <w:pStyle w:val="ConsPlusNormal"/>
        <w:spacing w:before="220"/>
        <w:ind w:firstLine="540"/>
        <w:jc w:val="both"/>
      </w:pPr>
      <w:bookmarkStart w:id="85" w:name="P606"/>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14:paraId="049193A0" w14:textId="77777777" w:rsidR="003324DE" w:rsidRDefault="003324DE">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14:paraId="5FD91C2B" w14:textId="77777777" w:rsidR="003324DE" w:rsidRDefault="003324DE">
      <w:pPr>
        <w:pStyle w:val="ConsPlusNormal"/>
        <w:spacing w:before="220"/>
        <w:ind w:firstLine="540"/>
        <w:jc w:val="both"/>
      </w:pPr>
      <w:bookmarkStart w:id="86" w:name="P608"/>
      <w:bookmarkEnd w:id="86"/>
      <w:r>
        <w:t>б) инструменты, штампы, формы и иные подобные товары, использованные при производстве ввозимых товаров;</w:t>
      </w:r>
    </w:p>
    <w:p w14:paraId="271A7C8F" w14:textId="77777777" w:rsidR="003324DE" w:rsidRDefault="003324DE">
      <w:pPr>
        <w:pStyle w:val="ConsPlusNormal"/>
        <w:spacing w:before="220"/>
        <w:ind w:firstLine="540"/>
        <w:jc w:val="both"/>
      </w:pPr>
      <w:r>
        <w:t>в) материалы, израсходованные при производстве ввозимых товаров;</w:t>
      </w:r>
    </w:p>
    <w:p w14:paraId="3E2932BF" w14:textId="77777777" w:rsidR="003324DE" w:rsidRDefault="003324DE">
      <w:pPr>
        <w:pStyle w:val="ConsPlusNormal"/>
        <w:spacing w:before="220"/>
        <w:ind w:firstLine="540"/>
        <w:jc w:val="both"/>
      </w:pPr>
      <w:bookmarkStart w:id="87" w:name="P610"/>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14:paraId="4D8C9716" w14:textId="77777777" w:rsidR="003324DE" w:rsidRDefault="003324DE">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14:paraId="258D0EB2" w14:textId="77777777" w:rsidR="003324DE" w:rsidRDefault="003324DE">
      <w:pPr>
        <w:pStyle w:val="ConsPlusNormal"/>
        <w:spacing w:before="220"/>
        <w:ind w:firstLine="540"/>
        <w:jc w:val="both"/>
      </w:pPr>
      <w:bookmarkStart w:id="88" w:name="P612"/>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4">
        <w:r>
          <w:rPr>
            <w:color w:val="0000FF"/>
          </w:rPr>
          <w:t>места</w:t>
        </w:r>
      </w:hyperlink>
      <w:r>
        <w:t>, - до места, определенного Комиссией;</w:t>
      </w:r>
    </w:p>
    <w:p w14:paraId="2F798520" w14:textId="77777777" w:rsidR="003324DE" w:rsidRDefault="003324DE">
      <w:pPr>
        <w:pStyle w:val="ConsPlusNormal"/>
        <w:spacing w:before="220"/>
        <w:ind w:firstLine="540"/>
        <w:jc w:val="both"/>
      </w:pPr>
      <w:bookmarkStart w:id="89" w:name="P613"/>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15">
        <w:r>
          <w:rPr>
            <w:color w:val="0000FF"/>
          </w:rPr>
          <w:t>места</w:t>
        </w:r>
      </w:hyperlink>
      <w:r>
        <w:t>, - до места, определенного Комиссией;</w:t>
      </w:r>
    </w:p>
    <w:p w14:paraId="63F4FAE2" w14:textId="77777777" w:rsidR="003324DE" w:rsidRDefault="003324DE">
      <w:pPr>
        <w:pStyle w:val="ConsPlusNormal"/>
        <w:spacing w:before="220"/>
        <w:ind w:firstLine="540"/>
        <w:jc w:val="both"/>
      </w:pPr>
      <w:bookmarkStart w:id="90" w:name="P614"/>
      <w:bookmarkEnd w:id="90"/>
      <w:r>
        <w:t xml:space="preserve">6) расходы на страхование в связи с операциями, указанными в </w:t>
      </w:r>
      <w:hyperlink w:anchor="P612">
        <w:r>
          <w:rPr>
            <w:color w:val="0000FF"/>
          </w:rPr>
          <w:t>подпунктах 4</w:t>
        </w:r>
      </w:hyperlink>
      <w:r>
        <w:t xml:space="preserve"> и </w:t>
      </w:r>
      <w:hyperlink w:anchor="P613">
        <w:r>
          <w:rPr>
            <w:color w:val="0000FF"/>
          </w:rPr>
          <w:t>5</w:t>
        </w:r>
      </w:hyperlink>
      <w:r>
        <w:t xml:space="preserve"> настоящего пункта;</w:t>
      </w:r>
    </w:p>
    <w:p w14:paraId="48499D46" w14:textId="77777777" w:rsidR="003324DE" w:rsidRDefault="003324DE">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6">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14:paraId="4B2352DB" w14:textId="77777777" w:rsidR="003324DE" w:rsidRDefault="003324DE">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14:paraId="252E7FE4" w14:textId="77777777" w:rsidR="003324DE" w:rsidRDefault="003324DE">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14:paraId="03ED09A0" w14:textId="77777777" w:rsidR="003324DE" w:rsidRDefault="003324DE">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14:paraId="3796F0A7" w14:textId="77777777" w:rsidR="003324DE" w:rsidRDefault="003324DE">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14:paraId="349B12FB" w14:textId="77777777" w:rsidR="003324DE" w:rsidRDefault="003324DE">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7">
        <w:r>
          <w:rPr>
            <w:color w:val="0000FF"/>
          </w:rPr>
          <w:t>места</w:t>
        </w:r>
      </w:hyperlink>
      <w:r>
        <w:t>, - от места, определенного Комиссией;</w:t>
      </w:r>
    </w:p>
    <w:p w14:paraId="3C33F8A2" w14:textId="77777777" w:rsidR="003324DE" w:rsidRDefault="003324DE">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14:paraId="30D62356" w14:textId="77777777" w:rsidR="003324DE" w:rsidRDefault="003324DE">
      <w:pPr>
        <w:pStyle w:val="ConsPlusNormal"/>
        <w:spacing w:before="220"/>
        <w:ind w:firstLine="540"/>
        <w:jc w:val="both"/>
      </w:pPr>
      <w:r>
        <w:t xml:space="preserve">3. Указанные в </w:t>
      </w:r>
      <w:hyperlink w:anchor="P601">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14:paraId="221674D5" w14:textId="77777777" w:rsidR="003324DE" w:rsidRDefault="003324DE">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01">
        <w:r>
          <w:rPr>
            <w:color w:val="0000FF"/>
          </w:rPr>
          <w:t>пункте 1</w:t>
        </w:r>
      </w:hyperlink>
      <w:r>
        <w:t xml:space="preserve"> настоящей статьи, не производятся.</w:t>
      </w:r>
    </w:p>
    <w:p w14:paraId="528CDA02" w14:textId="77777777" w:rsidR="003324DE" w:rsidRDefault="003324DE">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14:paraId="00945546" w14:textId="77777777" w:rsidR="003324DE" w:rsidRDefault="003324DE">
      <w:pPr>
        <w:pStyle w:val="ConsPlusNormal"/>
        <w:spacing w:before="220"/>
        <w:ind w:firstLine="540"/>
        <w:jc w:val="both"/>
      </w:pPr>
      <w:bookmarkStart w:id="91" w:name="P625"/>
      <w:bookmarkEnd w:id="91"/>
      <w:r>
        <w:t xml:space="preserve">1) распределение стоимости товаров, указанных в </w:t>
      </w:r>
      <w:hyperlink w:anchor="P608">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14:paraId="55980A09" w14:textId="77777777" w:rsidR="003324DE" w:rsidRDefault="003324DE">
      <w:pPr>
        <w:pStyle w:val="ConsPlusNormal"/>
        <w:spacing w:before="220"/>
        <w:ind w:firstLine="540"/>
        <w:jc w:val="both"/>
      </w:pPr>
      <w:r>
        <w:t xml:space="preserve">2) в отношении предоставленных покупателем и указанных в </w:t>
      </w:r>
      <w:hyperlink w:anchor="P610">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14:paraId="44C5F089" w14:textId="77777777" w:rsidR="003324DE" w:rsidRDefault="003324DE">
      <w:pPr>
        <w:pStyle w:val="ConsPlusNormal"/>
        <w:spacing w:before="220"/>
        <w:ind w:firstLine="540"/>
        <w:jc w:val="both"/>
      </w:pPr>
      <w:r>
        <w:t xml:space="preserve">6. При осуществлении дополнительных начислений, указанных в </w:t>
      </w:r>
      <w:hyperlink w:anchor="P606">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14:paraId="78A980F9" w14:textId="77777777" w:rsidR="003324DE" w:rsidRDefault="003324DE">
      <w:pPr>
        <w:pStyle w:val="ConsPlusNormal"/>
        <w:ind w:firstLine="540"/>
        <w:jc w:val="both"/>
      </w:pPr>
    </w:p>
    <w:p w14:paraId="19C5BC0F" w14:textId="77777777" w:rsidR="003324DE" w:rsidRDefault="003324DE">
      <w:pPr>
        <w:pStyle w:val="ConsPlusTitle"/>
        <w:ind w:firstLine="540"/>
        <w:jc w:val="both"/>
        <w:outlineLvl w:val="3"/>
      </w:pPr>
      <w:bookmarkStart w:id="92" w:name="P629"/>
      <w:bookmarkEnd w:id="92"/>
      <w:r>
        <w:t>Статья 41. Метод по стоимости сделки с идентичными товарами (метод 2)</w:t>
      </w:r>
    </w:p>
    <w:p w14:paraId="51CC38A1" w14:textId="77777777" w:rsidR="003324DE" w:rsidRDefault="003324DE">
      <w:pPr>
        <w:pStyle w:val="ConsPlusNormal"/>
        <w:ind w:firstLine="540"/>
        <w:jc w:val="both"/>
      </w:pPr>
    </w:p>
    <w:p w14:paraId="22A566A3" w14:textId="77777777" w:rsidR="003324DE" w:rsidRDefault="003324DE">
      <w:pPr>
        <w:pStyle w:val="ConsPlusNormal"/>
        <w:ind w:firstLine="540"/>
        <w:jc w:val="both"/>
      </w:pPr>
      <w:bookmarkStart w:id="93" w:name="P631"/>
      <w:bookmarkEnd w:id="93"/>
      <w:r>
        <w:t xml:space="preserve">1. В случае если таможенная стоимость ввозимых товаров не может быть определена в соответствии со </w:t>
      </w:r>
      <w:hyperlink w:anchor="P574">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3E5F2F24" w14:textId="77777777" w:rsidR="003324DE" w:rsidRDefault="003324DE">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14:paraId="64A04D32" w14:textId="77777777" w:rsidR="003324DE" w:rsidRDefault="003324DE">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14:paraId="74BE5E30" w14:textId="77777777" w:rsidR="003324DE" w:rsidRDefault="003324DE">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14:paraId="46304E46" w14:textId="77777777" w:rsidR="003324DE" w:rsidRDefault="003324DE">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14:paraId="4637B091" w14:textId="77777777" w:rsidR="003324DE" w:rsidRDefault="003324DE">
      <w:pPr>
        <w:pStyle w:val="ConsPlusNormal"/>
        <w:spacing w:before="220"/>
        <w:ind w:firstLine="540"/>
        <w:jc w:val="both"/>
      </w:pPr>
      <w:bookmarkStart w:id="94" w:name="P636"/>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14:paraId="617D7C0C" w14:textId="77777777" w:rsidR="003324DE" w:rsidRDefault="003324DE">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31">
        <w:r>
          <w:rPr>
            <w:color w:val="0000FF"/>
          </w:rPr>
          <w:t>пунктами 1</w:t>
        </w:r>
      </w:hyperlink>
      <w:r>
        <w:t xml:space="preserve"> и </w:t>
      </w:r>
      <w:hyperlink w:anchor="P63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14:paraId="260CBC3E" w14:textId="77777777" w:rsidR="003324DE" w:rsidRDefault="003324DE">
      <w:pPr>
        <w:pStyle w:val="ConsPlusNormal"/>
        <w:ind w:firstLine="540"/>
        <w:jc w:val="both"/>
      </w:pPr>
    </w:p>
    <w:p w14:paraId="519E4EDE" w14:textId="77777777" w:rsidR="003324DE" w:rsidRDefault="003324DE">
      <w:pPr>
        <w:pStyle w:val="ConsPlusTitle"/>
        <w:ind w:firstLine="540"/>
        <w:jc w:val="both"/>
        <w:outlineLvl w:val="3"/>
      </w:pPr>
      <w:bookmarkStart w:id="95" w:name="P639"/>
      <w:bookmarkEnd w:id="95"/>
      <w:r>
        <w:t>Статья 42. Метод по стоимости сделки с однородными товарами (метод 3)</w:t>
      </w:r>
    </w:p>
    <w:p w14:paraId="41448B44" w14:textId="77777777" w:rsidR="003324DE" w:rsidRDefault="003324DE">
      <w:pPr>
        <w:pStyle w:val="ConsPlusNormal"/>
        <w:ind w:firstLine="540"/>
        <w:jc w:val="both"/>
      </w:pPr>
    </w:p>
    <w:p w14:paraId="7D9F89C3" w14:textId="77777777" w:rsidR="003324DE" w:rsidRDefault="003324DE">
      <w:pPr>
        <w:pStyle w:val="ConsPlusNormal"/>
        <w:ind w:firstLine="540"/>
        <w:jc w:val="both"/>
      </w:pPr>
      <w:bookmarkStart w:id="96" w:name="P641"/>
      <w:bookmarkEnd w:id="96"/>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6C750AC7" w14:textId="77777777" w:rsidR="003324DE" w:rsidRDefault="003324DE">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14:paraId="612B67C1" w14:textId="77777777" w:rsidR="003324DE" w:rsidRDefault="003324DE">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14:paraId="593853DE" w14:textId="77777777" w:rsidR="003324DE" w:rsidRDefault="003324DE">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14:paraId="60F6560C" w14:textId="77777777" w:rsidR="003324DE" w:rsidRDefault="003324DE">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14:paraId="654FE180" w14:textId="77777777" w:rsidR="003324DE" w:rsidRDefault="003324DE">
      <w:pPr>
        <w:pStyle w:val="ConsPlusNormal"/>
        <w:spacing w:before="220"/>
        <w:ind w:firstLine="540"/>
        <w:jc w:val="both"/>
      </w:pPr>
      <w:bookmarkStart w:id="97" w:name="P646"/>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14:paraId="448ACEDB" w14:textId="77777777" w:rsidR="003324DE" w:rsidRDefault="003324DE">
      <w:pPr>
        <w:pStyle w:val="ConsPlusNormal"/>
        <w:spacing w:before="22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41">
        <w:r>
          <w:rPr>
            <w:color w:val="0000FF"/>
          </w:rPr>
          <w:t>пунктами 1</w:t>
        </w:r>
      </w:hyperlink>
      <w:r>
        <w:t xml:space="preserve"> и </w:t>
      </w:r>
      <w:hyperlink w:anchor="P64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14:paraId="1C2E7BDB" w14:textId="77777777" w:rsidR="003324DE" w:rsidRDefault="003324DE">
      <w:pPr>
        <w:pStyle w:val="ConsPlusNormal"/>
        <w:ind w:firstLine="540"/>
        <w:jc w:val="both"/>
      </w:pPr>
    </w:p>
    <w:p w14:paraId="3E52414C" w14:textId="77777777" w:rsidR="003324DE" w:rsidRDefault="003324DE">
      <w:pPr>
        <w:pStyle w:val="ConsPlusTitle"/>
        <w:ind w:firstLine="540"/>
        <w:jc w:val="both"/>
        <w:outlineLvl w:val="3"/>
      </w:pPr>
      <w:bookmarkStart w:id="98" w:name="P649"/>
      <w:bookmarkEnd w:id="98"/>
      <w:r>
        <w:t>Статья 43. Метод вычитания (метод 4)</w:t>
      </w:r>
    </w:p>
    <w:p w14:paraId="749FD80C" w14:textId="77777777" w:rsidR="003324DE" w:rsidRDefault="003324DE">
      <w:pPr>
        <w:pStyle w:val="ConsPlusNormal"/>
        <w:ind w:firstLine="540"/>
        <w:jc w:val="both"/>
      </w:pPr>
    </w:p>
    <w:p w14:paraId="33304397" w14:textId="77777777" w:rsidR="003324DE" w:rsidRDefault="003324DE">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w:t>
      </w:r>
      <w:hyperlink w:anchor="P629">
        <w:r>
          <w:rPr>
            <w:color w:val="0000FF"/>
          </w:rPr>
          <w:t>41</w:t>
        </w:r>
      </w:hyperlink>
      <w:r>
        <w:t xml:space="preserve"> и </w:t>
      </w:r>
      <w:hyperlink w:anchor="P639">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9">
        <w:r>
          <w:rPr>
            <w:color w:val="0000FF"/>
          </w:rPr>
          <w:t>статьи 44</w:t>
        </w:r>
      </w:hyperlink>
      <w:r>
        <w:t xml:space="preserve"> настоящего Кодекса может быть изменена.</w:t>
      </w:r>
    </w:p>
    <w:p w14:paraId="5D9DBBD0" w14:textId="77777777" w:rsidR="003324DE" w:rsidRDefault="003324DE">
      <w:pPr>
        <w:pStyle w:val="ConsPlusNormal"/>
        <w:spacing w:before="220"/>
        <w:ind w:firstLine="540"/>
        <w:jc w:val="both"/>
      </w:pPr>
      <w:bookmarkStart w:id="99" w:name="P652"/>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14:paraId="073B111A" w14:textId="77777777" w:rsidR="003324DE" w:rsidRDefault="003324DE">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14:paraId="000BD390" w14:textId="77777777" w:rsidR="003324DE" w:rsidRDefault="003324DE">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14:paraId="60BFE8DE" w14:textId="77777777" w:rsidR="003324DE" w:rsidRDefault="003324DE">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14:paraId="3D557746" w14:textId="77777777" w:rsidR="003324DE" w:rsidRDefault="003324DE">
      <w:pPr>
        <w:pStyle w:val="ConsPlusNormal"/>
        <w:spacing w:before="220"/>
        <w:ind w:firstLine="540"/>
        <w:jc w:val="both"/>
      </w:pPr>
      <w:bookmarkStart w:id="100" w:name="P656"/>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14:paraId="12CD8BC1" w14:textId="77777777" w:rsidR="003324DE" w:rsidRDefault="003324DE">
      <w:pPr>
        <w:pStyle w:val="ConsPlusNormal"/>
        <w:spacing w:before="220"/>
        <w:ind w:firstLine="540"/>
        <w:jc w:val="both"/>
      </w:pPr>
      <w:bookmarkStart w:id="101" w:name="P657"/>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2">
        <w:r>
          <w:rPr>
            <w:color w:val="0000FF"/>
          </w:rPr>
          <w:t>пункте 2</w:t>
        </w:r>
      </w:hyperlink>
      <w:r>
        <w:t xml:space="preserve"> настоящей статьи.</w:t>
      </w:r>
    </w:p>
    <w:p w14:paraId="72771DFD" w14:textId="77777777" w:rsidR="003324DE" w:rsidRDefault="003324DE">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14:paraId="5EC6598F" w14:textId="77777777" w:rsidR="003324DE" w:rsidRDefault="003324DE">
      <w:pPr>
        <w:pStyle w:val="ConsPlusNormal"/>
        <w:spacing w:before="220"/>
        <w:ind w:firstLine="540"/>
        <w:jc w:val="both"/>
      </w:pPr>
      <w:r>
        <w:t xml:space="preserve">5. Положения </w:t>
      </w:r>
      <w:hyperlink w:anchor="P657">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14:paraId="7A66BD74" w14:textId="77777777" w:rsidR="003324DE" w:rsidRDefault="003324DE">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14:paraId="527F0AAB" w14:textId="77777777" w:rsidR="003324DE" w:rsidRDefault="003324DE">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14:paraId="6EC921F4" w14:textId="77777777" w:rsidR="003324DE" w:rsidRDefault="003324DE">
      <w:pPr>
        <w:pStyle w:val="ConsPlusNormal"/>
        <w:spacing w:before="220"/>
        <w:ind w:firstLine="540"/>
        <w:jc w:val="both"/>
      </w:pPr>
      <w:r>
        <w:t xml:space="preserve">Возможность применения </w:t>
      </w:r>
      <w:hyperlink w:anchor="P657">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14:paraId="352873B2" w14:textId="77777777" w:rsidR="003324DE" w:rsidRDefault="003324DE">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6">
        <w:r>
          <w:rPr>
            <w:color w:val="0000FF"/>
          </w:rPr>
          <w:t>подпункте 2 пункта 1 статьи 40</w:t>
        </w:r>
      </w:hyperlink>
      <w:r>
        <w:t xml:space="preserve"> настоящего Кодекса.</w:t>
      </w:r>
    </w:p>
    <w:p w14:paraId="6BEB366C" w14:textId="77777777" w:rsidR="003324DE" w:rsidRDefault="003324DE">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14:paraId="3993C75E" w14:textId="77777777" w:rsidR="003324DE" w:rsidRDefault="003324DE">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14:paraId="75543DFB" w14:textId="77777777" w:rsidR="003324DE" w:rsidRDefault="003324DE">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14:paraId="3BDAC869" w14:textId="77777777" w:rsidR="003324DE" w:rsidRDefault="003324DE">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5347324B" w14:textId="77777777" w:rsidR="003324DE" w:rsidRDefault="003324DE">
      <w:pPr>
        <w:pStyle w:val="ConsPlusNormal"/>
        <w:ind w:firstLine="540"/>
        <w:jc w:val="both"/>
      </w:pPr>
    </w:p>
    <w:p w14:paraId="6D615264" w14:textId="77777777" w:rsidR="003324DE" w:rsidRDefault="003324DE">
      <w:pPr>
        <w:pStyle w:val="ConsPlusTitle"/>
        <w:ind w:firstLine="540"/>
        <w:jc w:val="both"/>
        <w:outlineLvl w:val="3"/>
      </w:pPr>
      <w:bookmarkStart w:id="102" w:name="P669"/>
      <w:bookmarkEnd w:id="102"/>
      <w:r>
        <w:t>Статья 44. Метод сложения (метод 5)</w:t>
      </w:r>
    </w:p>
    <w:p w14:paraId="49A2BCCA" w14:textId="77777777" w:rsidR="003324DE" w:rsidRDefault="003324DE">
      <w:pPr>
        <w:pStyle w:val="ConsPlusNormal"/>
        <w:ind w:firstLine="540"/>
        <w:jc w:val="both"/>
      </w:pPr>
    </w:p>
    <w:p w14:paraId="033171F8" w14:textId="77777777" w:rsidR="003324DE" w:rsidRDefault="003324DE">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14:paraId="1AEDEFBE" w14:textId="77777777" w:rsidR="003324DE" w:rsidRDefault="003324DE">
      <w:pPr>
        <w:pStyle w:val="ConsPlusNormal"/>
        <w:spacing w:before="220"/>
        <w:ind w:firstLine="540"/>
        <w:jc w:val="both"/>
      </w:pPr>
      <w:bookmarkStart w:id="103" w:name="P672"/>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14:paraId="35130BCA" w14:textId="77777777" w:rsidR="003324DE" w:rsidRDefault="003324DE">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14:paraId="36B824F7" w14:textId="77777777" w:rsidR="003324DE" w:rsidRDefault="003324DE">
      <w:pPr>
        <w:pStyle w:val="ConsPlusNormal"/>
        <w:spacing w:before="220"/>
        <w:ind w:firstLine="540"/>
        <w:jc w:val="both"/>
      </w:pPr>
      <w:r>
        <w:t xml:space="preserve">3) расходов,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w:t>
      </w:r>
    </w:p>
    <w:p w14:paraId="516EF6BD" w14:textId="77777777" w:rsidR="003324DE" w:rsidRDefault="003324DE">
      <w:pPr>
        <w:pStyle w:val="ConsPlusNormal"/>
        <w:spacing w:before="220"/>
        <w:ind w:firstLine="540"/>
        <w:jc w:val="both"/>
      </w:pPr>
      <w:r>
        <w:t xml:space="preserve">2. Расходы, указанные в </w:t>
      </w:r>
      <w:hyperlink w:anchor="P672">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14:paraId="28FC96CA" w14:textId="77777777" w:rsidR="003324DE" w:rsidRDefault="003324DE">
      <w:pPr>
        <w:pStyle w:val="ConsPlusNormal"/>
        <w:spacing w:before="220"/>
        <w:ind w:firstLine="540"/>
        <w:jc w:val="both"/>
      </w:pPr>
      <w:r>
        <w:t xml:space="preserve">3. Расходы, указанные в </w:t>
      </w:r>
      <w:hyperlink w:anchor="P672">
        <w:r>
          <w:rPr>
            <w:color w:val="0000FF"/>
          </w:rPr>
          <w:t>подпункте 1 пункта 1</w:t>
        </w:r>
      </w:hyperlink>
      <w:r>
        <w:t xml:space="preserve"> настоящей статьи, должны включать в себя расходы, указанные в </w:t>
      </w:r>
      <w:hyperlink w:anchor="P604">
        <w:r>
          <w:rPr>
            <w:color w:val="0000FF"/>
          </w:rPr>
          <w:t>подпунктах "б"</w:t>
        </w:r>
      </w:hyperlink>
      <w:r>
        <w:t xml:space="preserve"> и </w:t>
      </w:r>
      <w:hyperlink w:anchor="P605">
        <w:r>
          <w:rPr>
            <w:color w:val="0000FF"/>
          </w:rPr>
          <w:t>"в" подпункта 1 пункта 1 статьи 40</w:t>
        </w:r>
      </w:hyperlink>
      <w:r>
        <w:t xml:space="preserve"> настоящего Кодекса, и распределенную в соответствии с </w:t>
      </w:r>
      <w:hyperlink w:anchor="P625">
        <w:r>
          <w:rPr>
            <w:color w:val="0000FF"/>
          </w:rPr>
          <w:t>подпунктом 1 пункта 5 статьи 40</w:t>
        </w:r>
      </w:hyperlink>
      <w:r>
        <w:t xml:space="preserve"> настоящего Кодекса стоимость товаров и услуг, указанных в </w:t>
      </w:r>
      <w:hyperlink w:anchor="P606">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10">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14:paraId="7D318CF6" w14:textId="77777777" w:rsidR="003324DE" w:rsidRDefault="003324DE">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2">
        <w:r>
          <w:rPr>
            <w:color w:val="0000FF"/>
          </w:rPr>
          <w:t>подпункте 1 пункта 1</w:t>
        </w:r>
      </w:hyperlink>
      <w:r>
        <w:t xml:space="preserve"> настоящей статьи.</w:t>
      </w:r>
    </w:p>
    <w:p w14:paraId="70F9A171" w14:textId="77777777" w:rsidR="003324DE" w:rsidRDefault="003324DE">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14:paraId="33B3516E" w14:textId="77777777" w:rsidR="003324DE" w:rsidRDefault="003324DE">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14:paraId="0147B9AA" w14:textId="77777777" w:rsidR="003324DE" w:rsidRDefault="003324DE">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14:paraId="37AA53EC" w14:textId="77777777" w:rsidR="003324DE" w:rsidRDefault="003324DE">
      <w:pPr>
        <w:pStyle w:val="ConsPlusNormal"/>
        <w:spacing w:before="22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14:paraId="1C62622C" w14:textId="77777777" w:rsidR="003324DE" w:rsidRDefault="003324DE">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055D0456" w14:textId="77777777" w:rsidR="003324DE" w:rsidRDefault="003324DE">
      <w:pPr>
        <w:pStyle w:val="ConsPlusNormal"/>
        <w:ind w:firstLine="540"/>
        <w:jc w:val="both"/>
      </w:pPr>
    </w:p>
    <w:p w14:paraId="5C7BFC41" w14:textId="77777777" w:rsidR="003324DE" w:rsidRDefault="003324DE">
      <w:pPr>
        <w:pStyle w:val="ConsPlusTitle"/>
        <w:ind w:firstLine="540"/>
        <w:jc w:val="both"/>
        <w:outlineLvl w:val="3"/>
      </w:pPr>
      <w:bookmarkStart w:id="104" w:name="P684"/>
      <w:bookmarkEnd w:id="104"/>
      <w:r>
        <w:t>Статья 45. Резервный метод (метод 6)</w:t>
      </w:r>
    </w:p>
    <w:p w14:paraId="1B893F7A" w14:textId="77777777" w:rsidR="003324DE" w:rsidRDefault="003324DE">
      <w:pPr>
        <w:pStyle w:val="ConsPlusNormal"/>
        <w:ind w:firstLine="540"/>
        <w:jc w:val="both"/>
      </w:pPr>
    </w:p>
    <w:p w14:paraId="7B54FA71" w14:textId="77777777" w:rsidR="003324DE" w:rsidRDefault="003324DE">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таможенная стоимость таких товаров </w:t>
      </w:r>
      <w:hyperlink r:id="rId118">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14:paraId="0618BA10" w14:textId="77777777" w:rsidR="003324DE" w:rsidRDefault="003324DE">
      <w:pPr>
        <w:pStyle w:val="ConsPlusNormal"/>
        <w:spacing w:before="220"/>
        <w:ind w:firstLine="540"/>
        <w:jc w:val="both"/>
      </w:pPr>
      <w:bookmarkStart w:id="105" w:name="P687"/>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14:paraId="7DA6B8C6" w14:textId="77777777" w:rsidR="003324DE" w:rsidRDefault="003324DE">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14:paraId="000B7048" w14:textId="77777777" w:rsidR="003324DE" w:rsidRDefault="003324DE">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9">
        <w:r>
          <w:rPr>
            <w:color w:val="0000FF"/>
          </w:rPr>
          <w:t>статьями 41</w:t>
        </w:r>
      </w:hyperlink>
      <w:r>
        <w:t xml:space="preserve"> и </w:t>
      </w:r>
      <w:hyperlink w:anchor="P639">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51DF2072" w14:textId="77777777" w:rsidR="003324DE" w:rsidRDefault="003324DE">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9">
        <w:r>
          <w:rPr>
            <w:color w:val="0000FF"/>
          </w:rPr>
          <w:t>статьями 43</w:t>
        </w:r>
      </w:hyperlink>
      <w:r>
        <w:t xml:space="preserve"> и </w:t>
      </w:r>
      <w:hyperlink w:anchor="P669">
        <w:r>
          <w:rPr>
            <w:color w:val="0000FF"/>
          </w:rPr>
          <w:t>44</w:t>
        </w:r>
      </w:hyperlink>
      <w:r>
        <w:t xml:space="preserve"> настоящего Кодекса;</w:t>
      </w:r>
    </w:p>
    <w:p w14:paraId="77EC8848" w14:textId="77777777" w:rsidR="003324DE" w:rsidRDefault="003324DE">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9">
        <w:r>
          <w:rPr>
            <w:color w:val="0000FF"/>
          </w:rPr>
          <w:t>статьей 43</w:t>
        </w:r>
      </w:hyperlink>
      <w:r>
        <w:t xml:space="preserve"> настоящего Кодекса допускается отклонение от срока, установленного </w:t>
      </w:r>
      <w:hyperlink w:anchor="P656">
        <w:r>
          <w:rPr>
            <w:color w:val="0000FF"/>
          </w:rPr>
          <w:t>пунктом 3 статьи 43</w:t>
        </w:r>
      </w:hyperlink>
      <w:r>
        <w:t xml:space="preserve"> настоящего Кодекса.</w:t>
      </w:r>
    </w:p>
    <w:p w14:paraId="48353BF3" w14:textId="77777777" w:rsidR="003324DE" w:rsidRDefault="003324DE">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7">
        <w:r>
          <w:rPr>
            <w:color w:val="0000FF"/>
          </w:rPr>
          <w:t>пунктом 2</w:t>
        </w:r>
      </w:hyperlink>
      <w:r>
        <w:t xml:space="preserve"> настоящей статьи необходимо придерживаться последовательности их применения.</w:t>
      </w:r>
    </w:p>
    <w:p w14:paraId="3D49B49E" w14:textId="77777777" w:rsidR="003324DE" w:rsidRDefault="003324DE">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4FA2D4FC" w14:textId="77777777" w:rsidR="003324DE" w:rsidRDefault="003324DE">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14:paraId="34D19B3E" w14:textId="77777777" w:rsidR="003324DE" w:rsidRDefault="003324DE">
      <w:pPr>
        <w:pStyle w:val="ConsPlusNormal"/>
        <w:spacing w:before="220"/>
        <w:ind w:firstLine="540"/>
        <w:jc w:val="both"/>
      </w:pPr>
      <w:r>
        <w:t>1) цены на внутреннем рынке Союза на товары, произведенные на таможенной территории Союза;</w:t>
      </w:r>
    </w:p>
    <w:p w14:paraId="683D6F3D" w14:textId="77777777" w:rsidR="003324DE" w:rsidRDefault="003324DE">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14:paraId="17E16F93" w14:textId="77777777" w:rsidR="003324DE" w:rsidRDefault="003324DE">
      <w:pPr>
        <w:pStyle w:val="ConsPlusNormal"/>
        <w:spacing w:before="220"/>
        <w:ind w:firstLine="540"/>
        <w:jc w:val="both"/>
      </w:pPr>
      <w:r>
        <w:t>3) цены на товары на внутреннем рынке страны вывоза;</w:t>
      </w:r>
    </w:p>
    <w:p w14:paraId="3E8209E8" w14:textId="77777777" w:rsidR="003324DE" w:rsidRDefault="003324DE">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9">
        <w:r>
          <w:rPr>
            <w:color w:val="0000FF"/>
          </w:rPr>
          <w:t>статьей 44</w:t>
        </w:r>
      </w:hyperlink>
      <w:r>
        <w:t xml:space="preserve"> настоящего Кодекса;</w:t>
      </w:r>
    </w:p>
    <w:p w14:paraId="1DC2E944" w14:textId="77777777" w:rsidR="003324DE" w:rsidRDefault="003324DE">
      <w:pPr>
        <w:pStyle w:val="ConsPlusNormal"/>
        <w:spacing w:before="220"/>
        <w:ind w:firstLine="540"/>
        <w:jc w:val="both"/>
      </w:pPr>
      <w:r>
        <w:t>5) цены на товары, поставляемые из страны их вывоза в государства, не являющиеся членами Союза;</w:t>
      </w:r>
    </w:p>
    <w:p w14:paraId="597BA354" w14:textId="77777777" w:rsidR="003324DE" w:rsidRDefault="003324DE">
      <w:pPr>
        <w:pStyle w:val="ConsPlusNormal"/>
        <w:spacing w:before="220"/>
        <w:ind w:firstLine="540"/>
        <w:jc w:val="both"/>
      </w:pPr>
      <w:r>
        <w:t>6) минимальной таможенной стоимости товаров;</w:t>
      </w:r>
    </w:p>
    <w:p w14:paraId="7735AE3F" w14:textId="77777777" w:rsidR="003324DE" w:rsidRDefault="003324DE">
      <w:pPr>
        <w:pStyle w:val="ConsPlusNormal"/>
        <w:spacing w:before="220"/>
        <w:ind w:firstLine="540"/>
        <w:jc w:val="both"/>
      </w:pPr>
      <w:r>
        <w:t>7) произвольной или фиктивной стоимости.</w:t>
      </w:r>
    </w:p>
    <w:p w14:paraId="616A93D5" w14:textId="77777777" w:rsidR="003324DE" w:rsidRDefault="003324DE">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50B6306A" w14:textId="77777777" w:rsidR="003324DE" w:rsidRDefault="003324DE">
      <w:pPr>
        <w:pStyle w:val="ConsPlusNormal"/>
        <w:jc w:val="center"/>
      </w:pPr>
    </w:p>
    <w:p w14:paraId="786C2AC5" w14:textId="77777777" w:rsidR="003324DE" w:rsidRDefault="003324DE">
      <w:pPr>
        <w:pStyle w:val="ConsPlusTitle"/>
        <w:jc w:val="center"/>
        <w:outlineLvl w:val="1"/>
      </w:pPr>
      <w:bookmarkStart w:id="106" w:name="P704"/>
      <w:bookmarkEnd w:id="106"/>
      <w:r>
        <w:t>РАЗДЕЛ II</w:t>
      </w:r>
    </w:p>
    <w:p w14:paraId="68B1C6B8" w14:textId="77777777" w:rsidR="003324DE" w:rsidRDefault="003324DE">
      <w:pPr>
        <w:pStyle w:val="ConsPlusTitle"/>
        <w:jc w:val="center"/>
      </w:pPr>
      <w:r>
        <w:t>ТАМОЖЕННЫЕ ПЛАТЕЖИ, СПЕЦИАЛЬНЫЕ, АНТИДЕМПИНГОВЫЕ,</w:t>
      </w:r>
    </w:p>
    <w:p w14:paraId="07216421" w14:textId="77777777" w:rsidR="003324DE" w:rsidRDefault="003324DE">
      <w:pPr>
        <w:pStyle w:val="ConsPlusTitle"/>
        <w:jc w:val="center"/>
      </w:pPr>
      <w:r>
        <w:t>КОМПЕНСАЦИОННЫЕ ПОШЛИНЫ</w:t>
      </w:r>
    </w:p>
    <w:p w14:paraId="270AECF4" w14:textId="77777777" w:rsidR="003324DE" w:rsidRDefault="003324DE">
      <w:pPr>
        <w:pStyle w:val="ConsPlusNormal"/>
        <w:jc w:val="center"/>
      </w:pPr>
    </w:p>
    <w:p w14:paraId="6931117F" w14:textId="77777777" w:rsidR="003324DE" w:rsidRDefault="003324DE">
      <w:pPr>
        <w:pStyle w:val="ConsPlusTitle"/>
        <w:jc w:val="center"/>
        <w:outlineLvl w:val="2"/>
      </w:pPr>
      <w:r>
        <w:t>Глава 6</w:t>
      </w:r>
    </w:p>
    <w:p w14:paraId="1A793292" w14:textId="77777777" w:rsidR="003324DE" w:rsidRDefault="003324DE">
      <w:pPr>
        <w:pStyle w:val="ConsPlusTitle"/>
        <w:jc w:val="center"/>
      </w:pPr>
      <w:r>
        <w:t>Общие положения о таможенных платежах</w:t>
      </w:r>
    </w:p>
    <w:p w14:paraId="3695C110" w14:textId="77777777" w:rsidR="003324DE" w:rsidRDefault="003324DE">
      <w:pPr>
        <w:pStyle w:val="ConsPlusNormal"/>
        <w:jc w:val="center"/>
      </w:pPr>
    </w:p>
    <w:p w14:paraId="2A1C5B3B" w14:textId="77777777" w:rsidR="003324DE" w:rsidRDefault="003324DE">
      <w:pPr>
        <w:pStyle w:val="ConsPlusTitle"/>
        <w:ind w:firstLine="540"/>
        <w:jc w:val="both"/>
        <w:outlineLvl w:val="3"/>
      </w:pPr>
      <w:r>
        <w:t>Статья 46. Таможенные платежи</w:t>
      </w:r>
    </w:p>
    <w:p w14:paraId="1CE4A6CD" w14:textId="77777777" w:rsidR="003324DE" w:rsidRDefault="003324DE">
      <w:pPr>
        <w:pStyle w:val="ConsPlusNormal"/>
        <w:ind w:firstLine="540"/>
        <w:jc w:val="both"/>
      </w:pPr>
    </w:p>
    <w:p w14:paraId="0ADFBB13" w14:textId="77777777" w:rsidR="003324DE" w:rsidRDefault="003324DE">
      <w:pPr>
        <w:pStyle w:val="ConsPlusNormal"/>
        <w:ind w:firstLine="540"/>
        <w:jc w:val="both"/>
      </w:pPr>
      <w:bookmarkStart w:id="107" w:name="P713"/>
      <w:bookmarkEnd w:id="107"/>
      <w:r>
        <w:t>1. К таможенным платежам относятся:</w:t>
      </w:r>
    </w:p>
    <w:p w14:paraId="44188F02" w14:textId="77777777" w:rsidR="003324DE" w:rsidRDefault="003324DE">
      <w:pPr>
        <w:pStyle w:val="ConsPlusNormal"/>
        <w:spacing w:before="220"/>
        <w:ind w:firstLine="540"/>
        <w:jc w:val="both"/>
      </w:pPr>
      <w:bookmarkStart w:id="108" w:name="P714"/>
      <w:bookmarkEnd w:id="108"/>
      <w:r>
        <w:t>1) ввозная таможенная пошлина;</w:t>
      </w:r>
    </w:p>
    <w:p w14:paraId="7D332806" w14:textId="77777777" w:rsidR="003324DE" w:rsidRDefault="003324DE">
      <w:pPr>
        <w:pStyle w:val="ConsPlusNormal"/>
        <w:spacing w:before="220"/>
        <w:ind w:firstLine="540"/>
        <w:jc w:val="both"/>
      </w:pPr>
      <w:r>
        <w:t>2) вывозная таможенная пошлина;</w:t>
      </w:r>
    </w:p>
    <w:p w14:paraId="2E936864" w14:textId="77777777" w:rsidR="003324DE" w:rsidRDefault="003324DE">
      <w:pPr>
        <w:pStyle w:val="ConsPlusNormal"/>
        <w:spacing w:before="220"/>
        <w:ind w:firstLine="540"/>
        <w:jc w:val="both"/>
      </w:pPr>
      <w:r>
        <w:t>3) налог на добавленную стоимость, взимаемый при ввозе товаров на таможенную территорию Союза;</w:t>
      </w:r>
    </w:p>
    <w:p w14:paraId="681881B1" w14:textId="77777777" w:rsidR="003324DE" w:rsidRDefault="003324DE">
      <w:pPr>
        <w:pStyle w:val="ConsPlusNormal"/>
        <w:spacing w:before="220"/>
        <w:ind w:firstLine="540"/>
        <w:jc w:val="both"/>
      </w:pPr>
      <w:bookmarkStart w:id="109" w:name="P717"/>
      <w:bookmarkEnd w:id="109"/>
      <w:r>
        <w:t>4) акцизы (акцизный налог или акцизный сбор), взимаемые при ввозе товаров на таможенную территорию Союза;</w:t>
      </w:r>
    </w:p>
    <w:p w14:paraId="0F345A71" w14:textId="77777777" w:rsidR="003324DE" w:rsidRDefault="003324DE">
      <w:pPr>
        <w:pStyle w:val="ConsPlusNormal"/>
        <w:spacing w:before="220"/>
        <w:ind w:firstLine="540"/>
        <w:jc w:val="both"/>
      </w:pPr>
      <w:r>
        <w:t>5) таможенные сборы.</w:t>
      </w:r>
    </w:p>
    <w:p w14:paraId="667E4D2E" w14:textId="77777777" w:rsidR="003324DE" w:rsidRDefault="003324DE">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80">
        <w:r>
          <w:rPr>
            <w:color w:val="0000FF"/>
          </w:rPr>
          <w:t>главой 37</w:t>
        </w:r>
      </w:hyperlink>
      <w:r>
        <w:t xml:space="preserve"> настоящего Кодекса. Положения настоящей главы и </w:t>
      </w:r>
      <w:hyperlink w:anchor="P760">
        <w:r>
          <w:rPr>
            <w:color w:val="0000FF"/>
          </w:rPr>
          <w:t>глав 7</w:t>
        </w:r>
      </w:hyperlink>
      <w:r>
        <w:t xml:space="preserve"> - </w:t>
      </w:r>
      <w:hyperlink w:anchor="P1036">
        <w:r>
          <w:rPr>
            <w:color w:val="0000FF"/>
          </w:rPr>
          <w:t>11</w:t>
        </w:r>
      </w:hyperlink>
      <w:r>
        <w:t xml:space="preserve"> настоящего Кодекса применяются в случаях, предусмотренных </w:t>
      </w:r>
      <w:hyperlink w:anchor="P4180">
        <w:r>
          <w:rPr>
            <w:color w:val="0000FF"/>
          </w:rPr>
          <w:t>главой 37</w:t>
        </w:r>
      </w:hyperlink>
      <w:r>
        <w:t xml:space="preserve"> настоящего Кодекса.</w:t>
      </w:r>
    </w:p>
    <w:p w14:paraId="1663DD64" w14:textId="77777777" w:rsidR="003324DE" w:rsidRDefault="003324DE">
      <w:pPr>
        <w:pStyle w:val="ConsPlusNormal"/>
        <w:ind w:firstLine="540"/>
        <w:jc w:val="both"/>
      </w:pPr>
    </w:p>
    <w:p w14:paraId="10310C97" w14:textId="77777777" w:rsidR="003324DE" w:rsidRDefault="003324DE">
      <w:pPr>
        <w:pStyle w:val="ConsPlusTitle"/>
        <w:ind w:firstLine="540"/>
        <w:jc w:val="both"/>
        <w:outlineLvl w:val="3"/>
      </w:pPr>
      <w:bookmarkStart w:id="110" w:name="P721"/>
      <w:bookmarkEnd w:id="110"/>
      <w:r>
        <w:t>Статья 47. Таможенные сборы</w:t>
      </w:r>
    </w:p>
    <w:p w14:paraId="44BCA65E" w14:textId="77777777" w:rsidR="003324DE" w:rsidRDefault="003324DE">
      <w:pPr>
        <w:pStyle w:val="ConsPlusNormal"/>
        <w:ind w:firstLine="540"/>
        <w:jc w:val="both"/>
      </w:pPr>
    </w:p>
    <w:p w14:paraId="14472FC1" w14:textId="77777777" w:rsidR="003324DE" w:rsidRDefault="003324DE">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14:paraId="09FFBD28" w14:textId="77777777" w:rsidR="003324DE" w:rsidRDefault="003324DE">
      <w:pPr>
        <w:pStyle w:val="ConsPlusNormal"/>
        <w:spacing w:before="220"/>
        <w:ind w:firstLine="540"/>
        <w:jc w:val="both"/>
      </w:pPr>
      <w:r>
        <w:t xml:space="preserve">2. </w:t>
      </w:r>
      <w:hyperlink r:id="rId119">
        <w:r>
          <w:rPr>
            <w:color w:val="0000FF"/>
          </w:rPr>
          <w:t>Виды</w:t>
        </w:r>
      </w:hyperlink>
      <w:r>
        <w:t xml:space="preserve"> и </w:t>
      </w:r>
      <w:hyperlink r:id="rId120">
        <w:r>
          <w:rPr>
            <w:color w:val="0000FF"/>
          </w:rPr>
          <w:t>ставки</w:t>
        </w:r>
      </w:hyperlink>
      <w:r>
        <w:t xml:space="preserve"> таможенных сборов устанавливаются законодательством государств-членов.</w:t>
      </w:r>
    </w:p>
    <w:p w14:paraId="33086A4B" w14:textId="77777777" w:rsidR="003324DE" w:rsidRDefault="003324DE">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14:paraId="64E29304" w14:textId="77777777" w:rsidR="003324DE" w:rsidRDefault="003324DE">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21">
        <w:r>
          <w:rPr>
            <w:color w:val="0000FF"/>
          </w:rPr>
          <w:t>законодательством</w:t>
        </w:r>
      </w:hyperlink>
      <w:r>
        <w:t xml:space="preserve"> государств-членов.</w:t>
      </w:r>
    </w:p>
    <w:p w14:paraId="632EDD23" w14:textId="77777777" w:rsidR="003324DE" w:rsidRDefault="003324DE">
      <w:pPr>
        <w:pStyle w:val="ConsPlusNormal"/>
        <w:ind w:firstLine="540"/>
        <w:jc w:val="both"/>
      </w:pPr>
    </w:p>
    <w:p w14:paraId="17E67C02" w14:textId="77777777" w:rsidR="003324DE" w:rsidRDefault="003324DE">
      <w:pPr>
        <w:pStyle w:val="ConsPlusTitle"/>
        <w:ind w:firstLine="540"/>
        <w:jc w:val="both"/>
        <w:outlineLvl w:val="3"/>
      </w:pPr>
      <w:r>
        <w:t>Статья 48. Авансовые платежи</w:t>
      </w:r>
    </w:p>
    <w:p w14:paraId="0030089C"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6CA98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C6FEC5"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28AAF3"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331D45" w14:textId="77777777" w:rsidR="003324DE" w:rsidRDefault="003324DE">
            <w:pPr>
              <w:pStyle w:val="ConsPlusNormal"/>
              <w:jc w:val="both"/>
            </w:pPr>
            <w:r>
              <w:rPr>
                <w:color w:val="392C69"/>
              </w:rPr>
              <w:t>КонсультантПлюс: примечание.</w:t>
            </w:r>
          </w:p>
          <w:p w14:paraId="60F6B69B" w14:textId="77777777" w:rsidR="003324DE" w:rsidRDefault="003324DE">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5">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14:paraId="73C850A4" w14:textId="77777777" w:rsidR="003324DE" w:rsidRDefault="003324DE">
            <w:pPr>
              <w:pStyle w:val="ConsPlusNormal"/>
            </w:pPr>
          </w:p>
        </w:tc>
      </w:tr>
    </w:tbl>
    <w:p w14:paraId="0556544A" w14:textId="77777777" w:rsidR="003324DE" w:rsidRDefault="003324DE">
      <w:pPr>
        <w:pStyle w:val="ConsPlusNormal"/>
        <w:spacing w:before="280"/>
        <w:ind w:firstLine="540"/>
        <w:jc w:val="both"/>
      </w:pPr>
      <w:bookmarkStart w:id="111" w:name="P732"/>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14:paraId="5BEC48BD" w14:textId="77777777" w:rsidR="003324DE" w:rsidRDefault="003324DE">
      <w:pPr>
        <w:pStyle w:val="ConsPlusNormal"/>
        <w:spacing w:before="220"/>
        <w:ind w:firstLine="540"/>
        <w:jc w:val="both"/>
      </w:pPr>
      <w:bookmarkStart w:id="112" w:name="P733"/>
      <w:bookmarkEnd w:id="112"/>
      <w:r>
        <w:t xml:space="preserve">2. </w:t>
      </w:r>
      <w:hyperlink r:id="rId122">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такие государственные органы.</w:t>
      </w:r>
    </w:p>
    <w:p w14:paraId="12AF5ACC" w14:textId="77777777" w:rsidR="003324DE" w:rsidRDefault="003324DE">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14:paraId="6C3AF94E" w14:textId="77777777" w:rsidR="003324DE" w:rsidRDefault="003324DE">
      <w:pPr>
        <w:pStyle w:val="ConsPlusNormal"/>
        <w:spacing w:before="22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3">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14:paraId="2D7B2431" w14:textId="77777777" w:rsidR="003324DE" w:rsidRDefault="003324DE">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23">
        <w:r>
          <w:rPr>
            <w:color w:val="0000FF"/>
          </w:rPr>
          <w:t>срок</w:t>
        </w:r>
      </w:hyperlink>
      <w:r>
        <w:t>, устанавливаемый законодательством государств-членов для возврата авансовых платежей.</w:t>
      </w:r>
    </w:p>
    <w:p w14:paraId="68283335" w14:textId="77777777" w:rsidR="003324DE" w:rsidRDefault="003324DE">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4">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14:paraId="69415610" w14:textId="77777777" w:rsidR="003324DE" w:rsidRDefault="003324DE">
      <w:pPr>
        <w:pStyle w:val="ConsPlusNormal"/>
        <w:spacing w:before="220"/>
        <w:ind w:firstLine="540"/>
        <w:jc w:val="both"/>
      </w:pPr>
      <w:r>
        <w:t xml:space="preserve">6. Возврат (зачет) сумм авансовых платежей осуществляется в соответствии со </w:t>
      </w:r>
      <w:hyperlink w:anchor="P1010">
        <w:r>
          <w:rPr>
            <w:color w:val="0000FF"/>
          </w:rPr>
          <w:t>статьей 67</w:t>
        </w:r>
      </w:hyperlink>
      <w:r>
        <w:t xml:space="preserve"> настоящего Кодекса.</w:t>
      </w:r>
    </w:p>
    <w:p w14:paraId="0A8F8D8A" w14:textId="77777777" w:rsidR="003324DE" w:rsidRDefault="003324DE">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14:paraId="4035A5EC" w14:textId="77777777" w:rsidR="003324DE" w:rsidRDefault="003324DE">
      <w:pPr>
        <w:pStyle w:val="ConsPlusNormal"/>
        <w:spacing w:before="220"/>
        <w:ind w:firstLine="540"/>
        <w:jc w:val="both"/>
      </w:pPr>
      <w:r>
        <w:t xml:space="preserve">8. </w:t>
      </w:r>
      <w:hyperlink r:id="rId125">
        <w:r>
          <w:rPr>
            <w:color w:val="0000FF"/>
          </w:rPr>
          <w:t>Порядок</w:t>
        </w:r>
      </w:hyperlink>
      <w:r>
        <w:t xml:space="preserve"> и формы внесения авансовых платежей устанавливаются законодательством государств-членов.</w:t>
      </w:r>
    </w:p>
    <w:p w14:paraId="652B30D0" w14:textId="77777777" w:rsidR="003324DE" w:rsidRDefault="003324DE">
      <w:pPr>
        <w:pStyle w:val="ConsPlusNormal"/>
        <w:ind w:firstLine="540"/>
        <w:jc w:val="both"/>
      </w:pPr>
    </w:p>
    <w:p w14:paraId="44FC92D9" w14:textId="77777777" w:rsidR="003324DE" w:rsidRDefault="003324DE">
      <w:pPr>
        <w:pStyle w:val="ConsPlusTitle"/>
        <w:ind w:firstLine="540"/>
        <w:jc w:val="both"/>
        <w:outlineLvl w:val="3"/>
      </w:pPr>
      <w:r>
        <w:t>Статья 49. Льготы по уплате таможенных платежей и тарифные преференции</w:t>
      </w:r>
    </w:p>
    <w:p w14:paraId="289A6F44" w14:textId="77777777" w:rsidR="003324DE" w:rsidRDefault="003324DE">
      <w:pPr>
        <w:pStyle w:val="ConsPlusNormal"/>
        <w:ind w:firstLine="540"/>
        <w:jc w:val="both"/>
      </w:pPr>
    </w:p>
    <w:p w14:paraId="47AB54C7" w14:textId="77777777" w:rsidR="003324DE" w:rsidRDefault="003324DE">
      <w:pPr>
        <w:pStyle w:val="ConsPlusNormal"/>
        <w:ind w:firstLine="540"/>
        <w:jc w:val="both"/>
      </w:pPr>
      <w:r>
        <w:t>1. В настоящем Кодексе под льготами по уплате таможенных платежей понимаются:</w:t>
      </w:r>
    </w:p>
    <w:p w14:paraId="12E01E4D" w14:textId="77777777" w:rsidR="003324DE" w:rsidRDefault="003324DE">
      <w:pPr>
        <w:pStyle w:val="ConsPlusNormal"/>
        <w:spacing w:before="220"/>
        <w:ind w:firstLine="540"/>
        <w:jc w:val="both"/>
      </w:pPr>
      <w:r>
        <w:t>1) льготы по уплате ввозных таможенных пошлин (тарифные льготы);</w:t>
      </w:r>
    </w:p>
    <w:p w14:paraId="3AF738CE" w14:textId="77777777" w:rsidR="003324DE" w:rsidRDefault="003324DE">
      <w:pPr>
        <w:pStyle w:val="ConsPlusNormal"/>
        <w:spacing w:before="220"/>
        <w:ind w:firstLine="540"/>
        <w:jc w:val="both"/>
      </w:pPr>
      <w:r>
        <w:t>2) льготы по уплате вывозных таможенных пошлин;</w:t>
      </w:r>
    </w:p>
    <w:p w14:paraId="394AFF98" w14:textId="77777777" w:rsidR="003324DE" w:rsidRDefault="003324DE">
      <w:pPr>
        <w:pStyle w:val="ConsPlusNormal"/>
        <w:spacing w:before="220"/>
        <w:ind w:firstLine="540"/>
        <w:jc w:val="both"/>
      </w:pPr>
      <w:r>
        <w:t>3) льготы по уплате налогов;</w:t>
      </w:r>
    </w:p>
    <w:p w14:paraId="0D3C2C02" w14:textId="77777777" w:rsidR="003324DE" w:rsidRDefault="003324DE">
      <w:pPr>
        <w:pStyle w:val="ConsPlusNormal"/>
        <w:spacing w:before="220"/>
        <w:ind w:firstLine="540"/>
        <w:jc w:val="both"/>
      </w:pPr>
      <w:r>
        <w:t>4) льготы по уплате таможенных сборов (освобождение от уплаты таможенных сборов).</w:t>
      </w:r>
    </w:p>
    <w:p w14:paraId="58710EA2" w14:textId="77777777" w:rsidR="003324DE" w:rsidRDefault="003324DE">
      <w:pPr>
        <w:pStyle w:val="ConsPlusNormal"/>
        <w:spacing w:before="220"/>
        <w:ind w:firstLine="540"/>
        <w:jc w:val="both"/>
      </w:pPr>
      <w:r>
        <w:t xml:space="preserve">2. Случаи и условия предоставления </w:t>
      </w:r>
      <w:hyperlink r:id="rId126">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7">
        <w:r>
          <w:rPr>
            <w:color w:val="0000FF"/>
          </w:rPr>
          <w:t>Договором</w:t>
        </w:r>
      </w:hyperlink>
      <w:r>
        <w:t xml:space="preserve"> о Союзе.</w:t>
      </w:r>
    </w:p>
    <w:p w14:paraId="044B48C1" w14:textId="77777777" w:rsidR="003324DE" w:rsidRDefault="003324DE">
      <w:pPr>
        <w:pStyle w:val="ConsPlusNormal"/>
        <w:spacing w:before="220"/>
        <w:ind w:firstLine="540"/>
        <w:jc w:val="both"/>
      </w:pPr>
      <w:r>
        <w:t xml:space="preserve">При установлении в соответствии со </w:t>
      </w:r>
      <w:hyperlink r:id="rId128">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14:paraId="5732B6CE" w14:textId="77777777" w:rsidR="003324DE" w:rsidRDefault="003324DE">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14:paraId="4F9BDA7F"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797AD7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1A15ED"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C7EC21"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BA8F52" w14:textId="77777777" w:rsidR="003324DE" w:rsidRDefault="003324DE">
            <w:pPr>
              <w:pStyle w:val="ConsPlusNormal"/>
              <w:jc w:val="both"/>
            </w:pPr>
            <w:r>
              <w:rPr>
                <w:color w:val="392C69"/>
              </w:rPr>
              <w:t>КонсультантПлюс: примечание.</w:t>
            </w:r>
          </w:p>
          <w:p w14:paraId="081914C2" w14:textId="77777777" w:rsidR="003324DE" w:rsidRDefault="003324DE">
            <w:pPr>
              <w:pStyle w:val="ConsPlusNormal"/>
              <w:jc w:val="both"/>
            </w:pPr>
            <w:r>
              <w:rPr>
                <w:color w:val="392C69"/>
              </w:rPr>
              <w:t xml:space="preserve">П. 4 ст. 49 </w:t>
            </w:r>
            <w:hyperlink w:anchor="P7180">
              <w:r>
                <w:rPr>
                  <w:color w:val="0000FF"/>
                </w:rPr>
                <w:t>применяется</w:t>
              </w:r>
            </w:hyperlink>
            <w:r>
              <w:rPr>
                <w:color w:val="392C69"/>
              </w:rPr>
              <w:t xml:space="preserve"> с учетом </w:t>
            </w:r>
            <w:hyperlink r:id="rId129">
              <w:r>
                <w:rPr>
                  <w:color w:val="0000FF"/>
                </w:rPr>
                <w:t>п. 1</w:t>
              </w:r>
            </w:hyperlink>
            <w:r>
              <w:rPr>
                <w:color w:val="392C69"/>
              </w:rPr>
              <w:t xml:space="preserve">, </w:t>
            </w:r>
            <w:hyperlink r:id="rId130">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453E1365" w14:textId="77777777" w:rsidR="003324DE" w:rsidRDefault="003324DE">
            <w:pPr>
              <w:pStyle w:val="ConsPlusNormal"/>
            </w:pPr>
          </w:p>
        </w:tc>
      </w:tr>
    </w:tbl>
    <w:p w14:paraId="78979FAC" w14:textId="77777777" w:rsidR="003324DE" w:rsidRDefault="003324DE">
      <w:pPr>
        <w:pStyle w:val="ConsPlusNormal"/>
        <w:spacing w:before="280"/>
        <w:ind w:firstLine="540"/>
        <w:jc w:val="both"/>
      </w:pPr>
      <w:bookmarkStart w:id="113" w:name="P754"/>
      <w:bookmarkEnd w:id="113"/>
      <w:r>
        <w:t xml:space="preserve">4. Тарифные преференции предоставляются в соответствии с </w:t>
      </w:r>
      <w:hyperlink r:id="rId131">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32">
        <w:r>
          <w:rPr>
            <w:color w:val="0000FF"/>
          </w:rPr>
          <w:t>случаях</w:t>
        </w:r>
      </w:hyperlink>
      <w:r>
        <w:t xml:space="preserve"> и при соблюдении </w:t>
      </w:r>
      <w:hyperlink r:id="rId133">
        <w:r>
          <w:rPr>
            <w:color w:val="0000FF"/>
          </w:rPr>
          <w:t>условий</w:t>
        </w:r>
      </w:hyperlink>
      <w:r>
        <w:t>, которые определяются Комиссией.</w:t>
      </w:r>
    </w:p>
    <w:p w14:paraId="6BD586FD" w14:textId="77777777" w:rsidR="003324DE" w:rsidRDefault="003324DE">
      <w:pPr>
        <w:pStyle w:val="ConsPlusNormal"/>
        <w:ind w:firstLine="540"/>
        <w:jc w:val="both"/>
      </w:pPr>
    </w:p>
    <w:p w14:paraId="79A87B56" w14:textId="77777777" w:rsidR="003324DE" w:rsidRDefault="003324DE">
      <w:pPr>
        <w:pStyle w:val="ConsPlusTitle"/>
        <w:ind w:firstLine="540"/>
        <w:jc w:val="both"/>
        <w:outlineLvl w:val="3"/>
      </w:pPr>
      <w:r>
        <w:t>Статья 50. Плательщики таможенных пошлин, налогов</w:t>
      </w:r>
    </w:p>
    <w:p w14:paraId="4F9093F1" w14:textId="77777777" w:rsidR="003324DE" w:rsidRDefault="003324DE">
      <w:pPr>
        <w:pStyle w:val="ConsPlusNormal"/>
        <w:ind w:firstLine="540"/>
        <w:jc w:val="both"/>
      </w:pPr>
    </w:p>
    <w:p w14:paraId="78886E92" w14:textId="77777777" w:rsidR="003324DE" w:rsidRDefault="003324DE">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14:paraId="2506D811" w14:textId="77777777" w:rsidR="003324DE" w:rsidRDefault="003324DE">
      <w:pPr>
        <w:pStyle w:val="ConsPlusNormal"/>
        <w:jc w:val="center"/>
      </w:pPr>
    </w:p>
    <w:p w14:paraId="129BD5ED" w14:textId="77777777" w:rsidR="003324DE" w:rsidRDefault="003324DE">
      <w:pPr>
        <w:pStyle w:val="ConsPlusTitle"/>
        <w:jc w:val="center"/>
        <w:outlineLvl w:val="2"/>
      </w:pPr>
      <w:bookmarkStart w:id="114" w:name="P760"/>
      <w:bookmarkEnd w:id="114"/>
      <w:r>
        <w:t>Глава 7</w:t>
      </w:r>
    </w:p>
    <w:p w14:paraId="7F6A9F17" w14:textId="77777777" w:rsidR="003324DE" w:rsidRDefault="003324DE">
      <w:pPr>
        <w:pStyle w:val="ConsPlusTitle"/>
        <w:jc w:val="center"/>
      </w:pPr>
      <w:r>
        <w:t>Исчисление таможенных пошлин, налогов</w:t>
      </w:r>
    </w:p>
    <w:p w14:paraId="386625D3" w14:textId="77777777" w:rsidR="003324DE" w:rsidRDefault="003324DE">
      <w:pPr>
        <w:pStyle w:val="ConsPlusNormal"/>
        <w:jc w:val="center"/>
      </w:pPr>
    </w:p>
    <w:p w14:paraId="41C5DBDB" w14:textId="77777777" w:rsidR="003324DE" w:rsidRDefault="003324DE">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14:paraId="5E902FFB" w14:textId="77777777" w:rsidR="003324DE" w:rsidRDefault="003324DE">
      <w:pPr>
        <w:pStyle w:val="ConsPlusNormal"/>
        <w:ind w:firstLine="540"/>
        <w:jc w:val="both"/>
      </w:pPr>
    </w:p>
    <w:p w14:paraId="5C8D9EB4" w14:textId="77777777" w:rsidR="003324DE" w:rsidRDefault="003324DE">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7">
        <w:r>
          <w:rPr>
            <w:color w:val="0000FF"/>
          </w:rPr>
          <w:t>иные</w:t>
        </w:r>
      </w:hyperlink>
      <w:r>
        <w:t xml:space="preserve"> товары в случаях, предусмотренных настоящим Кодексом.</w:t>
      </w:r>
    </w:p>
    <w:p w14:paraId="400E3628" w14:textId="77777777" w:rsidR="003324DE" w:rsidRDefault="003324DE">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14:paraId="7C408368" w14:textId="77777777" w:rsidR="003324DE" w:rsidRDefault="003324DE">
      <w:pPr>
        <w:pStyle w:val="ConsPlusNormal"/>
        <w:spacing w:before="220"/>
        <w:ind w:firstLine="540"/>
        <w:jc w:val="both"/>
      </w:pPr>
      <w:bookmarkStart w:id="115" w:name="P767"/>
      <w:bookmarkEnd w:id="115"/>
      <w:r>
        <w:t>3. База для исчисления налогов определяется в соответствии с законодательством государств-членов.</w:t>
      </w:r>
    </w:p>
    <w:p w14:paraId="51FE15AE" w14:textId="77777777" w:rsidR="003324DE" w:rsidRDefault="003324DE">
      <w:pPr>
        <w:pStyle w:val="ConsPlusNormal"/>
        <w:ind w:firstLine="540"/>
        <w:jc w:val="both"/>
      </w:pPr>
    </w:p>
    <w:p w14:paraId="1B929971" w14:textId="77777777" w:rsidR="003324DE" w:rsidRDefault="003324DE">
      <w:pPr>
        <w:pStyle w:val="ConsPlusTitle"/>
        <w:ind w:firstLine="540"/>
        <w:jc w:val="both"/>
        <w:outlineLvl w:val="3"/>
      </w:pPr>
      <w:r>
        <w:t>Статья 52. Исчисление таможенных пошлин, налогов</w:t>
      </w:r>
    </w:p>
    <w:p w14:paraId="621546BC" w14:textId="77777777" w:rsidR="003324DE" w:rsidRDefault="003324DE">
      <w:pPr>
        <w:pStyle w:val="ConsPlusNormal"/>
        <w:ind w:firstLine="540"/>
        <w:jc w:val="both"/>
      </w:pPr>
    </w:p>
    <w:p w14:paraId="65478D76" w14:textId="77777777" w:rsidR="003324DE" w:rsidRDefault="003324DE">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14:paraId="050AC8AE" w14:textId="77777777" w:rsidR="003324DE" w:rsidRDefault="003324DE">
      <w:pPr>
        <w:pStyle w:val="ConsPlusNormal"/>
        <w:spacing w:before="220"/>
        <w:ind w:firstLine="540"/>
        <w:jc w:val="both"/>
      </w:pPr>
      <w:bookmarkStart w:id="116" w:name="P772"/>
      <w:bookmarkEnd w:id="116"/>
      <w:r>
        <w:t>2. Таможенные пошлины, налоги исчисляются таможенным органом:</w:t>
      </w:r>
    </w:p>
    <w:p w14:paraId="09C16267" w14:textId="77777777" w:rsidR="003324DE" w:rsidRDefault="003324DE">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14:paraId="5AE8BCD1" w14:textId="77777777" w:rsidR="003324DE" w:rsidRDefault="003324DE">
      <w:pPr>
        <w:pStyle w:val="ConsPlusNormal"/>
        <w:spacing w:before="220"/>
        <w:ind w:firstLine="540"/>
        <w:jc w:val="both"/>
      </w:pPr>
      <w:bookmarkStart w:id="117" w:name="P774"/>
      <w:bookmarkEnd w:id="117"/>
      <w:r>
        <w:t xml:space="preserve">2) при исчислении таможенных пошлин, налогов, подлежащих уплате в соответствии со </w:t>
      </w:r>
      <w:hyperlink w:anchor="P842">
        <w:r>
          <w:rPr>
            <w:color w:val="0000FF"/>
          </w:rPr>
          <w:t>статьей 56</w:t>
        </w:r>
      </w:hyperlink>
      <w:r>
        <w:t xml:space="preserve"> настоящего Кодекса;</w:t>
      </w:r>
    </w:p>
    <w:p w14:paraId="2DA08EFE" w14:textId="77777777" w:rsidR="003324DE" w:rsidRDefault="003324DE">
      <w:pPr>
        <w:pStyle w:val="ConsPlusNormal"/>
        <w:spacing w:before="220"/>
        <w:ind w:firstLine="540"/>
        <w:jc w:val="both"/>
      </w:pPr>
      <w:bookmarkStart w:id="118" w:name="P775"/>
      <w:bookmarkEnd w:id="118"/>
      <w:r>
        <w:t xml:space="preserve">3)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009">
        <w:r>
          <w:rPr>
            <w:color w:val="0000FF"/>
          </w:rPr>
          <w:t>пункте 4 статьи 288</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14:paraId="039A83CA" w14:textId="77777777" w:rsidR="003324DE" w:rsidRDefault="003324DE">
      <w:pPr>
        <w:pStyle w:val="ConsPlusNormal"/>
        <w:spacing w:before="220"/>
        <w:ind w:firstLine="540"/>
        <w:jc w:val="both"/>
      </w:pPr>
      <w:r>
        <w:t xml:space="preserve">4) при несовершении декларантом действий, указанных в </w:t>
      </w:r>
      <w:hyperlink w:anchor="P1967">
        <w:r>
          <w:rPr>
            <w:color w:val="0000FF"/>
          </w:rPr>
          <w:t>пункте 9 статьи 117</w:t>
        </w:r>
      </w:hyperlink>
      <w:r>
        <w:t xml:space="preserve"> настоящего Кодекса;</w:t>
      </w:r>
    </w:p>
    <w:p w14:paraId="59BE83DE" w14:textId="77777777" w:rsidR="003324DE" w:rsidRDefault="003324DE">
      <w:pPr>
        <w:pStyle w:val="ConsPlusNormal"/>
        <w:spacing w:before="220"/>
        <w:ind w:firstLine="540"/>
        <w:jc w:val="both"/>
      </w:pPr>
      <w:bookmarkStart w:id="119" w:name="P777"/>
      <w:bookmarkEnd w:id="119"/>
      <w:r>
        <w:t xml:space="preserve">5) при наступлении обстоятельств, указанных в </w:t>
      </w:r>
      <w:hyperlink w:anchor="P3419">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405">
        <w:r>
          <w:rPr>
            <w:color w:val="0000FF"/>
          </w:rPr>
          <w:t>пункте 3 статьи 208</w:t>
        </w:r>
      </w:hyperlink>
      <w:r>
        <w:t xml:space="preserve"> настоящего Кодекса;</w:t>
      </w:r>
    </w:p>
    <w:p w14:paraId="7CD5D148" w14:textId="77777777" w:rsidR="003324DE" w:rsidRDefault="003324DE">
      <w:pPr>
        <w:pStyle w:val="ConsPlusNormal"/>
        <w:spacing w:before="220"/>
        <w:ind w:firstLine="540"/>
        <w:jc w:val="both"/>
      </w:pPr>
      <w:bookmarkStart w:id="120" w:name="P778"/>
      <w:bookmarkEnd w:id="120"/>
      <w:r>
        <w:t xml:space="preserve">6) при исчислении таможенных пошлин, налогов в соответствии с </w:t>
      </w:r>
      <w:hyperlink w:anchor="P3430">
        <w:r>
          <w:rPr>
            <w:color w:val="0000FF"/>
          </w:rPr>
          <w:t>пунктом 9 статьи 208</w:t>
        </w:r>
      </w:hyperlink>
      <w:r>
        <w:t xml:space="preserve"> и </w:t>
      </w:r>
      <w:hyperlink w:anchor="P3617">
        <w:r>
          <w:rPr>
            <w:color w:val="0000FF"/>
          </w:rPr>
          <w:t>пунктом 6 статьи 216</w:t>
        </w:r>
      </w:hyperlink>
      <w:r>
        <w:t xml:space="preserve"> настоящего Кодекса;</w:t>
      </w:r>
    </w:p>
    <w:p w14:paraId="31CABE1A" w14:textId="77777777" w:rsidR="003324DE" w:rsidRDefault="003324DE">
      <w:pPr>
        <w:pStyle w:val="ConsPlusNormal"/>
        <w:spacing w:before="220"/>
        <w:ind w:firstLine="540"/>
        <w:jc w:val="both"/>
      </w:pPr>
      <w:r>
        <w:t xml:space="preserve">7)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14:paraId="49EBCA87" w14:textId="77777777" w:rsidR="003324DE" w:rsidRDefault="003324DE">
      <w:pPr>
        <w:pStyle w:val="ConsPlusNormal"/>
        <w:spacing w:before="220"/>
        <w:ind w:firstLine="540"/>
        <w:jc w:val="both"/>
      </w:pPr>
      <w:r>
        <w:t xml:space="preserve">8) по результатам проведения таможенного контроля в случаях, указанных в </w:t>
      </w:r>
      <w:hyperlink w:anchor="P5424">
        <w:r>
          <w:rPr>
            <w:color w:val="0000FF"/>
          </w:rPr>
          <w:t>пункте 1 статьи 315</w:t>
        </w:r>
      </w:hyperlink>
      <w:r>
        <w:t xml:space="preserve"> настоящего Кодекса;</w:t>
      </w:r>
    </w:p>
    <w:p w14:paraId="75C58A23" w14:textId="77777777" w:rsidR="003324DE" w:rsidRDefault="003324DE">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8">
        <w:r>
          <w:rPr>
            <w:color w:val="0000FF"/>
          </w:rPr>
          <w:t>пунктами 17</w:t>
        </w:r>
      </w:hyperlink>
      <w:r>
        <w:t xml:space="preserve"> и </w:t>
      </w:r>
      <w:hyperlink w:anchor="P5569">
        <w:r>
          <w:rPr>
            <w:color w:val="0000FF"/>
          </w:rPr>
          <w:t>18 статьи 325</w:t>
        </w:r>
      </w:hyperlink>
      <w:r>
        <w:t xml:space="preserve"> настоящего Кодекса;</w:t>
      </w:r>
    </w:p>
    <w:p w14:paraId="36514C8A" w14:textId="77777777" w:rsidR="003324DE" w:rsidRDefault="003324DE">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14:paraId="67F20C4B" w14:textId="77777777" w:rsidR="003324DE" w:rsidRDefault="003324DE">
      <w:pPr>
        <w:pStyle w:val="ConsPlusNormal"/>
        <w:spacing w:before="220"/>
        <w:ind w:firstLine="540"/>
        <w:jc w:val="both"/>
      </w:pPr>
      <w:bookmarkStart w:id="121" w:name="P783"/>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14:paraId="4BCE81FF" w14:textId="77777777" w:rsidR="003324DE" w:rsidRDefault="003324DE">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таможенном документе, указанном в </w:t>
      </w:r>
      <w:hyperlink w:anchor="P4752">
        <w:r>
          <w:rPr>
            <w:color w:val="0000FF"/>
          </w:rPr>
          <w:t>абзаце втором пункта 4 статьи 277</w:t>
        </w:r>
      </w:hyperlink>
      <w:r>
        <w:t xml:space="preserve"> настоящего Кодекса, или таможенном документе, указанном в </w:t>
      </w:r>
      <w:hyperlink w:anchor="P785">
        <w:r>
          <w:rPr>
            <w:color w:val="0000FF"/>
          </w:rPr>
          <w:t>пункте 4</w:t>
        </w:r>
      </w:hyperlink>
      <w:r>
        <w:t xml:space="preserve"> настоящей статьи.</w:t>
      </w:r>
    </w:p>
    <w:p w14:paraId="4C5DEAEE" w14:textId="77777777" w:rsidR="003324DE" w:rsidRDefault="003324DE">
      <w:pPr>
        <w:pStyle w:val="ConsPlusNormal"/>
        <w:spacing w:before="220"/>
        <w:ind w:firstLine="540"/>
        <w:jc w:val="both"/>
      </w:pPr>
      <w:bookmarkStart w:id="122" w:name="P785"/>
      <w:bookmarkEnd w:id="122"/>
      <w:r>
        <w:t xml:space="preserve">4. При исчислении таможенных пошлин, налогов в случаях, указанных в </w:t>
      </w:r>
      <w:hyperlink w:anchor="P774">
        <w:r>
          <w:rPr>
            <w:color w:val="0000FF"/>
          </w:rPr>
          <w:t>подпунктах 2</w:t>
        </w:r>
      </w:hyperlink>
      <w:r>
        <w:t xml:space="preserve">, </w:t>
      </w:r>
      <w:hyperlink w:anchor="P775">
        <w:r>
          <w:rPr>
            <w:color w:val="0000FF"/>
          </w:rPr>
          <w:t>3</w:t>
        </w:r>
      </w:hyperlink>
      <w:r>
        <w:t xml:space="preserve">, </w:t>
      </w:r>
      <w:hyperlink w:anchor="P777">
        <w:r>
          <w:rPr>
            <w:color w:val="0000FF"/>
          </w:rPr>
          <w:t>5</w:t>
        </w:r>
      </w:hyperlink>
      <w:r>
        <w:t xml:space="preserve">, </w:t>
      </w:r>
      <w:hyperlink w:anchor="P778">
        <w:r>
          <w:rPr>
            <w:color w:val="0000FF"/>
          </w:rPr>
          <w:t>6</w:t>
        </w:r>
      </w:hyperlink>
      <w:r>
        <w:t xml:space="preserve"> и </w:t>
      </w:r>
      <w:hyperlink w:anchor="P783">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14:paraId="4A0A7764" w14:textId="77777777" w:rsidR="003324DE" w:rsidRDefault="003324DE">
      <w:pPr>
        <w:pStyle w:val="ConsPlusNormal"/>
        <w:spacing w:before="220"/>
        <w:ind w:firstLine="540"/>
        <w:jc w:val="both"/>
      </w:pPr>
      <w:hyperlink r:id="rId134">
        <w:r>
          <w:rPr>
            <w:color w:val="0000FF"/>
          </w:rPr>
          <w:t>Форма</w:t>
        </w:r>
      </w:hyperlink>
      <w:r>
        <w:t xml:space="preserve"> расчета таможенных пошлин, налогов, специальных, антидемпинговых, компенсационных пошлин, </w:t>
      </w:r>
      <w:hyperlink r:id="rId135">
        <w:r>
          <w:rPr>
            <w:color w:val="0000FF"/>
          </w:rPr>
          <w:t>структура и формат</w:t>
        </w:r>
      </w:hyperlink>
      <w:r>
        <w:t xml:space="preserve"> такого расчета в виде электронного документа, </w:t>
      </w:r>
      <w:hyperlink r:id="rId136">
        <w:r>
          <w:rPr>
            <w:color w:val="0000FF"/>
          </w:rPr>
          <w:t>порядок</w:t>
        </w:r>
      </w:hyperlink>
      <w:r>
        <w:t xml:space="preserve"> их заполнения и внесения в такой расчет изменений (дополнений) определяются Комиссией.</w:t>
      </w:r>
    </w:p>
    <w:p w14:paraId="0E930362" w14:textId="77777777" w:rsidR="003324DE" w:rsidRDefault="003324DE">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14:paraId="38F58817" w14:textId="77777777" w:rsidR="003324DE" w:rsidRDefault="003324DE">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w:t>
      </w:r>
    </w:p>
    <w:p w14:paraId="3E72AAC1" w14:textId="77777777" w:rsidR="003324DE" w:rsidRDefault="003324DE">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14:paraId="500D8421" w14:textId="77777777" w:rsidR="003324DE" w:rsidRDefault="003324DE">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14:paraId="3192D3E9" w14:textId="77777777" w:rsidR="003324DE" w:rsidRDefault="003324DE">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7">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14:paraId="68D85707" w14:textId="77777777" w:rsidR="003324DE" w:rsidRDefault="003324DE">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3">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14:paraId="4E8F8906" w14:textId="77777777" w:rsidR="003324DE" w:rsidRDefault="003324DE">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14:paraId="73889114" w14:textId="77777777" w:rsidR="003324DE" w:rsidRDefault="003324DE">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14:paraId="5932ADAA" w14:textId="77777777" w:rsidR="003324DE" w:rsidRDefault="003324DE">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14:paraId="083D4746" w14:textId="77777777" w:rsidR="003324DE" w:rsidRDefault="003324DE">
      <w:pPr>
        <w:pStyle w:val="ConsPlusNormal"/>
        <w:jc w:val="center"/>
      </w:pPr>
    </w:p>
    <w:p w14:paraId="31E40D37" w14:textId="77777777" w:rsidR="003324DE" w:rsidRDefault="003324DE">
      <w:pPr>
        <w:pStyle w:val="ConsPlusTitle"/>
        <w:ind w:firstLine="540"/>
        <w:jc w:val="both"/>
        <w:outlineLvl w:val="3"/>
      </w:pPr>
      <w:bookmarkStart w:id="123" w:name="P797"/>
      <w:bookmarkEnd w:id="123"/>
      <w:r>
        <w:t>Статья 53. Ставки таможенных пошлин, налогов, применяемые для исчисления таможенных пошлин, налогов</w:t>
      </w:r>
    </w:p>
    <w:p w14:paraId="14DBC715" w14:textId="77777777" w:rsidR="003324DE" w:rsidRDefault="003324DE">
      <w:pPr>
        <w:pStyle w:val="ConsPlusNormal"/>
        <w:ind w:firstLine="540"/>
        <w:jc w:val="both"/>
      </w:pPr>
    </w:p>
    <w:p w14:paraId="4E712AC6" w14:textId="77777777" w:rsidR="003324DE" w:rsidRDefault="003324DE">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14:paraId="6682C5F8" w14:textId="77777777" w:rsidR="003324DE" w:rsidRDefault="003324DE">
      <w:pPr>
        <w:pStyle w:val="ConsPlusNormal"/>
        <w:spacing w:before="220"/>
        <w:ind w:firstLine="540"/>
        <w:jc w:val="both"/>
      </w:pPr>
      <w:bookmarkStart w:id="124" w:name="P800"/>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14:paraId="41F1A558" w14:textId="77777777" w:rsidR="003324DE" w:rsidRDefault="003324DE">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8">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39">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14:paraId="6E60EA2C" w14:textId="77777777" w:rsidR="003324DE" w:rsidRDefault="003324DE">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40">
        <w:r>
          <w:rPr>
            <w:color w:val="0000FF"/>
          </w:rPr>
          <w:t>Договором</w:t>
        </w:r>
      </w:hyperlink>
      <w:r>
        <w:t xml:space="preserve"> о Союзе.</w:t>
      </w:r>
    </w:p>
    <w:p w14:paraId="17048596" w14:textId="77777777" w:rsidR="003324DE" w:rsidRDefault="003324DE">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14:paraId="238578AD" w14:textId="77777777" w:rsidR="003324DE" w:rsidRDefault="003324DE">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14:paraId="52734CA1" w14:textId="77777777" w:rsidR="003324DE" w:rsidRDefault="003324DE">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14:paraId="2C4F96C7" w14:textId="77777777" w:rsidR="003324DE" w:rsidRDefault="003324DE">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14:paraId="0458256A" w14:textId="77777777" w:rsidR="003324DE" w:rsidRDefault="003324DE">
      <w:pPr>
        <w:pStyle w:val="ConsPlusNormal"/>
        <w:ind w:firstLine="540"/>
        <w:jc w:val="both"/>
      </w:pPr>
    </w:p>
    <w:p w14:paraId="44A0142C" w14:textId="77777777" w:rsidR="003324DE" w:rsidRDefault="003324DE">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14:paraId="4C32AC75" w14:textId="77777777" w:rsidR="003324DE" w:rsidRDefault="003324DE">
      <w:pPr>
        <w:pStyle w:val="ConsPlusNormal"/>
        <w:ind w:firstLine="540"/>
        <w:jc w:val="both"/>
      </w:pPr>
    </w:p>
    <w:p w14:paraId="4F0EE17D" w14:textId="77777777" w:rsidR="003324DE" w:rsidRDefault="003324DE">
      <w:pPr>
        <w:pStyle w:val="ConsPlusNormal"/>
        <w:ind w:firstLine="540"/>
        <w:jc w:val="both"/>
      </w:pPr>
      <w:r>
        <w:t xml:space="preserve">1. Обязанность по уплате таможенных пошлин, налогов возникает в соответствии со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08ED6236" w14:textId="77777777" w:rsidR="003324DE" w:rsidRDefault="003324DE">
      <w:pPr>
        <w:pStyle w:val="ConsPlusNormal"/>
        <w:spacing w:before="220"/>
        <w:ind w:firstLine="540"/>
        <w:jc w:val="both"/>
      </w:pPr>
      <w:bookmarkStart w:id="125" w:name="P811"/>
      <w:bookmarkEnd w:id="125"/>
      <w:r>
        <w:t>2. Обязанность по уплате таможенных пошлин, налогов прекращается:</w:t>
      </w:r>
    </w:p>
    <w:p w14:paraId="15DD7761" w14:textId="77777777" w:rsidR="003324DE" w:rsidRDefault="003324DE">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14:paraId="6C397BD5" w14:textId="77777777" w:rsidR="003324DE" w:rsidRDefault="003324DE">
      <w:pPr>
        <w:pStyle w:val="ConsPlusNormal"/>
        <w:spacing w:before="220"/>
        <w:ind w:firstLine="540"/>
        <w:jc w:val="both"/>
      </w:pPr>
      <w:r>
        <w:t xml:space="preserve">2)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74509209" w14:textId="77777777" w:rsidR="003324DE" w:rsidRDefault="003324DE">
      <w:pPr>
        <w:pStyle w:val="ConsPlusNormal"/>
        <w:spacing w:before="220"/>
        <w:ind w:firstLine="540"/>
        <w:jc w:val="both"/>
      </w:pPr>
      <w:r>
        <w:t xml:space="preserve">3) в случаях, указанных в </w:t>
      </w:r>
      <w:hyperlink w:anchor="P834">
        <w:r>
          <w:rPr>
            <w:color w:val="0000FF"/>
          </w:rPr>
          <w:t>пункте 4 статьи 55</w:t>
        </w:r>
      </w:hyperlink>
      <w:r>
        <w:t xml:space="preserve"> и </w:t>
      </w:r>
      <w:hyperlink w:anchor="P1044">
        <w:r>
          <w:rPr>
            <w:color w:val="0000FF"/>
          </w:rPr>
          <w:t>абзаце втором пункта 3 статьи 68</w:t>
        </w:r>
      </w:hyperlink>
      <w:r>
        <w:t xml:space="preserve"> настоящего Кодекса;</w:t>
      </w:r>
    </w:p>
    <w:p w14:paraId="51FF669E" w14:textId="77777777" w:rsidR="003324DE" w:rsidRDefault="003324DE">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9">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14:paraId="4E10A546" w14:textId="77777777" w:rsidR="003324DE" w:rsidRDefault="003324DE">
      <w:pPr>
        <w:pStyle w:val="ConsPlusNormal"/>
        <w:spacing w:before="220"/>
        <w:ind w:firstLine="540"/>
        <w:jc w:val="both"/>
      </w:pPr>
      <w:bookmarkStart w:id="126" w:name="P816"/>
      <w:bookmarkEnd w:id="126"/>
      <w:r>
        <w:t xml:space="preserve">3. Комиссия вправе определять </w:t>
      </w:r>
      <w:hyperlink r:id="rId141">
        <w:r>
          <w:rPr>
            <w:color w:val="0000FF"/>
          </w:rPr>
          <w:t>обстоятельства</w:t>
        </w:r>
      </w:hyperlink>
      <w:r>
        <w:t>,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14:paraId="6FA13B27" w14:textId="77777777" w:rsidR="003324DE" w:rsidRDefault="003324DE">
      <w:pPr>
        <w:pStyle w:val="ConsPlusNormal"/>
        <w:spacing w:before="220"/>
        <w:ind w:firstLine="540"/>
        <w:jc w:val="both"/>
      </w:pPr>
      <w:r>
        <w:t>4. Таможенные пошлины, налоги не уплачиваются:</w:t>
      </w:r>
    </w:p>
    <w:p w14:paraId="17674760" w14:textId="77777777" w:rsidR="003324DE" w:rsidRDefault="003324DE">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14:paraId="7029D942" w14:textId="77777777" w:rsidR="003324DE" w:rsidRDefault="003324DE">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14:paraId="10809956" w14:textId="77777777" w:rsidR="003324DE" w:rsidRDefault="003324DE">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14:paraId="3087427F" w14:textId="77777777" w:rsidR="003324DE" w:rsidRDefault="003324DE">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14:paraId="500EDC33" w14:textId="77777777" w:rsidR="003324DE" w:rsidRDefault="003324DE">
      <w:pPr>
        <w:pStyle w:val="ConsPlusNormal"/>
        <w:ind w:firstLine="540"/>
        <w:jc w:val="both"/>
      </w:pPr>
    </w:p>
    <w:p w14:paraId="6522771A" w14:textId="77777777" w:rsidR="003324DE" w:rsidRDefault="003324DE">
      <w:pPr>
        <w:pStyle w:val="ConsPlusTitle"/>
        <w:ind w:firstLine="540"/>
        <w:jc w:val="both"/>
        <w:outlineLvl w:val="3"/>
      </w:pPr>
      <w:r>
        <w:t>Статья 55. Исполнение обязанности по уплате таможенных пошлин, налогов</w:t>
      </w:r>
    </w:p>
    <w:p w14:paraId="764013D5" w14:textId="77777777" w:rsidR="003324DE" w:rsidRDefault="003324DE">
      <w:pPr>
        <w:pStyle w:val="ConsPlusNormal"/>
        <w:ind w:firstLine="540"/>
        <w:jc w:val="both"/>
      </w:pPr>
    </w:p>
    <w:p w14:paraId="1345C818" w14:textId="77777777" w:rsidR="003324DE" w:rsidRDefault="003324DE">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14:paraId="771A01FA" w14:textId="77777777" w:rsidR="003324DE" w:rsidRDefault="003324D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14:paraId="3BCADC0A" w14:textId="77777777" w:rsidR="003324DE" w:rsidRDefault="003324DE">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9">
        <w:r>
          <w:rPr>
            <w:color w:val="0000FF"/>
          </w:rPr>
          <w:t>статьи 405</w:t>
        </w:r>
      </w:hyperlink>
      <w:r>
        <w:t xml:space="preserve"> настоящего Кодекса.</w:t>
      </w:r>
    </w:p>
    <w:p w14:paraId="70684E29" w14:textId="77777777" w:rsidR="003324DE" w:rsidRDefault="003324DE">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3">
        <w:r>
          <w:rPr>
            <w:color w:val="0000FF"/>
          </w:rPr>
          <w:t>статьями 57</w:t>
        </w:r>
      </w:hyperlink>
      <w:r>
        <w:t xml:space="preserve"> - </w:t>
      </w:r>
      <w:hyperlink w:anchor="P923">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14:paraId="6C8B75A0" w14:textId="77777777" w:rsidR="003324DE" w:rsidRDefault="003324DE">
      <w:pPr>
        <w:pStyle w:val="ConsPlusNormal"/>
        <w:spacing w:before="220"/>
        <w:ind w:firstLine="540"/>
        <w:jc w:val="both"/>
      </w:pPr>
      <w:hyperlink r:id="rId142">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14:paraId="3D2C6958" w14:textId="77777777" w:rsidR="003324DE" w:rsidRDefault="003324DE">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43">
        <w:r>
          <w:rPr>
            <w:color w:val="0000FF"/>
          </w:rPr>
          <w:t>особенности</w:t>
        </w:r>
      </w:hyperlink>
      <w:r>
        <w:t xml:space="preserve"> исполнения такой обязанности устанавливаются законодательством этого государства-члена.</w:t>
      </w:r>
    </w:p>
    <w:p w14:paraId="6BD2364C" w14:textId="77777777" w:rsidR="003324DE" w:rsidRDefault="003324DE">
      <w:pPr>
        <w:pStyle w:val="ConsPlusNormal"/>
        <w:spacing w:before="220"/>
        <w:ind w:firstLine="540"/>
        <w:jc w:val="both"/>
      </w:pPr>
      <w:bookmarkStart w:id="127" w:name="P831"/>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44">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5">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4">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7">
        <w:r>
          <w:rPr>
            <w:color w:val="0000FF"/>
          </w:rPr>
          <w:t>пунктом 5</w:t>
        </w:r>
      </w:hyperlink>
      <w:r>
        <w:t xml:space="preserve"> настоящей статьи.</w:t>
      </w:r>
    </w:p>
    <w:p w14:paraId="7A79FFEF" w14:textId="77777777" w:rsidR="003324DE" w:rsidRDefault="003324DE">
      <w:pPr>
        <w:pStyle w:val="ConsPlusNormal"/>
        <w:spacing w:before="220"/>
        <w:ind w:firstLine="540"/>
        <w:jc w:val="both"/>
      </w:pPr>
      <w:hyperlink r:id="rId146">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14:paraId="355C7D9E" w14:textId="77777777" w:rsidR="003324DE" w:rsidRDefault="003324DE">
      <w:pPr>
        <w:pStyle w:val="ConsPlusNormal"/>
        <w:spacing w:before="220"/>
        <w:ind w:firstLine="540"/>
        <w:jc w:val="both"/>
      </w:pPr>
      <w:r>
        <w:t xml:space="preserve">В случаях, когда таможенные пошлины, налоги в соответствии со </w:t>
      </w:r>
      <w:hyperlink w:anchor="P923">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61">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14:paraId="384BF1BD" w14:textId="77777777" w:rsidR="003324DE" w:rsidRDefault="003324DE">
      <w:pPr>
        <w:pStyle w:val="ConsPlusNormal"/>
        <w:spacing w:before="220"/>
        <w:ind w:firstLine="540"/>
        <w:jc w:val="both"/>
      </w:pPr>
      <w:bookmarkStart w:id="128" w:name="P834"/>
      <w:bookmarkEnd w:id="128"/>
      <w:r>
        <w:t xml:space="preserve">4. Таможенный орган не направляет указанное в </w:t>
      </w:r>
      <w:hyperlink w:anchor="P831">
        <w:r>
          <w:rPr>
            <w:color w:val="0000FF"/>
          </w:rPr>
          <w:t>пункте 3</w:t>
        </w:r>
      </w:hyperlink>
      <w:r>
        <w:t xml:space="preserve"> настоящей статьи уведомление в следующих случаях:</w:t>
      </w:r>
    </w:p>
    <w:p w14:paraId="5485A33F" w14:textId="77777777" w:rsidR="003324DE" w:rsidRDefault="003324DE">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25D47B95" w14:textId="77777777" w:rsidR="003324DE" w:rsidRDefault="003324DE">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или в одном таможенном документе, указанном в </w:t>
      </w:r>
      <w:hyperlink w:anchor="P4752">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6395D8D8" w14:textId="77777777" w:rsidR="003324DE" w:rsidRDefault="003324DE">
      <w:pPr>
        <w:pStyle w:val="ConsPlusNormal"/>
        <w:spacing w:before="220"/>
        <w:ind w:firstLine="540"/>
        <w:jc w:val="both"/>
      </w:pPr>
      <w:bookmarkStart w:id="129" w:name="P837"/>
      <w:bookmarkEnd w:id="129"/>
      <w:r>
        <w:t xml:space="preserve">5. Законодательством государств-членов могут устанавливаться иные случаи, чем случаи, указанные в </w:t>
      </w:r>
      <w:hyperlink w:anchor="P834">
        <w:r>
          <w:rPr>
            <w:color w:val="0000FF"/>
          </w:rPr>
          <w:t>пункте 4</w:t>
        </w:r>
      </w:hyperlink>
      <w:r>
        <w:t xml:space="preserve"> настоящей статьи, когда уведомление, указанное в </w:t>
      </w:r>
      <w:hyperlink w:anchor="P831">
        <w:r>
          <w:rPr>
            <w:color w:val="0000FF"/>
          </w:rPr>
          <w:t>пункте 3</w:t>
        </w:r>
      </w:hyperlink>
      <w:r>
        <w:t xml:space="preserve"> настоящей статьи, не направляется.</w:t>
      </w:r>
    </w:p>
    <w:p w14:paraId="06ACCEE2" w14:textId="77777777" w:rsidR="003324DE" w:rsidRDefault="003324DE">
      <w:pPr>
        <w:pStyle w:val="ConsPlusNormal"/>
        <w:spacing w:before="220"/>
        <w:ind w:firstLine="540"/>
        <w:jc w:val="both"/>
      </w:pPr>
      <w:r>
        <w:t xml:space="preserve">6. В случаях, указанных в </w:t>
      </w:r>
      <w:hyperlink w:anchor="P834">
        <w:r>
          <w:rPr>
            <w:color w:val="0000FF"/>
          </w:rPr>
          <w:t>пункте 4</w:t>
        </w:r>
      </w:hyperlink>
      <w:r>
        <w:t xml:space="preserve"> настоящей статьи, обязанность по уплате таможенных пошлин, налогов прекращается.</w:t>
      </w:r>
    </w:p>
    <w:p w14:paraId="2E89639C" w14:textId="77777777" w:rsidR="003324DE" w:rsidRDefault="003324DE">
      <w:pPr>
        <w:pStyle w:val="ConsPlusNormal"/>
        <w:spacing w:before="220"/>
        <w:ind w:firstLine="540"/>
        <w:jc w:val="both"/>
      </w:pPr>
      <w:bookmarkStart w:id="130" w:name="P839"/>
      <w:bookmarkEnd w:id="130"/>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3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7">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w:t>
      </w:r>
    </w:p>
    <w:p w14:paraId="67BF114A" w14:textId="77777777" w:rsidR="003324DE" w:rsidRDefault="003324DE">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14:paraId="280737E0" w14:textId="77777777" w:rsidR="003324DE" w:rsidRDefault="003324DE">
      <w:pPr>
        <w:pStyle w:val="ConsPlusNormal"/>
        <w:jc w:val="center"/>
      </w:pPr>
    </w:p>
    <w:p w14:paraId="37F746BF" w14:textId="77777777" w:rsidR="003324DE" w:rsidRDefault="003324DE">
      <w:pPr>
        <w:pStyle w:val="ConsPlusTitle"/>
        <w:ind w:firstLine="540"/>
        <w:jc w:val="both"/>
        <w:outlineLvl w:val="3"/>
      </w:pPr>
      <w:bookmarkStart w:id="131" w:name="P842"/>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14:paraId="2461D3F9" w14:textId="77777777" w:rsidR="003324DE" w:rsidRDefault="003324DE">
      <w:pPr>
        <w:pStyle w:val="ConsPlusNormal"/>
        <w:ind w:firstLine="540"/>
        <w:jc w:val="both"/>
      </w:pPr>
    </w:p>
    <w:p w14:paraId="580DAEFA" w14:textId="77777777" w:rsidR="003324DE" w:rsidRDefault="003324DE">
      <w:pPr>
        <w:pStyle w:val="ConsPlusNormal"/>
        <w:ind w:firstLine="540"/>
        <w:jc w:val="both"/>
      </w:pPr>
      <w:bookmarkStart w:id="132" w:name="P844"/>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14:paraId="1FFE9D84" w14:textId="77777777" w:rsidR="003324DE" w:rsidRDefault="003324DE">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14:paraId="05ED8BA0" w14:textId="77777777" w:rsidR="003324DE" w:rsidRDefault="003324DE">
      <w:pPr>
        <w:pStyle w:val="ConsPlusNormal"/>
        <w:spacing w:before="220"/>
        <w:ind w:firstLine="540"/>
        <w:jc w:val="both"/>
      </w:pPr>
      <w:bookmarkStart w:id="133" w:name="P846"/>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7">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14:paraId="05123539" w14:textId="77777777" w:rsidR="003324DE" w:rsidRDefault="003324DE">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6">
        <w:r>
          <w:rPr>
            <w:color w:val="0000FF"/>
          </w:rPr>
          <w:t>пункте 2</w:t>
        </w:r>
      </w:hyperlink>
      <w:r>
        <w:t xml:space="preserve"> настоящей статьи, при наступлении следующих обстоятельств:</w:t>
      </w:r>
    </w:p>
    <w:p w14:paraId="269072BF" w14:textId="77777777" w:rsidR="003324DE" w:rsidRDefault="003324DE">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5">
        <w:r>
          <w:rPr>
            <w:color w:val="0000FF"/>
          </w:rPr>
          <w:t>пунктами 5</w:t>
        </w:r>
      </w:hyperlink>
      <w:r>
        <w:t xml:space="preserve"> - </w:t>
      </w:r>
      <w:hyperlink w:anchor="P861">
        <w:r>
          <w:rPr>
            <w:color w:val="0000FF"/>
          </w:rPr>
          <w:t>8</w:t>
        </w:r>
      </w:hyperlink>
      <w:r>
        <w:t xml:space="preserve"> настоящей статьи;</w:t>
      </w:r>
    </w:p>
    <w:p w14:paraId="0E8ED538" w14:textId="77777777" w:rsidR="003324DE" w:rsidRDefault="003324DE">
      <w:pPr>
        <w:pStyle w:val="ConsPlusNormal"/>
        <w:spacing w:before="220"/>
        <w:ind w:firstLine="540"/>
        <w:jc w:val="both"/>
      </w:pPr>
      <w:r>
        <w:t>2) помещение товаров под таможенные процедуры в соответствии с настоящим Кодексом;</w:t>
      </w:r>
    </w:p>
    <w:p w14:paraId="189671EE"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14:paraId="5E9D6DDB" w14:textId="77777777" w:rsidR="003324DE" w:rsidRDefault="003324DE">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14:paraId="588C65D1" w14:textId="77777777" w:rsidR="003324DE" w:rsidRDefault="003324DE">
      <w:pPr>
        <w:pStyle w:val="ConsPlusNormal"/>
        <w:spacing w:before="220"/>
        <w:ind w:firstLine="540"/>
        <w:jc w:val="both"/>
      </w:pPr>
      <w:r>
        <w:t xml:space="preserve">5) задержание таможенным органом товаров в соответствии с </w:t>
      </w:r>
      <w:hyperlink w:anchor="P6315">
        <w:r>
          <w:rPr>
            <w:color w:val="0000FF"/>
          </w:rPr>
          <w:t>главой 51</w:t>
        </w:r>
      </w:hyperlink>
      <w:r>
        <w:t xml:space="preserve"> настоящего Кодекса;</w:t>
      </w:r>
    </w:p>
    <w:p w14:paraId="1D2AD50D" w14:textId="77777777" w:rsidR="003324DE" w:rsidRDefault="003324DE">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F3C0A33" w14:textId="77777777" w:rsidR="003324DE" w:rsidRDefault="003324DE">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14:paraId="0D5FFC08" w14:textId="77777777" w:rsidR="003324DE" w:rsidRDefault="003324DE">
      <w:pPr>
        <w:pStyle w:val="ConsPlusNormal"/>
        <w:spacing w:before="220"/>
        <w:ind w:firstLine="540"/>
        <w:jc w:val="both"/>
      </w:pPr>
      <w:bookmarkStart w:id="134" w:name="P855"/>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14:paraId="3654668B" w14:textId="77777777" w:rsidR="003324DE" w:rsidRDefault="003324DE">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14:paraId="5EEEBFB5" w14:textId="77777777" w:rsidR="003324DE" w:rsidRDefault="003324DE">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14:paraId="083D5B19" w14:textId="77777777" w:rsidR="003324DE" w:rsidRDefault="003324DE">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9">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61">
        <w:r>
          <w:rPr>
            <w:color w:val="0000FF"/>
          </w:rPr>
          <w:t>пункта 8</w:t>
        </w:r>
      </w:hyperlink>
      <w:r>
        <w:t xml:space="preserve"> настоящей статьи.</w:t>
      </w:r>
    </w:p>
    <w:p w14:paraId="34DC877A" w14:textId="77777777" w:rsidR="003324DE" w:rsidRDefault="003324DE">
      <w:pPr>
        <w:pStyle w:val="ConsPlusNormal"/>
        <w:spacing w:before="220"/>
        <w:ind w:firstLine="540"/>
        <w:jc w:val="both"/>
      </w:pPr>
      <w:bookmarkStart w:id="135" w:name="P859"/>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0B463268" w14:textId="77777777" w:rsidR="003324DE" w:rsidRDefault="003324DE">
      <w:pPr>
        <w:pStyle w:val="ConsPlusNormal"/>
        <w:spacing w:before="220"/>
        <w:ind w:firstLine="540"/>
        <w:jc w:val="both"/>
      </w:pPr>
      <w:bookmarkStart w:id="136" w:name="P860"/>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1F088684" w14:textId="77777777" w:rsidR="003324DE" w:rsidRDefault="003324DE">
      <w:pPr>
        <w:pStyle w:val="ConsPlusNormal"/>
        <w:spacing w:before="220"/>
        <w:ind w:firstLine="540"/>
        <w:jc w:val="both"/>
      </w:pPr>
      <w:bookmarkStart w:id="137" w:name="P861"/>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51D3B6A"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14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6D7D1398" w14:textId="77777777" w:rsidR="003324DE" w:rsidRDefault="003324D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72658FFF"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3D522B7D" w14:textId="77777777" w:rsidR="003324DE" w:rsidRDefault="003324DE">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145B2C03" w14:textId="77777777" w:rsidR="003324DE" w:rsidRDefault="003324DE">
      <w:pPr>
        <w:pStyle w:val="ConsPlusNormal"/>
        <w:spacing w:before="220"/>
        <w:ind w:firstLine="540"/>
        <w:jc w:val="both"/>
      </w:pPr>
      <w:bookmarkStart w:id="138" w:name="P866"/>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08B41B27" w14:textId="77777777" w:rsidR="003324DE" w:rsidRDefault="003324DE">
      <w:pPr>
        <w:pStyle w:val="ConsPlusNormal"/>
        <w:spacing w:before="220"/>
        <w:ind w:firstLine="540"/>
        <w:jc w:val="both"/>
      </w:pPr>
      <w:r>
        <w:t xml:space="preserve">10. Положения </w:t>
      </w:r>
      <w:hyperlink w:anchor="P844">
        <w:r>
          <w:rPr>
            <w:color w:val="0000FF"/>
          </w:rPr>
          <w:t>пунктов 1</w:t>
        </w:r>
      </w:hyperlink>
      <w:r>
        <w:t xml:space="preserve"> - </w:t>
      </w:r>
      <w:hyperlink w:anchor="P866">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14:paraId="00825328" w14:textId="77777777" w:rsidR="003324DE" w:rsidRDefault="003324DE">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14:paraId="22BCCA8C" w14:textId="77777777" w:rsidR="003324DE" w:rsidRDefault="003324DE">
      <w:pPr>
        <w:pStyle w:val="ConsPlusNormal"/>
        <w:ind w:firstLine="540"/>
        <w:jc w:val="both"/>
      </w:pPr>
    </w:p>
    <w:p w14:paraId="3FB32C5C" w14:textId="77777777" w:rsidR="003324DE" w:rsidRDefault="003324DE">
      <w:pPr>
        <w:pStyle w:val="ConsPlusTitle"/>
        <w:jc w:val="center"/>
        <w:outlineLvl w:val="2"/>
      </w:pPr>
      <w:bookmarkStart w:id="139" w:name="P870"/>
      <w:bookmarkEnd w:id="139"/>
      <w:r>
        <w:t>Глава 8</w:t>
      </w:r>
    </w:p>
    <w:p w14:paraId="57B9A00C" w14:textId="77777777" w:rsidR="003324DE" w:rsidRDefault="003324DE">
      <w:pPr>
        <w:pStyle w:val="ConsPlusTitle"/>
        <w:jc w:val="center"/>
      </w:pPr>
      <w:r>
        <w:t>Сроки и порядок уплаты таможенных пошлин, налогов</w:t>
      </w:r>
    </w:p>
    <w:p w14:paraId="073DCD9F" w14:textId="77777777" w:rsidR="003324DE" w:rsidRDefault="003324DE">
      <w:pPr>
        <w:pStyle w:val="ConsPlusNormal"/>
        <w:ind w:firstLine="540"/>
        <w:jc w:val="both"/>
      </w:pPr>
    </w:p>
    <w:p w14:paraId="6905F765" w14:textId="77777777" w:rsidR="003324DE" w:rsidRDefault="003324DE">
      <w:pPr>
        <w:pStyle w:val="ConsPlusTitle"/>
        <w:ind w:firstLine="540"/>
        <w:jc w:val="both"/>
        <w:outlineLvl w:val="3"/>
      </w:pPr>
      <w:bookmarkStart w:id="140" w:name="P873"/>
      <w:bookmarkEnd w:id="140"/>
      <w:r>
        <w:t>Статья 57. Сроки уплаты таможенных пошлин, налогов</w:t>
      </w:r>
    </w:p>
    <w:p w14:paraId="24F0C518" w14:textId="77777777" w:rsidR="003324DE" w:rsidRDefault="003324DE">
      <w:pPr>
        <w:pStyle w:val="ConsPlusNormal"/>
        <w:ind w:firstLine="540"/>
        <w:jc w:val="both"/>
      </w:pPr>
    </w:p>
    <w:p w14:paraId="43C5F6AC" w14:textId="77777777" w:rsidR="003324DE" w:rsidRDefault="003324DE">
      <w:pPr>
        <w:pStyle w:val="ConsPlusNormal"/>
        <w:ind w:firstLine="540"/>
        <w:jc w:val="both"/>
      </w:pPr>
      <w:r>
        <w:t xml:space="preserve">1. Сроки уплаты таможенных пошлин, налогов определяются в соответствии со </w:t>
      </w:r>
      <w:hyperlink w:anchor="P842">
        <w:r>
          <w:rPr>
            <w:color w:val="0000FF"/>
          </w:rPr>
          <w:t>статьями 56</w:t>
        </w:r>
      </w:hyperlink>
      <w:r>
        <w:t xml:space="preserve">, </w:t>
      </w:r>
      <w:hyperlink w:anchor="P883">
        <w:r>
          <w:rPr>
            <w:color w:val="0000FF"/>
          </w:rPr>
          <w:t>58</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14:paraId="1C94ECDE" w14:textId="77777777" w:rsidR="003324DE" w:rsidRDefault="003324DE">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14:paraId="184FC5F6" w14:textId="77777777" w:rsidR="003324DE" w:rsidRDefault="003324DE">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476A2284" w14:textId="77777777" w:rsidR="003324DE" w:rsidRDefault="003324DE">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14:paraId="4DBB0BFA" w14:textId="77777777" w:rsidR="003324DE" w:rsidRDefault="003324D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14:paraId="1BC7507C" w14:textId="77777777" w:rsidR="003324DE" w:rsidRDefault="003324DE">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6">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14:paraId="486776A5" w14:textId="77777777" w:rsidR="003324DE" w:rsidRDefault="003324DE">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14:paraId="443F6A5D" w14:textId="77777777" w:rsidR="003324DE" w:rsidRDefault="003324DE">
      <w:pPr>
        <w:pStyle w:val="ConsPlusNormal"/>
        <w:ind w:firstLine="540"/>
        <w:jc w:val="both"/>
      </w:pPr>
    </w:p>
    <w:p w14:paraId="4FE04421" w14:textId="77777777" w:rsidR="003324DE" w:rsidRDefault="003324DE">
      <w:pPr>
        <w:pStyle w:val="ConsPlusTitle"/>
        <w:ind w:firstLine="540"/>
        <w:jc w:val="both"/>
        <w:outlineLvl w:val="3"/>
      </w:pPr>
      <w:bookmarkStart w:id="141" w:name="P883"/>
      <w:bookmarkEnd w:id="141"/>
      <w:r>
        <w:t>Статья 58. Изменение сроков уплаты ввозных таможенных пошлин, налогов</w:t>
      </w:r>
    </w:p>
    <w:p w14:paraId="69A297BA" w14:textId="77777777" w:rsidR="003324DE" w:rsidRDefault="003324DE">
      <w:pPr>
        <w:pStyle w:val="ConsPlusNormal"/>
        <w:ind w:firstLine="540"/>
        <w:jc w:val="both"/>
      </w:pPr>
    </w:p>
    <w:p w14:paraId="1DA3B06F" w14:textId="77777777" w:rsidR="003324DE" w:rsidRDefault="003324DE">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14:paraId="2BB46173" w14:textId="77777777" w:rsidR="003324DE" w:rsidRDefault="003324DE">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14:paraId="420B4B6C" w14:textId="77777777" w:rsidR="003324DE" w:rsidRDefault="003324DE">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14:paraId="4659557C" w14:textId="77777777" w:rsidR="003324DE" w:rsidRDefault="003324DE">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14:paraId="6C315B6C" w14:textId="77777777" w:rsidR="003324DE" w:rsidRDefault="003324DE">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14:paraId="3C8D3539" w14:textId="77777777" w:rsidR="003324DE" w:rsidRDefault="003324DE">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14:paraId="103F9045" w14:textId="77777777" w:rsidR="003324DE" w:rsidRDefault="003324DE">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14:paraId="718E6242" w14:textId="77777777" w:rsidR="003324DE" w:rsidRDefault="003324DE">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14:paraId="7E5C6AD8" w14:textId="77777777" w:rsidR="003324DE" w:rsidRDefault="003324DE">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4">
        <w:r>
          <w:rPr>
            <w:color w:val="0000FF"/>
          </w:rPr>
          <w:t>главой 9</w:t>
        </w:r>
      </w:hyperlink>
      <w:r>
        <w:t xml:space="preserve"> настоящего Кодекса.</w:t>
      </w:r>
    </w:p>
    <w:p w14:paraId="3A7BDDD3"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552B35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9BD25"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DA17F2"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D58124" w14:textId="77777777" w:rsidR="003324DE" w:rsidRDefault="003324DE">
            <w:pPr>
              <w:pStyle w:val="ConsPlusNormal"/>
              <w:jc w:val="both"/>
            </w:pPr>
            <w:r>
              <w:rPr>
                <w:color w:val="392C69"/>
              </w:rPr>
              <w:t>КонсультантПлюс: примечание.</w:t>
            </w:r>
          </w:p>
          <w:p w14:paraId="49C8474D" w14:textId="77777777" w:rsidR="003324DE" w:rsidRDefault="003324DE">
            <w:pPr>
              <w:pStyle w:val="ConsPlusNormal"/>
              <w:jc w:val="both"/>
            </w:pPr>
            <w:r>
              <w:rPr>
                <w:color w:val="392C69"/>
              </w:rPr>
              <w:t xml:space="preserve">Переходные положения к ст. 59 см. в </w:t>
            </w:r>
            <w:hyperlink w:anchor="P7187">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3642D51" w14:textId="77777777" w:rsidR="003324DE" w:rsidRDefault="003324DE">
            <w:pPr>
              <w:pStyle w:val="ConsPlusNormal"/>
            </w:pPr>
          </w:p>
        </w:tc>
      </w:tr>
    </w:tbl>
    <w:p w14:paraId="75BC985F" w14:textId="77777777" w:rsidR="003324DE" w:rsidRDefault="003324DE">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14:paraId="5F2E619B" w14:textId="77777777" w:rsidR="003324DE" w:rsidRDefault="003324DE">
      <w:pPr>
        <w:pStyle w:val="ConsPlusNormal"/>
        <w:ind w:firstLine="540"/>
        <w:jc w:val="both"/>
      </w:pPr>
    </w:p>
    <w:p w14:paraId="11636322" w14:textId="77777777" w:rsidR="003324DE" w:rsidRDefault="003324DE">
      <w:pPr>
        <w:pStyle w:val="ConsPlusNormal"/>
        <w:ind w:firstLine="540"/>
        <w:jc w:val="both"/>
      </w:pPr>
      <w:bookmarkStart w:id="142" w:name="P899"/>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14:paraId="2CDED171" w14:textId="77777777" w:rsidR="003324DE" w:rsidRDefault="003324DE">
      <w:pPr>
        <w:pStyle w:val="ConsPlusNormal"/>
        <w:spacing w:before="220"/>
        <w:ind w:firstLine="540"/>
        <w:jc w:val="both"/>
      </w:pPr>
      <w:bookmarkStart w:id="143" w:name="P900"/>
      <w:bookmarkEnd w:id="143"/>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14:paraId="7B159777" w14:textId="77777777" w:rsidR="003324DE" w:rsidRDefault="003324DE">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14:paraId="0660B203" w14:textId="77777777" w:rsidR="003324DE" w:rsidRDefault="003324DE">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14:paraId="4699C148" w14:textId="77777777" w:rsidR="003324DE" w:rsidRDefault="003324DE">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14:paraId="1398B6BC" w14:textId="77777777" w:rsidR="003324DE" w:rsidRDefault="003324DE">
      <w:pPr>
        <w:pStyle w:val="ConsPlusNormal"/>
        <w:spacing w:before="220"/>
        <w:ind w:firstLine="540"/>
        <w:jc w:val="both"/>
      </w:pPr>
      <w:bookmarkStart w:id="144" w:name="P904"/>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49">
        <w:r>
          <w:rPr>
            <w:color w:val="0000FF"/>
          </w:rPr>
          <w:t>номенклатурой</w:t>
        </w:r>
      </w:hyperlink>
      <w:r>
        <w:t xml:space="preserve"> внешнеэкономической деятельности определяется Комиссией;</w:t>
      </w:r>
    </w:p>
    <w:p w14:paraId="64A6FA06" w14:textId="77777777" w:rsidR="003324DE" w:rsidRDefault="003324DE">
      <w:pPr>
        <w:pStyle w:val="ConsPlusNormal"/>
        <w:spacing w:before="220"/>
        <w:ind w:firstLine="540"/>
        <w:jc w:val="both"/>
      </w:pPr>
      <w:r>
        <w:t xml:space="preserve">5) иные </w:t>
      </w:r>
      <w:hyperlink r:id="rId150">
        <w:r>
          <w:rPr>
            <w:color w:val="0000FF"/>
          </w:rPr>
          <w:t>основания</w:t>
        </w:r>
      </w:hyperlink>
      <w:r>
        <w:t>, определяемые Комиссией.</w:t>
      </w:r>
    </w:p>
    <w:p w14:paraId="74D2AD11" w14:textId="77777777" w:rsidR="003324DE" w:rsidRDefault="003324DE">
      <w:pPr>
        <w:pStyle w:val="ConsPlusNormal"/>
        <w:spacing w:before="220"/>
        <w:ind w:firstLine="540"/>
        <w:jc w:val="both"/>
      </w:pPr>
      <w:bookmarkStart w:id="145" w:name="P906"/>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51">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2">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14:paraId="51464CCD" w14:textId="77777777" w:rsidR="003324DE" w:rsidRDefault="003324DE">
      <w:pPr>
        <w:pStyle w:val="ConsPlusNormal"/>
        <w:spacing w:before="220"/>
        <w:ind w:firstLine="540"/>
        <w:jc w:val="both"/>
      </w:pPr>
      <w:r>
        <w:t xml:space="preserve">4. Наличие оснований, указанных в </w:t>
      </w:r>
      <w:hyperlink w:anchor="P900">
        <w:r>
          <w:rPr>
            <w:color w:val="0000FF"/>
          </w:rPr>
          <w:t>пунктах 2</w:t>
        </w:r>
      </w:hyperlink>
      <w:r>
        <w:t xml:space="preserve"> и </w:t>
      </w:r>
      <w:hyperlink w:anchor="P906">
        <w:r>
          <w:rPr>
            <w:color w:val="0000FF"/>
          </w:rPr>
          <w:t>3</w:t>
        </w:r>
      </w:hyperlink>
      <w:r>
        <w:t xml:space="preserve"> настоящей статьи, должно быть подтверждено плательщиком ввозных таможенных пошлин.</w:t>
      </w:r>
    </w:p>
    <w:p w14:paraId="10FD3668" w14:textId="77777777" w:rsidR="003324DE" w:rsidRDefault="003324DE">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14:paraId="5D1CF6C4" w14:textId="77777777" w:rsidR="003324DE" w:rsidRDefault="003324DE">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53">
        <w:r>
          <w:rPr>
            <w:color w:val="0000FF"/>
          </w:rPr>
          <w:t>заявления</w:t>
        </w:r>
      </w:hyperlink>
      <w:r>
        <w:t xml:space="preserve"> плательщика ввозных таможенных пошлин по решению таможенного органа.</w:t>
      </w:r>
    </w:p>
    <w:p w14:paraId="3B33A5E1" w14:textId="77777777" w:rsidR="003324DE" w:rsidRDefault="003324DE">
      <w:pPr>
        <w:pStyle w:val="ConsPlusNormal"/>
        <w:spacing w:before="220"/>
        <w:ind w:firstLine="540"/>
        <w:jc w:val="both"/>
      </w:pPr>
      <w:hyperlink r:id="rId154">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14:paraId="476F7910" w14:textId="77777777" w:rsidR="003324DE" w:rsidRDefault="003324DE">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14:paraId="1A8429DD" w14:textId="77777777" w:rsidR="003324DE" w:rsidRDefault="003324DE">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55">
        <w:r>
          <w:rPr>
            <w:color w:val="0000FF"/>
          </w:rPr>
          <w:t>график поэтапной</w:t>
        </w:r>
      </w:hyperlink>
      <w:r>
        <w:t xml:space="preserve"> уплаты сумм ввозных таможенных пошлин.</w:t>
      </w:r>
    </w:p>
    <w:p w14:paraId="5B46CEF6" w14:textId="77777777" w:rsidR="003324DE" w:rsidRDefault="003324DE">
      <w:pPr>
        <w:pStyle w:val="ConsPlusNormal"/>
        <w:spacing w:before="220"/>
        <w:ind w:firstLine="540"/>
        <w:jc w:val="both"/>
      </w:pPr>
      <w:hyperlink r:id="rId156">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14:paraId="467E9EBD" w14:textId="77777777" w:rsidR="003324DE" w:rsidRDefault="003324DE">
      <w:pPr>
        <w:pStyle w:val="ConsPlusNormal"/>
        <w:spacing w:before="220"/>
        <w:ind w:firstLine="540"/>
        <w:jc w:val="both"/>
      </w:pPr>
      <w:r>
        <w:t xml:space="preserve">6. Законодательством государств-членов могут устанавливаться </w:t>
      </w:r>
      <w:hyperlink r:id="rId157">
        <w:r>
          <w:rPr>
            <w:color w:val="0000FF"/>
          </w:rPr>
          <w:t>случаи</w:t>
        </w:r>
      </w:hyperlink>
      <w:r>
        <w:t>, когда отсрочка или рассрочка уплаты ввозных таможенных пошлин не предоставляется.</w:t>
      </w:r>
    </w:p>
    <w:p w14:paraId="029C9DAB" w14:textId="77777777" w:rsidR="003324DE" w:rsidRDefault="003324DE">
      <w:pPr>
        <w:pStyle w:val="ConsPlusNormal"/>
        <w:ind w:firstLine="540"/>
        <w:jc w:val="both"/>
      </w:pPr>
    </w:p>
    <w:p w14:paraId="4D5956E7" w14:textId="77777777" w:rsidR="003324DE" w:rsidRDefault="003324DE">
      <w:pPr>
        <w:pStyle w:val="ConsPlusTitle"/>
        <w:ind w:firstLine="540"/>
        <w:jc w:val="both"/>
        <w:outlineLvl w:val="3"/>
      </w:pPr>
      <w:bookmarkStart w:id="146" w:name="P916"/>
      <w:bookmarkEnd w:id="146"/>
      <w:r>
        <w:t>Статья 60. Проценты за отсрочку или рассрочку уплаты ввозных таможенных пошлин</w:t>
      </w:r>
    </w:p>
    <w:p w14:paraId="7767B515" w14:textId="77777777" w:rsidR="003324DE" w:rsidRDefault="003324DE">
      <w:pPr>
        <w:pStyle w:val="ConsPlusNormal"/>
        <w:ind w:firstLine="540"/>
        <w:jc w:val="both"/>
      </w:pPr>
    </w:p>
    <w:p w14:paraId="609ADD50" w14:textId="77777777" w:rsidR="003324DE" w:rsidRDefault="003324DE">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9">
        <w:r>
          <w:rPr>
            <w:color w:val="0000FF"/>
          </w:rPr>
          <w:t>пунктами 1</w:t>
        </w:r>
      </w:hyperlink>
      <w:r>
        <w:t xml:space="preserve"> и </w:t>
      </w:r>
      <w:hyperlink w:anchor="P906">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14:paraId="30293B7A" w14:textId="77777777" w:rsidR="003324DE" w:rsidRDefault="003324DE">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58">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14:paraId="38DB8300" w14:textId="77777777" w:rsidR="003324DE" w:rsidRDefault="003324DE">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14:paraId="583D5C02" w14:textId="77777777" w:rsidR="003324DE" w:rsidRDefault="003324DE">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14:paraId="44FF9DBB" w14:textId="77777777" w:rsidR="003324DE" w:rsidRDefault="003324DE">
      <w:pPr>
        <w:pStyle w:val="ConsPlusNormal"/>
        <w:ind w:firstLine="540"/>
        <w:jc w:val="both"/>
      </w:pPr>
    </w:p>
    <w:p w14:paraId="1D52E315" w14:textId="77777777" w:rsidR="003324DE" w:rsidRDefault="003324DE">
      <w:pPr>
        <w:pStyle w:val="ConsPlusTitle"/>
        <w:ind w:firstLine="540"/>
        <w:jc w:val="both"/>
        <w:outlineLvl w:val="3"/>
      </w:pPr>
      <w:bookmarkStart w:id="147" w:name="P923"/>
      <w:bookmarkEnd w:id="147"/>
      <w:r>
        <w:t>Статья 61. Порядок уплаты таможенных пошлин, налогов</w:t>
      </w:r>
    </w:p>
    <w:p w14:paraId="0FDE4F6F" w14:textId="77777777" w:rsidR="003324DE" w:rsidRDefault="003324DE">
      <w:pPr>
        <w:pStyle w:val="ConsPlusNormal"/>
        <w:ind w:firstLine="540"/>
        <w:jc w:val="both"/>
      </w:pPr>
    </w:p>
    <w:p w14:paraId="5E9A0EA5" w14:textId="77777777" w:rsidR="003324DE" w:rsidRDefault="003324DE">
      <w:pPr>
        <w:pStyle w:val="ConsPlusNormal"/>
        <w:ind w:firstLine="540"/>
        <w:jc w:val="both"/>
      </w:pPr>
      <w:bookmarkStart w:id="148" w:name="P925"/>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53">
        <w:r>
          <w:rPr>
            <w:color w:val="0000FF"/>
          </w:rPr>
          <w:t>главой 38</w:t>
        </w:r>
      </w:hyperlink>
      <w:r>
        <w:t xml:space="preserve"> настоящего Кодекса, либо на территории которого выявлены обстоятельства, указанные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14:paraId="5730A80E" w14:textId="77777777" w:rsidR="003324DE" w:rsidRDefault="003324DE">
      <w:pPr>
        <w:pStyle w:val="ConsPlusNormal"/>
        <w:spacing w:before="220"/>
        <w:ind w:firstLine="540"/>
        <w:jc w:val="both"/>
      </w:pPr>
      <w:r>
        <w:t xml:space="preserve">В отношении условно выпущенных товаров, указанных в </w:t>
      </w:r>
      <w:hyperlink w:anchor="P2137">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59">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14:paraId="00AC124F" w14:textId="77777777" w:rsidR="003324DE" w:rsidRDefault="003324DE">
      <w:pPr>
        <w:pStyle w:val="ConsPlusNormal"/>
        <w:spacing w:before="220"/>
        <w:ind w:firstLine="540"/>
        <w:jc w:val="both"/>
      </w:pPr>
      <w:r>
        <w:t xml:space="preserve">2.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8">
        <w:r>
          <w:rPr>
            <w:color w:val="0000FF"/>
          </w:rPr>
          <w:t>абзацем вторым</w:t>
        </w:r>
      </w:hyperlink>
      <w:r>
        <w:t xml:space="preserve"> настоящего пункта и </w:t>
      </w:r>
      <w:hyperlink w:anchor="P929">
        <w:r>
          <w:rPr>
            <w:color w:val="0000FF"/>
          </w:rPr>
          <w:t>пунктом 3</w:t>
        </w:r>
      </w:hyperlink>
      <w:r>
        <w:t xml:space="preserve"> настоящей статьи.</w:t>
      </w:r>
    </w:p>
    <w:p w14:paraId="6446FF6B" w14:textId="77777777" w:rsidR="003324DE" w:rsidRDefault="003324DE">
      <w:pPr>
        <w:pStyle w:val="ConsPlusNormal"/>
        <w:spacing w:before="220"/>
        <w:ind w:firstLine="540"/>
        <w:jc w:val="both"/>
      </w:pPr>
      <w:bookmarkStart w:id="149" w:name="P928"/>
      <w:bookmarkEnd w:id="149"/>
      <w:r>
        <w:t xml:space="preserve">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14:paraId="12C197D9" w14:textId="77777777" w:rsidR="003324DE" w:rsidRDefault="003324DE">
      <w:pPr>
        <w:pStyle w:val="ConsPlusNormal"/>
        <w:spacing w:before="220"/>
        <w:ind w:firstLine="540"/>
        <w:jc w:val="both"/>
      </w:pPr>
      <w:bookmarkStart w:id="150" w:name="P929"/>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14:paraId="27EB14F5" w14:textId="77777777" w:rsidR="003324DE" w:rsidRDefault="003324DE">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14:paraId="008FCC88" w14:textId="77777777" w:rsidR="003324DE" w:rsidRDefault="003324DE">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14:paraId="27A6227F" w14:textId="77777777" w:rsidR="003324DE" w:rsidRDefault="003324DE">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14:paraId="2B86389B" w14:textId="77777777" w:rsidR="003324DE" w:rsidRDefault="003324DE">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14:paraId="573668D0" w14:textId="77777777" w:rsidR="003324DE" w:rsidRDefault="003324DE">
      <w:pPr>
        <w:pStyle w:val="ConsPlusNormal"/>
        <w:spacing w:before="220"/>
        <w:ind w:firstLine="540"/>
        <w:jc w:val="both"/>
      </w:pPr>
      <w:r>
        <w:t xml:space="preserve">4. При наступлении обстоятельства, указанного в </w:t>
      </w:r>
      <w:hyperlink w:anchor="P5339">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14:paraId="5D5FD53B" w14:textId="77777777" w:rsidR="003324DE" w:rsidRDefault="003324DE">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60">
        <w:r>
          <w:rPr>
            <w:color w:val="0000FF"/>
          </w:rPr>
          <w:t>Договором</w:t>
        </w:r>
      </w:hyperlink>
      <w:r>
        <w:t xml:space="preserve"> о Союзе.</w:t>
      </w:r>
    </w:p>
    <w:p w14:paraId="40841C8A" w14:textId="77777777" w:rsidR="003324DE" w:rsidRDefault="003324DE">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14:paraId="2747A763" w14:textId="77777777" w:rsidR="003324DE" w:rsidRDefault="003324DE">
      <w:pPr>
        <w:pStyle w:val="ConsPlusNormal"/>
        <w:spacing w:before="220"/>
        <w:ind w:firstLine="540"/>
        <w:jc w:val="both"/>
      </w:pPr>
      <w:r>
        <w:t xml:space="preserve">6. </w:t>
      </w:r>
      <w:hyperlink r:id="rId161">
        <w:r>
          <w:rPr>
            <w:color w:val="0000FF"/>
          </w:rPr>
          <w:t>Формы</w:t>
        </w:r>
      </w:hyperlink>
      <w:r>
        <w:t xml:space="preserve"> и способы уплаты таможенных пошлин, налогов, а также </w:t>
      </w:r>
      <w:hyperlink r:id="rId162">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14:paraId="02ED3EDC" w14:textId="77777777" w:rsidR="003324DE" w:rsidRDefault="003324DE">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63">
        <w:r>
          <w:rPr>
            <w:color w:val="0000FF"/>
          </w:rPr>
          <w:t>Договором</w:t>
        </w:r>
      </w:hyperlink>
      <w:r>
        <w:t xml:space="preserve"> о Союзе.</w:t>
      </w:r>
    </w:p>
    <w:p w14:paraId="629132BF" w14:textId="77777777" w:rsidR="003324DE" w:rsidRDefault="003324DE">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14:paraId="7754A566" w14:textId="77777777" w:rsidR="003324DE" w:rsidRDefault="003324DE">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14:paraId="055A2D00" w14:textId="77777777" w:rsidR="003324DE" w:rsidRDefault="003324DE">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14:paraId="6F7CFEB0" w14:textId="77777777" w:rsidR="003324DE" w:rsidRDefault="003324DE">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14:paraId="29438DCA" w14:textId="77777777" w:rsidR="003324DE" w:rsidRDefault="003324DE">
      <w:pPr>
        <w:pStyle w:val="ConsPlusNormal"/>
        <w:ind w:firstLine="540"/>
        <w:jc w:val="both"/>
      </w:pPr>
    </w:p>
    <w:p w14:paraId="1FA34EEF" w14:textId="77777777" w:rsidR="003324DE" w:rsidRDefault="003324DE">
      <w:pPr>
        <w:pStyle w:val="ConsPlusTitle"/>
        <w:jc w:val="center"/>
        <w:outlineLvl w:val="2"/>
      </w:pPr>
      <w:bookmarkStart w:id="151" w:name="P944"/>
      <w:bookmarkEnd w:id="151"/>
      <w:r>
        <w:t>Глава 9</w:t>
      </w:r>
    </w:p>
    <w:p w14:paraId="5717E46A" w14:textId="77777777" w:rsidR="003324DE" w:rsidRDefault="003324DE">
      <w:pPr>
        <w:pStyle w:val="ConsPlusTitle"/>
        <w:jc w:val="center"/>
      </w:pPr>
      <w:r>
        <w:t>Обеспечение исполнения обязанности по уплате таможенных</w:t>
      </w:r>
    </w:p>
    <w:p w14:paraId="4AA29C2F" w14:textId="77777777" w:rsidR="003324DE" w:rsidRDefault="003324DE">
      <w:pPr>
        <w:pStyle w:val="ConsPlusTitle"/>
        <w:jc w:val="center"/>
      </w:pPr>
      <w:r>
        <w:t>пошлин, налогов</w:t>
      </w:r>
    </w:p>
    <w:p w14:paraId="5B4EA392" w14:textId="77777777" w:rsidR="003324DE" w:rsidRDefault="003324DE">
      <w:pPr>
        <w:pStyle w:val="ConsPlusNormal"/>
        <w:jc w:val="center"/>
      </w:pPr>
    </w:p>
    <w:p w14:paraId="72E5F27A" w14:textId="77777777" w:rsidR="003324DE" w:rsidRDefault="003324DE">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14:paraId="7A94155F" w14:textId="77777777" w:rsidR="003324DE" w:rsidRDefault="003324DE">
      <w:pPr>
        <w:pStyle w:val="ConsPlusNormal"/>
        <w:ind w:firstLine="540"/>
        <w:jc w:val="both"/>
      </w:pPr>
    </w:p>
    <w:p w14:paraId="1E04E2D0" w14:textId="77777777" w:rsidR="003324DE" w:rsidRDefault="003324DE">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3">
        <w:r>
          <w:rPr>
            <w:color w:val="0000FF"/>
          </w:rPr>
          <w:t>статьями 58</w:t>
        </w:r>
      </w:hyperlink>
      <w:r>
        <w:t xml:space="preserve">, </w:t>
      </w:r>
      <w:hyperlink w:anchor="P2016">
        <w:r>
          <w:rPr>
            <w:color w:val="0000FF"/>
          </w:rPr>
          <w:t>120</w:t>
        </w:r>
      </w:hyperlink>
      <w:r>
        <w:t xml:space="preserve"> - </w:t>
      </w:r>
      <w:hyperlink w:anchor="P2076">
        <w:r>
          <w:rPr>
            <w:color w:val="0000FF"/>
          </w:rPr>
          <w:t>122</w:t>
        </w:r>
      </w:hyperlink>
      <w:r>
        <w:t xml:space="preserve">, </w:t>
      </w:r>
      <w:hyperlink w:anchor="P2445">
        <w:r>
          <w:rPr>
            <w:color w:val="0000FF"/>
          </w:rPr>
          <w:t>143</w:t>
        </w:r>
      </w:hyperlink>
      <w:r>
        <w:t xml:space="preserve">, </w:t>
      </w:r>
      <w:hyperlink w:anchor="P2919">
        <w:r>
          <w:rPr>
            <w:color w:val="0000FF"/>
          </w:rPr>
          <w:t>177</w:t>
        </w:r>
      </w:hyperlink>
      <w:r>
        <w:t xml:space="preserve"> и </w:t>
      </w:r>
      <w:hyperlink w:anchor="P5253">
        <w:r>
          <w:rPr>
            <w:color w:val="0000FF"/>
          </w:rPr>
          <w:t>304</w:t>
        </w:r>
      </w:hyperlink>
      <w:r>
        <w:t xml:space="preserve"> настоящего Кодекса, если иное не установлено в соответствии с указанными статьями.</w:t>
      </w:r>
    </w:p>
    <w:p w14:paraId="3C7DFE6F" w14:textId="77777777" w:rsidR="003324DE" w:rsidRDefault="003324DE">
      <w:pPr>
        <w:pStyle w:val="ConsPlusNormal"/>
        <w:spacing w:before="220"/>
        <w:ind w:firstLine="540"/>
        <w:jc w:val="both"/>
      </w:pPr>
      <w:r>
        <w:t xml:space="preserve">Законодательством государств-членов могут устанавливаться </w:t>
      </w:r>
      <w:hyperlink r:id="rId164">
        <w:r>
          <w:rPr>
            <w:color w:val="0000FF"/>
          </w:rPr>
          <w:t>иные</w:t>
        </w:r>
      </w:hyperlink>
      <w:r>
        <w:t xml:space="preserve"> случаи, когда обеспечивается исполнение обязанности по уплате таможенных пошлин, налогов.</w:t>
      </w:r>
    </w:p>
    <w:p w14:paraId="4896BCFE" w14:textId="77777777" w:rsidR="003324DE" w:rsidRDefault="003324DE">
      <w:pPr>
        <w:pStyle w:val="ConsPlusNormal"/>
        <w:spacing w:before="220"/>
        <w:ind w:firstLine="540"/>
        <w:jc w:val="both"/>
      </w:pPr>
      <w:r>
        <w:t xml:space="preserve">2. При установлении законодательством государств-членов в соответствии с настоящим Кодексом </w:t>
      </w:r>
      <w:hyperlink r:id="rId165">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14:paraId="59DD3FDA" w14:textId="77777777" w:rsidR="003324DE" w:rsidRDefault="003324DE">
      <w:pPr>
        <w:pStyle w:val="ConsPlusNormal"/>
        <w:spacing w:before="220"/>
        <w:ind w:firstLine="540"/>
        <w:jc w:val="both"/>
      </w:pPr>
      <w:bookmarkStart w:id="152" w:name="P953"/>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14:paraId="17E77766" w14:textId="77777777" w:rsidR="003324DE" w:rsidRDefault="003324DE">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14:paraId="25DC386E" w14:textId="77777777" w:rsidR="003324DE" w:rsidRDefault="003324DE">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14:paraId="0C6DAC88" w14:textId="77777777" w:rsidR="003324DE" w:rsidRDefault="003324DE">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4">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14:paraId="66808557" w14:textId="77777777" w:rsidR="003324DE" w:rsidRDefault="003324DE">
      <w:pPr>
        <w:pStyle w:val="ConsPlusNormal"/>
        <w:ind w:firstLine="540"/>
        <w:jc w:val="both"/>
      </w:pPr>
    </w:p>
    <w:p w14:paraId="6B8853B0" w14:textId="77777777" w:rsidR="003324DE" w:rsidRDefault="003324DE">
      <w:pPr>
        <w:pStyle w:val="ConsPlusTitle"/>
        <w:ind w:firstLine="540"/>
        <w:jc w:val="both"/>
        <w:outlineLvl w:val="3"/>
      </w:pPr>
      <w:r>
        <w:t>Статья 63. Способы обеспечения исполнения обязанности по уплате таможенных пошлин, налогов</w:t>
      </w:r>
    </w:p>
    <w:p w14:paraId="67FF7528" w14:textId="77777777" w:rsidR="003324DE" w:rsidRDefault="003324DE">
      <w:pPr>
        <w:pStyle w:val="ConsPlusNormal"/>
        <w:ind w:firstLine="540"/>
        <w:jc w:val="both"/>
      </w:pPr>
    </w:p>
    <w:p w14:paraId="4E3E60DD" w14:textId="77777777" w:rsidR="003324DE" w:rsidRDefault="003324DE">
      <w:pPr>
        <w:pStyle w:val="ConsPlusNormal"/>
        <w:ind w:firstLine="540"/>
        <w:jc w:val="both"/>
      </w:pPr>
      <w:bookmarkStart w:id="153" w:name="P960"/>
      <w:bookmarkEnd w:id="153"/>
      <w:r>
        <w:t>1. Исполнение обязанности по уплате таможенных пошлин, налогов обеспечивается следующими способами:</w:t>
      </w:r>
    </w:p>
    <w:p w14:paraId="4A16D640" w14:textId="77777777" w:rsidR="003324DE" w:rsidRDefault="003324DE">
      <w:pPr>
        <w:pStyle w:val="ConsPlusNormal"/>
        <w:spacing w:before="220"/>
        <w:ind w:firstLine="540"/>
        <w:jc w:val="both"/>
      </w:pPr>
      <w:r>
        <w:t>1) денежные средства (деньги);</w:t>
      </w:r>
    </w:p>
    <w:p w14:paraId="69263887" w14:textId="77777777" w:rsidR="003324DE" w:rsidRDefault="003324DE">
      <w:pPr>
        <w:pStyle w:val="ConsPlusNormal"/>
        <w:spacing w:before="220"/>
        <w:ind w:firstLine="540"/>
        <w:jc w:val="both"/>
      </w:pPr>
      <w:bookmarkStart w:id="154" w:name="P962"/>
      <w:bookmarkEnd w:id="154"/>
      <w:r>
        <w:t>2) банковская гарантия;</w:t>
      </w:r>
    </w:p>
    <w:p w14:paraId="7A5386BB" w14:textId="77777777" w:rsidR="003324DE" w:rsidRDefault="003324DE">
      <w:pPr>
        <w:pStyle w:val="ConsPlusNormal"/>
        <w:spacing w:before="220"/>
        <w:ind w:firstLine="540"/>
        <w:jc w:val="both"/>
      </w:pPr>
      <w:r>
        <w:t>3) поручительство;</w:t>
      </w:r>
    </w:p>
    <w:p w14:paraId="71649F27" w14:textId="77777777" w:rsidR="003324DE" w:rsidRDefault="003324DE">
      <w:pPr>
        <w:pStyle w:val="ConsPlusNormal"/>
        <w:spacing w:before="220"/>
        <w:ind w:firstLine="540"/>
        <w:jc w:val="both"/>
      </w:pPr>
      <w:bookmarkStart w:id="155" w:name="P964"/>
      <w:bookmarkEnd w:id="155"/>
      <w:r>
        <w:t>4) залог имущества.</w:t>
      </w:r>
    </w:p>
    <w:p w14:paraId="3C3A98AC" w14:textId="77777777" w:rsidR="003324DE" w:rsidRDefault="003324DE">
      <w:pPr>
        <w:pStyle w:val="ConsPlusNormal"/>
        <w:spacing w:before="220"/>
        <w:ind w:firstLine="540"/>
        <w:jc w:val="both"/>
      </w:pPr>
      <w:bookmarkStart w:id="156" w:name="P965"/>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60">
        <w:r>
          <w:rPr>
            <w:color w:val="0000FF"/>
          </w:rPr>
          <w:t>пункте 1</w:t>
        </w:r>
      </w:hyperlink>
      <w:r>
        <w:t xml:space="preserve"> настоящей статьи.</w:t>
      </w:r>
    </w:p>
    <w:p w14:paraId="2EFFE1EA" w14:textId="77777777" w:rsidR="003324DE" w:rsidRDefault="003324DE">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60">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5">
        <w:r>
          <w:rPr>
            <w:color w:val="0000FF"/>
          </w:rPr>
          <w:t>пунктом 2</w:t>
        </w:r>
      </w:hyperlink>
      <w:r>
        <w:t xml:space="preserve"> настоящей статьи.</w:t>
      </w:r>
    </w:p>
    <w:p w14:paraId="298AA946" w14:textId="77777777" w:rsidR="003324DE" w:rsidRDefault="003324DE">
      <w:pPr>
        <w:pStyle w:val="ConsPlusNormal"/>
        <w:spacing w:before="220"/>
        <w:ind w:firstLine="540"/>
        <w:jc w:val="both"/>
      </w:pPr>
      <w:bookmarkStart w:id="157" w:name="P967"/>
      <w:bookmarkEnd w:id="157"/>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14:paraId="478C9F0C" w14:textId="77777777" w:rsidR="003324DE" w:rsidRDefault="003324DE">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3">
        <w:r>
          <w:rPr>
            <w:color w:val="0000FF"/>
          </w:rPr>
          <w:t>пункте 3 статьи 62</w:t>
        </w:r>
      </w:hyperlink>
      <w:r>
        <w:t xml:space="preserve"> настоящего Кодекса, с учетом </w:t>
      </w:r>
      <w:hyperlink w:anchor="P967">
        <w:r>
          <w:rPr>
            <w:color w:val="0000FF"/>
          </w:rPr>
          <w:t>абзаца второго</w:t>
        </w:r>
      </w:hyperlink>
      <w:r>
        <w:t xml:space="preserve"> настоящего пункта.</w:t>
      </w:r>
    </w:p>
    <w:p w14:paraId="78BE672C" w14:textId="77777777" w:rsidR="003324DE" w:rsidRDefault="003324DE">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7">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6">
        <w:r>
          <w:rPr>
            <w:color w:val="0000FF"/>
          </w:rPr>
          <w:t>главой 11</w:t>
        </w:r>
      </w:hyperlink>
      <w:r>
        <w:t xml:space="preserve"> настоящего Кодекса.</w:t>
      </w:r>
    </w:p>
    <w:p w14:paraId="3B88FEB1" w14:textId="77777777" w:rsidR="003324DE" w:rsidRDefault="003324DE">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14:paraId="119FA1F2" w14:textId="77777777" w:rsidR="003324DE" w:rsidRDefault="003324DE">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14:paraId="34148BFE" w14:textId="77777777" w:rsidR="003324DE" w:rsidRDefault="003324DE">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6">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7">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14:paraId="134B6944" w14:textId="77777777" w:rsidR="003324DE" w:rsidRDefault="003324DE">
      <w:pPr>
        <w:pStyle w:val="ConsPlusNormal"/>
        <w:spacing w:before="220"/>
        <w:ind w:firstLine="540"/>
        <w:jc w:val="both"/>
      </w:pPr>
      <w:hyperlink w:anchor="P4399">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11">
        <w:r>
          <w:rPr>
            <w:color w:val="0000FF"/>
          </w:rPr>
          <w:t>пунктом 8 статьи 146</w:t>
        </w:r>
      </w:hyperlink>
      <w:r>
        <w:t xml:space="preserve"> настоящего Кодекса.</w:t>
      </w:r>
    </w:p>
    <w:p w14:paraId="4F120EF3" w14:textId="77777777" w:rsidR="003324DE" w:rsidRDefault="003324DE">
      <w:pPr>
        <w:pStyle w:val="ConsPlusNormal"/>
        <w:spacing w:before="220"/>
        <w:ind w:firstLine="540"/>
        <w:jc w:val="both"/>
      </w:pPr>
      <w:bookmarkStart w:id="158" w:name="P974"/>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w:t>
      </w:r>
    </w:p>
    <w:p w14:paraId="02D4516E" w14:textId="77777777" w:rsidR="003324DE" w:rsidRDefault="003324DE">
      <w:pPr>
        <w:pStyle w:val="ConsPlusNormal"/>
        <w:ind w:firstLine="540"/>
        <w:jc w:val="both"/>
      </w:pPr>
    </w:p>
    <w:p w14:paraId="26449193" w14:textId="77777777" w:rsidR="003324DE" w:rsidRDefault="003324DE">
      <w:pPr>
        <w:pStyle w:val="ConsPlusTitle"/>
        <w:ind w:firstLine="540"/>
        <w:jc w:val="both"/>
        <w:outlineLvl w:val="3"/>
      </w:pPr>
      <w:bookmarkStart w:id="159" w:name="P976"/>
      <w:bookmarkEnd w:id="159"/>
      <w:r>
        <w:t>Статья 64. Генеральное обеспечение исполнения обязанности по уплате таможенных пошлин, налогов</w:t>
      </w:r>
    </w:p>
    <w:p w14:paraId="2F91791E" w14:textId="77777777" w:rsidR="003324DE" w:rsidRDefault="003324DE">
      <w:pPr>
        <w:pStyle w:val="ConsPlusNormal"/>
        <w:ind w:firstLine="540"/>
        <w:jc w:val="both"/>
      </w:pPr>
    </w:p>
    <w:p w14:paraId="7AE02DAA" w14:textId="77777777" w:rsidR="003324DE" w:rsidRDefault="003324DE">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14:paraId="0544D4B0" w14:textId="77777777" w:rsidR="003324DE" w:rsidRDefault="003324DE">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14:paraId="3CA01637" w14:textId="77777777" w:rsidR="003324DE" w:rsidRDefault="003324DE">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14:paraId="6481113F" w14:textId="77777777" w:rsidR="003324DE" w:rsidRDefault="003324DE">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14:paraId="467F92DA" w14:textId="77777777" w:rsidR="003324DE" w:rsidRDefault="003324DE">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5">
        <w:r>
          <w:rPr>
            <w:color w:val="0000FF"/>
          </w:rPr>
          <w:t>статьей 69</w:t>
        </w:r>
      </w:hyperlink>
      <w:r>
        <w:t xml:space="preserve"> настоящего Кодекса.</w:t>
      </w:r>
    </w:p>
    <w:p w14:paraId="27317D6E" w14:textId="77777777" w:rsidR="003324DE" w:rsidRDefault="003324DE">
      <w:pPr>
        <w:pStyle w:val="ConsPlusNormal"/>
        <w:spacing w:before="220"/>
        <w:ind w:firstLine="540"/>
        <w:jc w:val="both"/>
      </w:pPr>
      <w:r>
        <w:t xml:space="preserve">4. </w:t>
      </w:r>
      <w:hyperlink r:id="rId168">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14:paraId="30A59C56" w14:textId="77777777" w:rsidR="003324DE" w:rsidRDefault="003324DE">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69">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14:paraId="5C6B4BA2" w14:textId="77777777" w:rsidR="003324DE" w:rsidRDefault="003324DE">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4">
        <w:r>
          <w:rPr>
            <w:color w:val="0000FF"/>
          </w:rPr>
          <w:t>статьями 146</w:t>
        </w:r>
      </w:hyperlink>
      <w:r>
        <w:t xml:space="preserve"> и </w:t>
      </w:r>
      <w:hyperlink w:anchor="P2514">
        <w:r>
          <w:rPr>
            <w:color w:val="0000FF"/>
          </w:rPr>
          <w:t>147</w:t>
        </w:r>
      </w:hyperlink>
      <w:r>
        <w:t xml:space="preserve"> настоящего Кодекса.</w:t>
      </w:r>
    </w:p>
    <w:p w14:paraId="1B416F21" w14:textId="77777777" w:rsidR="003324DE" w:rsidRDefault="003324DE">
      <w:pPr>
        <w:pStyle w:val="ConsPlusNormal"/>
        <w:ind w:firstLine="540"/>
        <w:jc w:val="both"/>
      </w:pPr>
    </w:p>
    <w:p w14:paraId="38510055" w14:textId="77777777" w:rsidR="003324DE" w:rsidRDefault="003324DE">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14:paraId="16869153" w14:textId="77777777" w:rsidR="003324DE" w:rsidRDefault="003324DE">
      <w:pPr>
        <w:pStyle w:val="ConsPlusNormal"/>
        <w:ind w:firstLine="540"/>
        <w:jc w:val="both"/>
      </w:pPr>
    </w:p>
    <w:p w14:paraId="4381EBD4" w14:textId="77777777" w:rsidR="003324DE" w:rsidRDefault="003324DE">
      <w:pPr>
        <w:pStyle w:val="ConsPlusNormal"/>
        <w:ind w:firstLine="540"/>
        <w:jc w:val="both"/>
      </w:pPr>
      <w:bookmarkStart w:id="160" w:name="P989"/>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4">
        <w:r>
          <w:rPr>
            <w:color w:val="0000FF"/>
          </w:rPr>
          <w:t>статьей 146</w:t>
        </w:r>
      </w:hyperlink>
      <w:r>
        <w:t xml:space="preserve"> и </w:t>
      </w:r>
      <w:hyperlink w:anchor="P4990">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14:paraId="6A40F336" w14:textId="77777777" w:rsidR="003324DE" w:rsidRDefault="003324DE">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14:paraId="58BF5E98" w14:textId="77777777" w:rsidR="003324DE" w:rsidRDefault="003324DE">
      <w:pPr>
        <w:pStyle w:val="ConsPlusNormal"/>
        <w:spacing w:before="220"/>
        <w:ind w:firstLine="540"/>
        <w:jc w:val="both"/>
      </w:pPr>
      <w:bookmarkStart w:id="161" w:name="P991"/>
      <w:bookmarkEnd w:id="161"/>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14:paraId="409CD059" w14:textId="77777777" w:rsidR="003324DE" w:rsidRDefault="003324DE">
      <w:pPr>
        <w:pStyle w:val="ConsPlusNormal"/>
        <w:spacing w:before="220"/>
        <w:ind w:firstLine="540"/>
        <w:jc w:val="both"/>
      </w:pPr>
      <w:bookmarkStart w:id="162" w:name="P992"/>
      <w:bookmarkEnd w:id="162"/>
      <w:r>
        <w:t xml:space="preserve">4.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91">
        <w:r>
          <w:rPr>
            <w:color w:val="0000FF"/>
          </w:rPr>
          <w:t>пунктов 3</w:t>
        </w:r>
      </w:hyperlink>
      <w:r>
        <w:t xml:space="preserve"> и </w:t>
      </w:r>
      <w:hyperlink w:anchor="P993">
        <w:r>
          <w:rPr>
            <w:color w:val="0000FF"/>
          </w:rPr>
          <w:t>5</w:t>
        </w:r>
      </w:hyperlink>
      <w:r>
        <w:t xml:space="preserve"> настоящей статьи.</w:t>
      </w:r>
    </w:p>
    <w:p w14:paraId="5AF1CC15" w14:textId="77777777" w:rsidR="003324DE" w:rsidRDefault="003324DE">
      <w:pPr>
        <w:pStyle w:val="ConsPlusNormal"/>
        <w:spacing w:before="220"/>
        <w:ind w:firstLine="540"/>
        <w:jc w:val="both"/>
      </w:pPr>
      <w:bookmarkStart w:id="163" w:name="P993"/>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14:paraId="092F3519" w14:textId="77777777" w:rsidR="003324DE" w:rsidRDefault="003324DE">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14:paraId="7314B009" w14:textId="77777777" w:rsidR="003324DE" w:rsidRDefault="003324DE">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14:paraId="7BB22CB2" w14:textId="77777777" w:rsidR="003324DE" w:rsidRDefault="003324DE">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14:paraId="7D69AA5D" w14:textId="77777777" w:rsidR="003324DE" w:rsidRDefault="003324DE">
      <w:pPr>
        <w:pStyle w:val="ConsPlusNormal"/>
        <w:spacing w:before="220"/>
        <w:ind w:firstLine="540"/>
        <w:jc w:val="both"/>
      </w:pPr>
      <w:r>
        <w:t xml:space="preserve">6. В случае, когда в соответствии с </w:t>
      </w:r>
      <w:hyperlink w:anchor="P2050">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9">
        <w:r>
          <w:rPr>
            <w:color w:val="0000FF"/>
          </w:rPr>
          <w:t>пунктов 1</w:t>
        </w:r>
      </w:hyperlink>
      <w:r>
        <w:t xml:space="preserve"> и </w:t>
      </w:r>
      <w:hyperlink w:anchor="P991">
        <w:r>
          <w:rPr>
            <w:color w:val="0000FF"/>
          </w:rPr>
          <w:t>3</w:t>
        </w:r>
      </w:hyperlink>
      <w:r>
        <w:t xml:space="preserve"> настоящей статьи.</w:t>
      </w:r>
    </w:p>
    <w:p w14:paraId="59B99BCF" w14:textId="77777777" w:rsidR="003324DE" w:rsidRDefault="003324DE">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14:paraId="409B2EF0" w14:textId="77777777" w:rsidR="003324DE" w:rsidRDefault="003324DE">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14:paraId="1C6485C1" w14:textId="77777777" w:rsidR="003324DE" w:rsidRDefault="003324DE">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9">
        <w:r>
          <w:rPr>
            <w:color w:val="0000FF"/>
          </w:rPr>
          <w:t>пунктами 1</w:t>
        </w:r>
      </w:hyperlink>
      <w:r>
        <w:t xml:space="preserve"> - </w:t>
      </w:r>
      <w:hyperlink w:anchor="P991">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8">
        <w:r>
          <w:rPr>
            <w:color w:val="0000FF"/>
          </w:rPr>
          <w:t>пунктом 2 статьи 146</w:t>
        </w:r>
      </w:hyperlink>
      <w:r>
        <w:t xml:space="preserve"> настоящего Кодекса.</w:t>
      </w:r>
    </w:p>
    <w:p w14:paraId="576C0B6A" w14:textId="77777777" w:rsidR="003324DE" w:rsidRDefault="003324DE">
      <w:pPr>
        <w:pStyle w:val="ConsPlusNormal"/>
        <w:ind w:firstLine="540"/>
        <w:jc w:val="both"/>
      </w:pPr>
    </w:p>
    <w:p w14:paraId="66FEB43A" w14:textId="77777777" w:rsidR="003324DE" w:rsidRDefault="003324DE">
      <w:pPr>
        <w:pStyle w:val="ConsPlusTitle"/>
        <w:jc w:val="center"/>
        <w:outlineLvl w:val="2"/>
      </w:pPr>
      <w:bookmarkStart w:id="164" w:name="P1002"/>
      <w:bookmarkEnd w:id="164"/>
      <w:r>
        <w:t>Глава 10</w:t>
      </w:r>
    </w:p>
    <w:p w14:paraId="5455034A" w14:textId="77777777" w:rsidR="003324DE" w:rsidRDefault="003324DE">
      <w:pPr>
        <w:pStyle w:val="ConsPlusTitle"/>
        <w:jc w:val="center"/>
      </w:pPr>
      <w:r>
        <w:t>Возврат (зачет) сумм таможенных пошлин, налогов и иных</w:t>
      </w:r>
    </w:p>
    <w:p w14:paraId="5C6C0F23" w14:textId="77777777" w:rsidR="003324DE" w:rsidRDefault="003324DE">
      <w:pPr>
        <w:pStyle w:val="ConsPlusTitle"/>
        <w:jc w:val="center"/>
      </w:pPr>
      <w:r>
        <w:t>денежных средств (денег)</w:t>
      </w:r>
    </w:p>
    <w:p w14:paraId="388DA914" w14:textId="77777777" w:rsidR="003324DE" w:rsidRDefault="003324DE">
      <w:pPr>
        <w:pStyle w:val="ConsPlusNormal"/>
        <w:jc w:val="center"/>
      </w:pPr>
    </w:p>
    <w:p w14:paraId="2D9C254E" w14:textId="77777777" w:rsidR="003324DE" w:rsidRDefault="003324DE">
      <w:pPr>
        <w:pStyle w:val="ConsPlusTitle"/>
        <w:ind w:firstLine="540"/>
        <w:jc w:val="both"/>
        <w:outlineLvl w:val="3"/>
      </w:pPr>
      <w:bookmarkStart w:id="165" w:name="P1006"/>
      <w:bookmarkEnd w:id="165"/>
      <w:r>
        <w:t>Статья 66. Излишне уплаченные или излишне взысканные таможенные пошлины, налоги</w:t>
      </w:r>
    </w:p>
    <w:p w14:paraId="5A4FEE49" w14:textId="77777777" w:rsidR="003324DE" w:rsidRDefault="003324DE">
      <w:pPr>
        <w:pStyle w:val="ConsPlusNormal"/>
        <w:ind w:firstLine="540"/>
        <w:jc w:val="both"/>
      </w:pPr>
    </w:p>
    <w:p w14:paraId="47755543" w14:textId="77777777" w:rsidR="003324DE" w:rsidRDefault="003324DE">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14:paraId="7B54D702" w14:textId="77777777" w:rsidR="003324DE" w:rsidRDefault="003324DE">
      <w:pPr>
        <w:pStyle w:val="ConsPlusNormal"/>
        <w:ind w:firstLine="540"/>
        <w:jc w:val="both"/>
      </w:pPr>
    </w:p>
    <w:p w14:paraId="00C9689B" w14:textId="77777777" w:rsidR="003324DE" w:rsidRDefault="003324DE">
      <w:pPr>
        <w:pStyle w:val="ConsPlusTitle"/>
        <w:ind w:firstLine="540"/>
        <w:jc w:val="both"/>
        <w:outlineLvl w:val="3"/>
      </w:pPr>
      <w:bookmarkStart w:id="166" w:name="P1010"/>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14:paraId="49BEC5F8" w14:textId="77777777" w:rsidR="003324DE" w:rsidRDefault="003324DE">
      <w:pPr>
        <w:pStyle w:val="ConsPlusNormal"/>
        <w:ind w:firstLine="540"/>
        <w:jc w:val="both"/>
      </w:pPr>
    </w:p>
    <w:p w14:paraId="36BD95C2" w14:textId="77777777" w:rsidR="003324DE" w:rsidRDefault="003324DE">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14:paraId="2227108A" w14:textId="77777777" w:rsidR="003324DE" w:rsidRDefault="003324DE">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6">
        <w:r>
          <w:rPr>
            <w:color w:val="0000FF"/>
          </w:rPr>
          <w:t>статьей 66</w:t>
        </w:r>
      </w:hyperlink>
      <w:r>
        <w:t xml:space="preserve"> настоящего Кодекса;</w:t>
      </w:r>
    </w:p>
    <w:p w14:paraId="4FB24889" w14:textId="77777777" w:rsidR="003324DE" w:rsidRDefault="003324DE">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70">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14:paraId="059597C6" w14:textId="77777777" w:rsidR="003324DE" w:rsidRDefault="003324DE">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14:paraId="56EC3EE6" w14:textId="77777777" w:rsidR="003324DE" w:rsidRDefault="003324DE">
      <w:pPr>
        <w:pStyle w:val="ConsPlusNormal"/>
        <w:spacing w:before="220"/>
        <w:ind w:firstLine="540"/>
        <w:jc w:val="both"/>
      </w:pPr>
      <w:bookmarkStart w:id="167" w:name="P1016"/>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14:paraId="4035F1B2" w14:textId="77777777" w:rsidR="003324DE" w:rsidRDefault="003324DE">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14:paraId="708601F8" w14:textId="77777777" w:rsidR="003324DE" w:rsidRDefault="003324DE">
      <w:pPr>
        <w:pStyle w:val="ConsPlusNormal"/>
        <w:spacing w:before="220"/>
        <w:ind w:firstLine="540"/>
        <w:jc w:val="both"/>
      </w:pPr>
      <w:r>
        <w:t xml:space="preserve">6)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14:paraId="60066BCC" w14:textId="77777777" w:rsidR="003324DE" w:rsidRDefault="003324DE">
      <w:pPr>
        <w:pStyle w:val="ConsPlusNormal"/>
        <w:spacing w:before="220"/>
        <w:ind w:firstLine="540"/>
        <w:jc w:val="both"/>
      </w:pPr>
      <w:r>
        <w:t xml:space="preserve">7) случаи, предусмотренные </w:t>
      </w:r>
      <w:hyperlink w:anchor="P3930">
        <w:r>
          <w:rPr>
            <w:color w:val="0000FF"/>
          </w:rPr>
          <w:t>статьями 237</w:t>
        </w:r>
      </w:hyperlink>
      <w:r>
        <w:t xml:space="preserve"> и </w:t>
      </w:r>
      <w:hyperlink w:anchor="P4005">
        <w:r>
          <w:rPr>
            <w:color w:val="0000FF"/>
          </w:rPr>
          <w:t>242</w:t>
        </w:r>
      </w:hyperlink>
      <w:r>
        <w:t xml:space="preserve"> настоящего Кодекса;</w:t>
      </w:r>
    </w:p>
    <w:p w14:paraId="71624FBE" w14:textId="77777777" w:rsidR="003324DE" w:rsidRDefault="003324DE">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639A15AC" w14:textId="77777777" w:rsidR="003324DE" w:rsidRDefault="003324DE">
      <w:pPr>
        <w:pStyle w:val="ConsPlusNormal"/>
        <w:spacing w:before="220"/>
        <w:ind w:firstLine="540"/>
        <w:jc w:val="both"/>
      </w:pPr>
      <w:bookmarkStart w:id="168" w:name="P1021"/>
      <w:bookmarkEnd w:id="168"/>
      <w:r>
        <w:t>9) иные случаи, предусмотренные настоящим Кодексом и (или) международными договорами в рамках Союза.</w:t>
      </w:r>
    </w:p>
    <w:p w14:paraId="293E45D2" w14:textId="77777777" w:rsidR="003324DE" w:rsidRDefault="003324DE">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или в таможенных документах,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14:paraId="55095710" w14:textId="77777777" w:rsidR="003324DE" w:rsidRDefault="003324DE">
      <w:pPr>
        <w:pStyle w:val="ConsPlusNormal"/>
        <w:spacing w:before="220"/>
        <w:ind w:firstLine="540"/>
        <w:jc w:val="both"/>
      </w:pPr>
      <w:r>
        <w:t xml:space="preserve">3. Возврат (зачет) сумм таможенных пошлин, налогов в случаях, указанных в </w:t>
      </w:r>
      <w:hyperlink w:anchor="P1016">
        <w:r>
          <w:rPr>
            <w:color w:val="0000FF"/>
          </w:rPr>
          <w:t>подпунктах 4</w:t>
        </w:r>
      </w:hyperlink>
      <w:r>
        <w:t xml:space="preserve"> - </w:t>
      </w:r>
      <w:hyperlink w:anchor="P1021">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14:paraId="625DEF7B" w14:textId="77777777" w:rsidR="003324DE" w:rsidRDefault="003324DE">
      <w:pPr>
        <w:pStyle w:val="ConsPlusNormal"/>
        <w:spacing w:before="220"/>
        <w:ind w:firstLine="540"/>
        <w:jc w:val="both"/>
      </w:pPr>
      <w:r>
        <w:t xml:space="preserve">4. Возврат (зачет) сумм ввозных таможенных пошлин осуществляется в </w:t>
      </w:r>
      <w:hyperlink r:id="rId171">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72">
        <w:r>
          <w:rPr>
            <w:color w:val="0000FF"/>
          </w:rPr>
          <w:t>Договора</w:t>
        </w:r>
      </w:hyperlink>
      <w:r>
        <w:t xml:space="preserve"> о Союзе.</w:t>
      </w:r>
    </w:p>
    <w:p w14:paraId="48B92663" w14:textId="77777777" w:rsidR="003324DE" w:rsidRDefault="003324DE">
      <w:pPr>
        <w:pStyle w:val="ConsPlusNormal"/>
        <w:spacing w:before="220"/>
        <w:ind w:firstLine="540"/>
        <w:jc w:val="both"/>
      </w:pPr>
      <w:r>
        <w:t xml:space="preserve">5. Возврат (зачет) сумм вывозных таможенных пошлин осуществляется в </w:t>
      </w:r>
      <w:hyperlink r:id="rId173">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14:paraId="0202829A" w14:textId="77777777" w:rsidR="003324DE" w:rsidRDefault="003324DE">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14:paraId="3559113B" w14:textId="77777777" w:rsidR="003324DE" w:rsidRDefault="003324DE">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74">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14:paraId="34F6E29F" w14:textId="77777777" w:rsidR="003324DE" w:rsidRDefault="003324DE">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75">
        <w:r>
          <w:rPr>
            <w:color w:val="0000FF"/>
          </w:rPr>
          <w:t>порядке</w:t>
        </w:r>
      </w:hyperlink>
      <w:r>
        <w:t xml:space="preserve"> и сроки, которые устанавливаются законодательством этого государства-члена.</w:t>
      </w:r>
    </w:p>
    <w:p w14:paraId="7E60C49A" w14:textId="77777777" w:rsidR="003324DE" w:rsidRDefault="003324DE">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14:paraId="616335CA" w14:textId="77777777" w:rsidR="003324DE" w:rsidRDefault="003324DE">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14:paraId="36136B50" w14:textId="77777777" w:rsidR="003324DE" w:rsidRDefault="003324DE">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14:paraId="2208A93E" w14:textId="77777777" w:rsidR="003324DE" w:rsidRDefault="003324DE">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14:paraId="41516672" w14:textId="77777777" w:rsidR="003324DE" w:rsidRDefault="003324DE">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14:paraId="6AD402B8" w14:textId="77777777" w:rsidR="003324DE" w:rsidRDefault="003324DE">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14:paraId="62794ED8" w14:textId="77777777" w:rsidR="003324DE" w:rsidRDefault="003324DE">
      <w:pPr>
        <w:pStyle w:val="ConsPlusNormal"/>
        <w:ind w:firstLine="540"/>
        <w:jc w:val="both"/>
      </w:pPr>
    </w:p>
    <w:p w14:paraId="62D29400" w14:textId="77777777" w:rsidR="003324DE" w:rsidRDefault="003324DE">
      <w:pPr>
        <w:pStyle w:val="ConsPlusTitle"/>
        <w:jc w:val="center"/>
        <w:outlineLvl w:val="2"/>
      </w:pPr>
      <w:bookmarkStart w:id="169" w:name="P1036"/>
      <w:bookmarkEnd w:id="169"/>
      <w:r>
        <w:t>Глава 11</w:t>
      </w:r>
    </w:p>
    <w:p w14:paraId="4384B48B" w14:textId="77777777" w:rsidR="003324DE" w:rsidRDefault="003324DE">
      <w:pPr>
        <w:pStyle w:val="ConsPlusTitle"/>
        <w:jc w:val="center"/>
      </w:pPr>
      <w:r>
        <w:t>Взыскание таможенных пошлин, налогов</w:t>
      </w:r>
    </w:p>
    <w:p w14:paraId="550F0B97" w14:textId="77777777" w:rsidR="003324DE" w:rsidRDefault="003324DE">
      <w:pPr>
        <w:pStyle w:val="ConsPlusNormal"/>
        <w:jc w:val="center"/>
      </w:pPr>
    </w:p>
    <w:p w14:paraId="3D3C8A8E" w14:textId="77777777" w:rsidR="003324DE" w:rsidRDefault="003324DE">
      <w:pPr>
        <w:pStyle w:val="ConsPlusTitle"/>
        <w:ind w:firstLine="540"/>
        <w:jc w:val="both"/>
        <w:outlineLvl w:val="3"/>
      </w:pPr>
      <w:r>
        <w:t>Статья 68. Общие положения о взыскании таможенных пошлин, налогов</w:t>
      </w:r>
    </w:p>
    <w:p w14:paraId="569C363D" w14:textId="77777777" w:rsidR="003324DE" w:rsidRDefault="003324DE">
      <w:pPr>
        <w:pStyle w:val="ConsPlusNormal"/>
        <w:ind w:firstLine="540"/>
        <w:jc w:val="both"/>
      </w:pPr>
    </w:p>
    <w:p w14:paraId="41D99508" w14:textId="77777777" w:rsidR="003324DE" w:rsidRDefault="003324DE">
      <w:pPr>
        <w:pStyle w:val="ConsPlusNormal"/>
        <w:ind w:firstLine="540"/>
        <w:jc w:val="both"/>
      </w:pPr>
      <w:r>
        <w:t xml:space="preserve">1. В случаях, указанных в </w:t>
      </w:r>
      <w:hyperlink w:anchor="P839">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14:paraId="533729B3" w14:textId="77777777" w:rsidR="003324DE" w:rsidRDefault="003324DE">
      <w:pPr>
        <w:pStyle w:val="ConsPlusNormal"/>
        <w:spacing w:before="220"/>
        <w:ind w:firstLine="540"/>
        <w:jc w:val="both"/>
      </w:pPr>
      <w:bookmarkStart w:id="170" w:name="P1042"/>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10">
        <w:r>
          <w:rPr>
            <w:color w:val="0000FF"/>
          </w:rPr>
          <w:t>статьями 67</w:t>
        </w:r>
      </w:hyperlink>
      <w:r>
        <w:t xml:space="preserve"> и </w:t>
      </w:r>
      <w:hyperlink w:anchor="P1164">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6">
        <w:r>
          <w:rPr>
            <w:color w:val="0000FF"/>
          </w:rPr>
          <w:t>Договором</w:t>
        </w:r>
      </w:hyperlink>
      <w:r>
        <w:t xml:space="preserve"> о Союзе.</w:t>
      </w:r>
    </w:p>
    <w:p w14:paraId="0647910C" w14:textId="77777777" w:rsidR="003324DE" w:rsidRDefault="003324DE">
      <w:pPr>
        <w:pStyle w:val="ConsPlusNormal"/>
        <w:spacing w:before="220"/>
        <w:ind w:firstLine="540"/>
        <w:jc w:val="both"/>
      </w:pPr>
      <w:bookmarkStart w:id="171" w:name="P1043"/>
      <w:bookmarkEnd w:id="171"/>
      <w:r>
        <w:t xml:space="preserve">3. Дополнительно к мерам, указанным в </w:t>
      </w:r>
      <w:hyperlink w:anchor="P1042">
        <w:r>
          <w:rPr>
            <w:color w:val="0000FF"/>
          </w:rPr>
          <w:t>пункте 2</w:t>
        </w:r>
      </w:hyperlink>
      <w:r>
        <w:t xml:space="preserve"> настоящей статьи, </w:t>
      </w:r>
      <w:hyperlink r:id="rId177">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14:paraId="029424BF" w14:textId="77777777" w:rsidR="003324DE" w:rsidRDefault="003324DE">
      <w:pPr>
        <w:pStyle w:val="ConsPlusNormal"/>
        <w:spacing w:before="220"/>
        <w:ind w:firstLine="540"/>
        <w:jc w:val="both"/>
      </w:pPr>
      <w:bookmarkStart w:id="172" w:name="P1044"/>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14:paraId="08526D63" w14:textId="77777777" w:rsidR="003324DE" w:rsidRDefault="003324DE">
      <w:pPr>
        <w:pStyle w:val="ConsPlusNormal"/>
        <w:spacing w:before="220"/>
        <w:ind w:firstLine="540"/>
        <w:jc w:val="both"/>
      </w:pPr>
      <w:r>
        <w:t>4. Меры по взысканию таможенных пошлин, налогов не принимаются в следующих случаях:</w:t>
      </w:r>
    </w:p>
    <w:p w14:paraId="5D3B12B5" w14:textId="77777777" w:rsidR="003324DE" w:rsidRDefault="003324DE">
      <w:pPr>
        <w:pStyle w:val="ConsPlusNormal"/>
        <w:spacing w:before="220"/>
        <w:ind w:firstLine="540"/>
        <w:jc w:val="both"/>
      </w:pPr>
      <w:r>
        <w:t xml:space="preserve">1) </w:t>
      </w:r>
      <w:hyperlink r:id="rId178">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14:paraId="3E498CE0" w14:textId="77777777" w:rsidR="003324DE" w:rsidRDefault="003324DE">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11">
        <w:r>
          <w:rPr>
            <w:color w:val="0000FF"/>
          </w:rPr>
          <w:t>пунктом 2 статьи 54</w:t>
        </w:r>
      </w:hyperlink>
      <w:r>
        <w:t xml:space="preserve"> настоящего Кодекса;</w:t>
      </w:r>
    </w:p>
    <w:p w14:paraId="26AE43D8" w14:textId="77777777" w:rsidR="003324DE" w:rsidRDefault="003324DE">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3">
        <w:r>
          <w:rPr>
            <w:color w:val="0000FF"/>
          </w:rPr>
          <w:t>пунктом 3</w:t>
        </w:r>
      </w:hyperlink>
      <w:r>
        <w:t xml:space="preserve"> настоящей статьи;</w:t>
      </w:r>
    </w:p>
    <w:p w14:paraId="066D807A" w14:textId="77777777" w:rsidR="003324DE" w:rsidRDefault="003324DE">
      <w:pPr>
        <w:pStyle w:val="ConsPlusNormal"/>
        <w:spacing w:before="220"/>
        <w:ind w:firstLine="540"/>
        <w:jc w:val="both"/>
      </w:pPr>
      <w:bookmarkStart w:id="173" w:name="P1049"/>
      <w:bookmarkEnd w:id="17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31E674FB" w14:textId="77777777" w:rsidR="003324DE" w:rsidRDefault="003324DE">
      <w:pPr>
        <w:pStyle w:val="ConsPlusNormal"/>
        <w:spacing w:before="220"/>
        <w:ind w:firstLine="540"/>
        <w:jc w:val="both"/>
      </w:pPr>
      <w:r>
        <w:t>5) иные случаи, определяемые Комиссией в отношении ввозных таможенных пошлин;</w:t>
      </w:r>
    </w:p>
    <w:p w14:paraId="71227E8C" w14:textId="77777777" w:rsidR="003324DE" w:rsidRDefault="003324DE">
      <w:pPr>
        <w:pStyle w:val="ConsPlusNormal"/>
        <w:spacing w:before="220"/>
        <w:ind w:firstLine="540"/>
        <w:jc w:val="both"/>
      </w:pPr>
      <w:r>
        <w:t xml:space="preserve">6) </w:t>
      </w:r>
      <w:hyperlink r:id="rId179">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14:paraId="535DB7FF" w14:textId="77777777" w:rsidR="003324DE" w:rsidRDefault="003324DE">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5">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14:paraId="4D688448" w14:textId="77777777" w:rsidR="003324DE" w:rsidRDefault="003324DE">
      <w:pPr>
        <w:pStyle w:val="ConsPlusNormal"/>
        <w:spacing w:before="220"/>
        <w:ind w:firstLine="540"/>
        <w:jc w:val="both"/>
      </w:pPr>
      <w:r>
        <w:t xml:space="preserve">6. Меры по взысканию таможенных пошлин, налогов, указанные в </w:t>
      </w:r>
      <w:hyperlink w:anchor="P1042">
        <w:r>
          <w:rPr>
            <w:color w:val="0000FF"/>
          </w:rPr>
          <w:t>пунктах 2</w:t>
        </w:r>
      </w:hyperlink>
      <w:r>
        <w:t xml:space="preserve"> и </w:t>
      </w:r>
      <w:hyperlink w:anchor="P1043">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14:paraId="3DA7A568" w14:textId="77777777" w:rsidR="003324DE" w:rsidRDefault="003324DE">
      <w:pPr>
        <w:pStyle w:val="ConsPlusNormal"/>
        <w:ind w:firstLine="540"/>
        <w:jc w:val="both"/>
      </w:pPr>
    </w:p>
    <w:p w14:paraId="63816C28" w14:textId="77777777" w:rsidR="003324DE" w:rsidRDefault="003324DE">
      <w:pPr>
        <w:pStyle w:val="ConsPlusTitle"/>
        <w:ind w:firstLine="540"/>
        <w:jc w:val="both"/>
        <w:outlineLvl w:val="3"/>
      </w:pPr>
      <w:bookmarkStart w:id="174" w:name="P1055"/>
      <w:bookmarkEnd w:id="174"/>
      <w:r>
        <w:t>Статья 69. Таможенный орган, осуществляющий взыскание таможенных пошлин, налогов</w:t>
      </w:r>
    </w:p>
    <w:p w14:paraId="771F3184" w14:textId="77777777" w:rsidR="003324DE" w:rsidRDefault="003324DE">
      <w:pPr>
        <w:pStyle w:val="ConsPlusNormal"/>
        <w:ind w:firstLine="540"/>
        <w:jc w:val="both"/>
      </w:pPr>
    </w:p>
    <w:p w14:paraId="02BB7FE1" w14:textId="77777777" w:rsidR="003324DE" w:rsidRDefault="003324DE">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60">
        <w:r>
          <w:rPr>
            <w:color w:val="0000FF"/>
          </w:rPr>
          <w:t>пунктами 2</w:t>
        </w:r>
      </w:hyperlink>
      <w:r>
        <w:t xml:space="preserve"> и </w:t>
      </w:r>
      <w:hyperlink w:anchor="P1061">
        <w:r>
          <w:rPr>
            <w:color w:val="0000FF"/>
          </w:rPr>
          <w:t>3</w:t>
        </w:r>
      </w:hyperlink>
      <w:r>
        <w:t xml:space="preserve"> настоящей статьи.</w:t>
      </w:r>
    </w:p>
    <w:p w14:paraId="6E259601" w14:textId="77777777" w:rsidR="003324DE" w:rsidRDefault="003324DE">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14:paraId="32F89835" w14:textId="77777777" w:rsidR="003324DE" w:rsidRDefault="003324DE">
      <w:pPr>
        <w:pStyle w:val="ConsPlusNormal"/>
        <w:spacing w:before="220"/>
        <w:ind w:firstLine="540"/>
        <w:jc w:val="both"/>
      </w:pPr>
      <w:r>
        <w:t xml:space="preserve">При возникновении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14:paraId="05F3ECC5" w14:textId="77777777" w:rsidR="003324DE" w:rsidRDefault="003324DE">
      <w:pPr>
        <w:pStyle w:val="ConsPlusNormal"/>
        <w:spacing w:before="220"/>
        <w:ind w:firstLine="540"/>
        <w:jc w:val="both"/>
      </w:pPr>
      <w:bookmarkStart w:id="175" w:name="P1060"/>
      <w:bookmarkEnd w:id="175"/>
      <w:r>
        <w:t xml:space="preserve">2. В случаях, указанных в </w:t>
      </w:r>
      <w:hyperlink w:anchor="P928">
        <w:r>
          <w:rPr>
            <w:color w:val="0000FF"/>
          </w:rPr>
          <w:t>абзаце втором пункта 2</w:t>
        </w:r>
      </w:hyperlink>
      <w:r>
        <w:t xml:space="preserve"> и </w:t>
      </w:r>
      <w:hyperlink w:anchor="P929">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8">
        <w:r>
          <w:rPr>
            <w:color w:val="0000FF"/>
          </w:rPr>
          <w:t>абзацем вторым пункта 2</w:t>
        </w:r>
      </w:hyperlink>
      <w:r>
        <w:t xml:space="preserve"> и </w:t>
      </w:r>
      <w:hyperlink w:anchor="P929">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61">
        <w:r>
          <w:rPr>
            <w:color w:val="0000FF"/>
          </w:rPr>
          <w:t>пунктом 3</w:t>
        </w:r>
      </w:hyperlink>
      <w:r>
        <w:t xml:space="preserve"> настоящей статьи.</w:t>
      </w:r>
    </w:p>
    <w:p w14:paraId="79CEE7ED" w14:textId="77777777" w:rsidR="003324DE" w:rsidRDefault="003324DE">
      <w:pPr>
        <w:pStyle w:val="ConsPlusNormal"/>
        <w:spacing w:before="220"/>
        <w:ind w:firstLine="540"/>
        <w:jc w:val="both"/>
      </w:pPr>
      <w:bookmarkStart w:id="176" w:name="P1061"/>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9">
        <w:r>
          <w:rPr>
            <w:color w:val="0000FF"/>
          </w:rPr>
          <w:t>пункте 5 статьи 153</w:t>
        </w:r>
      </w:hyperlink>
      <w:r>
        <w:t xml:space="preserve"> и </w:t>
      </w:r>
      <w:hyperlink w:anchor="P5339">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14:paraId="11A46F4E" w14:textId="77777777" w:rsidR="003324DE" w:rsidRDefault="003324DE">
      <w:pPr>
        <w:pStyle w:val="ConsPlusNormal"/>
        <w:spacing w:before="22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9">
        <w:r>
          <w:rPr>
            <w:color w:val="0000FF"/>
          </w:rPr>
          <w:t>пунктом 5 статьи 153</w:t>
        </w:r>
      </w:hyperlink>
      <w:r>
        <w:t xml:space="preserve"> и </w:t>
      </w:r>
      <w:hyperlink w:anchor="P5339">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6C4EAEB8" w14:textId="77777777" w:rsidR="003324DE" w:rsidRDefault="003324DE">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61">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2191A934" w14:textId="77777777" w:rsidR="003324DE" w:rsidRDefault="003324DE">
      <w:pPr>
        <w:pStyle w:val="ConsPlusNormal"/>
        <w:ind w:firstLine="540"/>
        <w:jc w:val="both"/>
      </w:pPr>
    </w:p>
    <w:p w14:paraId="6C14FA24" w14:textId="77777777" w:rsidR="003324DE" w:rsidRDefault="003324DE">
      <w:pPr>
        <w:pStyle w:val="ConsPlusTitle"/>
        <w:ind w:firstLine="540"/>
        <w:jc w:val="both"/>
        <w:outlineLvl w:val="3"/>
      </w:pPr>
      <w:bookmarkStart w:id="177" w:name="P1065"/>
      <w:bookmarkEnd w:id="177"/>
      <w:r>
        <w:t>Статья 70. Признание сумм таможенных платежей, пеней, процентов безнадежными к взысканию и их списание</w:t>
      </w:r>
    </w:p>
    <w:p w14:paraId="7BCD3780" w14:textId="77777777" w:rsidR="003324DE" w:rsidRDefault="003324DE">
      <w:pPr>
        <w:pStyle w:val="ConsPlusNormal"/>
        <w:ind w:firstLine="540"/>
        <w:jc w:val="both"/>
      </w:pPr>
    </w:p>
    <w:p w14:paraId="0AD73698" w14:textId="77777777" w:rsidR="003324DE" w:rsidRDefault="003324DE">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80">
        <w:r>
          <w:rPr>
            <w:color w:val="0000FF"/>
          </w:rPr>
          <w:t>порядке</w:t>
        </w:r>
      </w:hyperlink>
      <w:r>
        <w:t xml:space="preserve"> и по </w:t>
      </w:r>
      <w:hyperlink r:id="rId181">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14:paraId="7D5619E4" w14:textId="77777777" w:rsidR="003324DE" w:rsidRDefault="003324DE">
      <w:pPr>
        <w:pStyle w:val="ConsPlusNormal"/>
        <w:ind w:firstLine="540"/>
        <w:jc w:val="both"/>
      </w:pPr>
    </w:p>
    <w:p w14:paraId="6B2C3444" w14:textId="77777777" w:rsidR="003324DE" w:rsidRDefault="003324DE">
      <w:pPr>
        <w:pStyle w:val="ConsPlusTitle"/>
        <w:jc w:val="center"/>
        <w:outlineLvl w:val="2"/>
      </w:pPr>
      <w:bookmarkStart w:id="178" w:name="P1069"/>
      <w:bookmarkEnd w:id="178"/>
      <w:r>
        <w:t>Глава 12</w:t>
      </w:r>
    </w:p>
    <w:p w14:paraId="19DDF909" w14:textId="77777777" w:rsidR="003324DE" w:rsidRDefault="003324DE">
      <w:pPr>
        <w:pStyle w:val="ConsPlusTitle"/>
        <w:jc w:val="center"/>
      </w:pPr>
      <w:r>
        <w:t>Специальные, антидемпинговые, компенсационные и иные</w:t>
      </w:r>
    </w:p>
    <w:p w14:paraId="73A78A22" w14:textId="77777777" w:rsidR="003324DE" w:rsidRDefault="003324DE">
      <w:pPr>
        <w:pStyle w:val="ConsPlusTitle"/>
        <w:jc w:val="center"/>
      </w:pPr>
      <w:r>
        <w:t>пошлины, применяемые в целях защиты внутреннего рынка</w:t>
      </w:r>
    </w:p>
    <w:p w14:paraId="7D6B3F92" w14:textId="77777777" w:rsidR="003324DE" w:rsidRDefault="003324DE">
      <w:pPr>
        <w:pStyle w:val="ConsPlusNormal"/>
        <w:jc w:val="center"/>
      </w:pPr>
    </w:p>
    <w:p w14:paraId="1672C2BF" w14:textId="77777777" w:rsidR="003324DE" w:rsidRDefault="003324DE">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14:paraId="4BA5D2DB" w14:textId="77777777" w:rsidR="003324DE" w:rsidRDefault="003324DE">
      <w:pPr>
        <w:pStyle w:val="ConsPlusNormal"/>
        <w:ind w:firstLine="540"/>
        <w:jc w:val="both"/>
      </w:pPr>
    </w:p>
    <w:p w14:paraId="3397019D" w14:textId="77777777" w:rsidR="003324DE" w:rsidRDefault="003324DE">
      <w:pPr>
        <w:pStyle w:val="ConsPlusNormal"/>
        <w:ind w:firstLine="540"/>
        <w:jc w:val="both"/>
      </w:pPr>
      <w:bookmarkStart w:id="179" w:name="P1075"/>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14:paraId="4325A6A6" w14:textId="77777777" w:rsidR="003324DE" w:rsidRDefault="003324DE">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14:paraId="1676F424" w14:textId="77777777" w:rsidR="003324DE" w:rsidRDefault="003324DE">
      <w:pPr>
        <w:pStyle w:val="ConsPlusNormal"/>
        <w:spacing w:before="220"/>
        <w:ind w:firstLine="540"/>
        <w:jc w:val="both"/>
      </w:pPr>
      <w:r>
        <w:t xml:space="preserve">При введении в Союзе мер защиты внутреннего рынка в соответствии со </w:t>
      </w:r>
      <w:hyperlink r:id="rId182">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14:paraId="6C80C7A4" w14:textId="77777777" w:rsidR="003324DE" w:rsidRDefault="003324DE">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14:paraId="2377D21F" w14:textId="77777777" w:rsidR="003324DE" w:rsidRDefault="003324DE">
      <w:pPr>
        <w:pStyle w:val="ConsPlusNormal"/>
        <w:spacing w:before="220"/>
        <w:ind w:firstLine="540"/>
        <w:jc w:val="both"/>
      </w:pPr>
      <w:bookmarkStart w:id="180" w:name="P1079"/>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83">
        <w:r>
          <w:rPr>
            <w:color w:val="0000FF"/>
          </w:rPr>
          <w:t>Договором</w:t>
        </w:r>
      </w:hyperlink>
      <w:r>
        <w:t xml:space="preserve"> о Союзе.</w:t>
      </w:r>
    </w:p>
    <w:p w14:paraId="46C4A655" w14:textId="77777777" w:rsidR="003324DE" w:rsidRDefault="003324DE">
      <w:pPr>
        <w:pStyle w:val="ConsPlusNormal"/>
        <w:spacing w:before="22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14:paraId="012DF821" w14:textId="77777777" w:rsidR="003324DE" w:rsidRDefault="003324DE">
      <w:pPr>
        <w:pStyle w:val="ConsPlusNormal"/>
        <w:jc w:val="center"/>
      </w:pPr>
    </w:p>
    <w:p w14:paraId="5B94B705" w14:textId="77777777" w:rsidR="003324DE" w:rsidRDefault="003324DE">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14:paraId="733E1B06" w14:textId="77777777" w:rsidR="003324DE" w:rsidRDefault="003324DE">
      <w:pPr>
        <w:pStyle w:val="ConsPlusNormal"/>
        <w:ind w:firstLine="540"/>
        <w:jc w:val="both"/>
      </w:pPr>
    </w:p>
    <w:p w14:paraId="309FA32D" w14:textId="77777777" w:rsidR="003324DE" w:rsidRDefault="003324DE">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095">
        <w:r>
          <w:rPr>
            <w:color w:val="0000FF"/>
          </w:rPr>
          <w:t>пунктом 5</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7743C1B2" w14:textId="77777777" w:rsidR="003324DE" w:rsidRDefault="003324DE">
      <w:pPr>
        <w:pStyle w:val="ConsPlusNormal"/>
        <w:spacing w:before="220"/>
        <w:ind w:firstLine="540"/>
        <w:jc w:val="both"/>
      </w:pPr>
      <w:bookmarkStart w:id="181" w:name="P1085"/>
      <w:bookmarkEnd w:id="181"/>
      <w:r>
        <w:t>2. Обязанность по уплате специальных, антидемпинговых, компенсационных пошлин прекращается:</w:t>
      </w:r>
    </w:p>
    <w:p w14:paraId="7D6ACD62" w14:textId="77777777" w:rsidR="003324DE" w:rsidRDefault="003324DE">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w:t>
      </w:r>
    </w:p>
    <w:p w14:paraId="05563565" w14:textId="77777777" w:rsidR="003324DE" w:rsidRDefault="003324DE">
      <w:pPr>
        <w:pStyle w:val="ConsPlusNormal"/>
        <w:spacing w:before="220"/>
        <w:ind w:firstLine="540"/>
        <w:jc w:val="both"/>
      </w:pPr>
      <w:r>
        <w:t xml:space="preserve">2) в соответствии с </w:t>
      </w:r>
      <w:hyperlink w:anchor="P1095">
        <w:r>
          <w:rPr>
            <w:color w:val="0000FF"/>
          </w:rPr>
          <w:t>пунктом 5</w:t>
        </w:r>
      </w:hyperlink>
      <w:r>
        <w:t xml:space="preserve"> настоящей статьи;</w:t>
      </w:r>
    </w:p>
    <w:p w14:paraId="574B22DB" w14:textId="77777777" w:rsidR="003324DE" w:rsidRDefault="003324DE">
      <w:pPr>
        <w:pStyle w:val="ConsPlusNormal"/>
        <w:spacing w:before="220"/>
        <w:ind w:firstLine="540"/>
        <w:jc w:val="both"/>
      </w:pPr>
      <w:r>
        <w:t xml:space="preserve">3)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78850A1D" w14:textId="77777777" w:rsidR="003324DE" w:rsidRDefault="003324DE">
      <w:pPr>
        <w:pStyle w:val="ConsPlusNormal"/>
        <w:spacing w:before="220"/>
        <w:ind w:firstLine="540"/>
        <w:jc w:val="both"/>
      </w:pPr>
      <w:r>
        <w:t xml:space="preserve">4) в случаях, указанных в </w:t>
      </w:r>
      <w:hyperlink w:anchor="P1119">
        <w:r>
          <w:rPr>
            <w:color w:val="0000FF"/>
          </w:rPr>
          <w:t>пункте 4 статьи 73</w:t>
        </w:r>
      </w:hyperlink>
      <w:r>
        <w:t xml:space="preserve"> и </w:t>
      </w:r>
      <w:hyperlink w:anchor="P1194">
        <w:r>
          <w:rPr>
            <w:color w:val="0000FF"/>
          </w:rPr>
          <w:t>абзаце втором пункта 3 статьи 77</w:t>
        </w:r>
      </w:hyperlink>
      <w:r>
        <w:t xml:space="preserve"> настоящего Кодекса;</w:t>
      </w:r>
    </w:p>
    <w:p w14:paraId="22E20395" w14:textId="77777777" w:rsidR="003324DE" w:rsidRDefault="003324DE">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9">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14:paraId="53B02725" w14:textId="77777777" w:rsidR="003324DE" w:rsidRDefault="003324DE">
      <w:pPr>
        <w:pStyle w:val="ConsPlusNormal"/>
        <w:spacing w:before="220"/>
        <w:ind w:firstLine="540"/>
        <w:jc w:val="both"/>
      </w:pPr>
      <w:bookmarkStart w:id="182" w:name="P1091"/>
      <w:bookmarkEnd w:id="182"/>
      <w:r>
        <w:t xml:space="preserve">3. Комиссия вправе определять </w:t>
      </w:r>
      <w:hyperlink r:id="rId184">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14:paraId="27DAA33D" w14:textId="77777777" w:rsidR="003324DE" w:rsidRDefault="003324DE">
      <w:pPr>
        <w:pStyle w:val="ConsPlusNormal"/>
        <w:spacing w:before="220"/>
        <w:ind w:firstLine="540"/>
        <w:jc w:val="both"/>
      </w:pPr>
      <w:r>
        <w:t>4. Специальные, антидемпинговые, компенсационные пошлины не уплачиваются:</w:t>
      </w:r>
    </w:p>
    <w:p w14:paraId="09B52B1D" w14:textId="77777777" w:rsidR="003324DE" w:rsidRDefault="003324DE">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14:paraId="0643A3BF" w14:textId="77777777" w:rsidR="003324DE" w:rsidRDefault="003324DE">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14:paraId="6BED904E" w14:textId="77777777" w:rsidR="003324DE" w:rsidRDefault="003324DE">
      <w:pPr>
        <w:pStyle w:val="ConsPlusNormal"/>
        <w:spacing w:before="220"/>
        <w:ind w:firstLine="540"/>
        <w:jc w:val="both"/>
      </w:pPr>
      <w:bookmarkStart w:id="183" w:name="P1095"/>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2">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14:paraId="13C5E9D7" w14:textId="77777777" w:rsidR="003324DE" w:rsidRDefault="003324DE">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14:paraId="2AA886FE" w14:textId="77777777" w:rsidR="003324DE" w:rsidRDefault="003324DE">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14:paraId="1E4F865B" w14:textId="77777777" w:rsidR="003324DE" w:rsidRDefault="003324DE">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6BE220DB" w14:textId="77777777" w:rsidR="003324DE" w:rsidRDefault="003324DE">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5D135C8E"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4AD29C1C"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185">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14:paraId="0CBBC6ED" w14:textId="77777777" w:rsidR="003324DE" w:rsidRDefault="003324DE">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86">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1ACB2307" w14:textId="77777777" w:rsidR="003324DE" w:rsidRDefault="003324DE">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7E0B8E78" w14:textId="77777777" w:rsidR="003324DE" w:rsidRDefault="003324DE">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164">
        <w:r>
          <w:rPr>
            <w:color w:val="0000FF"/>
          </w:rPr>
          <w:t>статьей 76</w:t>
        </w:r>
      </w:hyperlink>
      <w:r>
        <w:t xml:space="preserve"> настоящего Кодекса.</w:t>
      </w:r>
    </w:p>
    <w:p w14:paraId="1C658403" w14:textId="77777777" w:rsidR="003324DE" w:rsidRDefault="003324DE">
      <w:pPr>
        <w:pStyle w:val="ConsPlusNormal"/>
        <w:spacing w:before="220"/>
        <w:ind w:firstLine="540"/>
        <w:jc w:val="both"/>
      </w:pPr>
      <w:r>
        <w:t xml:space="preserve">7. Положения </w:t>
      </w:r>
      <w:hyperlink w:anchor="P1095">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14:paraId="7D8628A6" w14:textId="77777777" w:rsidR="003324DE" w:rsidRDefault="003324DE">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14:paraId="1ED26609" w14:textId="77777777" w:rsidR="003324DE" w:rsidRDefault="003324DE">
      <w:pPr>
        <w:pStyle w:val="ConsPlusNormal"/>
        <w:ind w:firstLine="540"/>
        <w:jc w:val="both"/>
      </w:pPr>
    </w:p>
    <w:p w14:paraId="08A13952" w14:textId="77777777" w:rsidR="003324DE" w:rsidRDefault="003324DE">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14:paraId="2C20AE4C" w14:textId="77777777" w:rsidR="003324DE" w:rsidRDefault="003324DE">
      <w:pPr>
        <w:pStyle w:val="ConsPlusNormal"/>
        <w:ind w:firstLine="540"/>
        <w:jc w:val="both"/>
      </w:pPr>
    </w:p>
    <w:p w14:paraId="7CCB533A" w14:textId="77777777" w:rsidR="003324DE" w:rsidRDefault="003324DE">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14:paraId="1F44CC10" w14:textId="77777777" w:rsidR="003324DE" w:rsidRDefault="003324D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14:paraId="2D553C2F" w14:textId="77777777" w:rsidR="003324DE" w:rsidRDefault="003324DE">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9">
        <w:r>
          <w:rPr>
            <w:color w:val="0000FF"/>
          </w:rPr>
          <w:t>статьи 405</w:t>
        </w:r>
      </w:hyperlink>
      <w:r>
        <w:t xml:space="preserve"> настоящего Кодекса.</w:t>
      </w:r>
    </w:p>
    <w:p w14:paraId="39F29DA8" w14:textId="77777777" w:rsidR="003324DE" w:rsidRDefault="003324DE">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7">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14:paraId="2B9713EB" w14:textId="77777777" w:rsidR="003324DE" w:rsidRDefault="003324DE">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14:paraId="5DE3E8B3" w14:textId="77777777" w:rsidR="003324DE" w:rsidRDefault="003324DE">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8">
        <w:r>
          <w:rPr>
            <w:color w:val="0000FF"/>
          </w:rPr>
          <w:t>особенности</w:t>
        </w:r>
      </w:hyperlink>
      <w:r>
        <w:t xml:space="preserve"> исполнения такой обязанности устанавливаются законодательством этого государства-члена.</w:t>
      </w:r>
    </w:p>
    <w:p w14:paraId="0B62FC10" w14:textId="77777777" w:rsidR="003324DE" w:rsidRDefault="003324DE">
      <w:pPr>
        <w:pStyle w:val="ConsPlusNormal"/>
        <w:spacing w:before="220"/>
        <w:ind w:firstLine="540"/>
        <w:jc w:val="both"/>
      </w:pPr>
      <w:bookmarkStart w:id="184" w:name="P1116"/>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89">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9">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2">
        <w:r>
          <w:rPr>
            <w:color w:val="0000FF"/>
          </w:rPr>
          <w:t>пунктом 5</w:t>
        </w:r>
      </w:hyperlink>
      <w:r>
        <w:t xml:space="preserve"> настоящей статьи.</w:t>
      </w:r>
    </w:p>
    <w:p w14:paraId="6F6CADE7" w14:textId="77777777" w:rsidR="003324DE" w:rsidRDefault="003324DE">
      <w:pPr>
        <w:pStyle w:val="ConsPlusNormal"/>
        <w:spacing w:before="220"/>
        <w:ind w:firstLine="540"/>
        <w:jc w:val="both"/>
      </w:pPr>
      <w:hyperlink r:id="rId190">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14:paraId="37586AAF" w14:textId="77777777" w:rsidR="003324DE" w:rsidRDefault="003324DE">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38">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0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43">
        <w:r>
          <w:rPr>
            <w:color w:val="0000FF"/>
          </w:rPr>
          <w:t>приложением N 1</w:t>
        </w:r>
      </w:hyperlink>
      <w:r>
        <w:t xml:space="preserve"> к настоящему Кодексу.</w:t>
      </w:r>
    </w:p>
    <w:p w14:paraId="5601877A" w14:textId="77777777" w:rsidR="003324DE" w:rsidRDefault="003324DE">
      <w:pPr>
        <w:pStyle w:val="ConsPlusNormal"/>
        <w:spacing w:before="220"/>
        <w:ind w:firstLine="540"/>
        <w:jc w:val="both"/>
      </w:pPr>
      <w:bookmarkStart w:id="185" w:name="P1119"/>
      <w:bookmarkEnd w:id="185"/>
      <w:r>
        <w:t xml:space="preserve">4. Таможенный орган не направляет указанное в </w:t>
      </w:r>
      <w:hyperlink w:anchor="P1116">
        <w:r>
          <w:rPr>
            <w:color w:val="0000FF"/>
          </w:rPr>
          <w:t>пункте 3</w:t>
        </w:r>
      </w:hyperlink>
      <w:r>
        <w:t xml:space="preserve"> настоящей статьи уведомление в следующих случаях:</w:t>
      </w:r>
    </w:p>
    <w:p w14:paraId="13B72D3D" w14:textId="77777777" w:rsidR="003324DE" w:rsidRDefault="003324DE">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754F2F6F" w14:textId="77777777" w:rsidR="003324DE" w:rsidRDefault="003324DE">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79DBB0F4" w14:textId="77777777" w:rsidR="003324DE" w:rsidRDefault="003324DE">
      <w:pPr>
        <w:pStyle w:val="ConsPlusNormal"/>
        <w:spacing w:before="220"/>
        <w:ind w:firstLine="540"/>
        <w:jc w:val="both"/>
      </w:pPr>
      <w:bookmarkStart w:id="186" w:name="P1122"/>
      <w:bookmarkEnd w:id="186"/>
      <w:r>
        <w:t xml:space="preserve">5. Законодательством государств-членов могут устанавливаться </w:t>
      </w:r>
      <w:hyperlink r:id="rId191">
        <w:r>
          <w:rPr>
            <w:color w:val="0000FF"/>
          </w:rPr>
          <w:t>иные</w:t>
        </w:r>
      </w:hyperlink>
      <w:r>
        <w:t xml:space="preserve"> случаи, чем случаи, указанные в </w:t>
      </w:r>
      <w:hyperlink w:anchor="P1119">
        <w:r>
          <w:rPr>
            <w:color w:val="0000FF"/>
          </w:rPr>
          <w:t>пункте 4</w:t>
        </w:r>
      </w:hyperlink>
      <w:r>
        <w:t xml:space="preserve"> настоящей статьи, когда уведомление, указанное в </w:t>
      </w:r>
      <w:hyperlink w:anchor="P1116">
        <w:r>
          <w:rPr>
            <w:color w:val="0000FF"/>
          </w:rPr>
          <w:t>пункте 3</w:t>
        </w:r>
      </w:hyperlink>
      <w:r>
        <w:t xml:space="preserve"> настоящей статьи, не направляется.</w:t>
      </w:r>
    </w:p>
    <w:p w14:paraId="7C2075C0" w14:textId="77777777" w:rsidR="003324DE" w:rsidRDefault="003324DE">
      <w:pPr>
        <w:pStyle w:val="ConsPlusNormal"/>
        <w:spacing w:before="220"/>
        <w:ind w:firstLine="540"/>
        <w:jc w:val="both"/>
      </w:pPr>
      <w:r>
        <w:t xml:space="preserve">6. В случаях, указанных в </w:t>
      </w:r>
      <w:hyperlink w:anchor="P1119">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14:paraId="0452435C" w14:textId="77777777" w:rsidR="003324DE" w:rsidRDefault="003324DE">
      <w:pPr>
        <w:pStyle w:val="ConsPlusNormal"/>
        <w:spacing w:before="220"/>
        <w:ind w:firstLine="540"/>
        <w:jc w:val="both"/>
      </w:pPr>
      <w:bookmarkStart w:id="187" w:name="P1124"/>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16">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2">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9">
        <w:r>
          <w:rPr>
            <w:color w:val="0000FF"/>
          </w:rPr>
          <w:t>статьей 77</w:t>
        </w:r>
      </w:hyperlink>
      <w:r>
        <w:t xml:space="preserve"> настоящего Кодекса.</w:t>
      </w:r>
    </w:p>
    <w:p w14:paraId="62EED698" w14:textId="77777777" w:rsidR="003324DE" w:rsidRDefault="003324DE">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14:paraId="7FAB6B91" w14:textId="77777777" w:rsidR="003324DE" w:rsidRDefault="003324DE">
      <w:pPr>
        <w:pStyle w:val="ConsPlusNormal"/>
        <w:ind w:firstLine="540"/>
        <w:jc w:val="both"/>
      </w:pPr>
    </w:p>
    <w:p w14:paraId="6E4A9E85" w14:textId="77777777" w:rsidR="003324DE" w:rsidRDefault="003324DE">
      <w:pPr>
        <w:pStyle w:val="ConsPlusTitle"/>
        <w:ind w:firstLine="540"/>
        <w:jc w:val="both"/>
        <w:outlineLvl w:val="3"/>
      </w:pPr>
      <w:bookmarkStart w:id="188" w:name="P1127"/>
      <w:bookmarkEnd w:id="188"/>
      <w:r>
        <w:t>Статья 74. Сроки и порядок уплаты специальных, антидемпинговых, компенсационных пошлин</w:t>
      </w:r>
    </w:p>
    <w:p w14:paraId="3FB05678" w14:textId="77777777" w:rsidR="003324DE" w:rsidRDefault="003324DE">
      <w:pPr>
        <w:pStyle w:val="ConsPlusNormal"/>
        <w:ind w:firstLine="540"/>
        <w:jc w:val="both"/>
      </w:pPr>
    </w:p>
    <w:p w14:paraId="6AF200B3" w14:textId="77777777" w:rsidR="003324DE" w:rsidRDefault="003324DE">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30">
        <w:r>
          <w:rPr>
            <w:color w:val="0000FF"/>
          </w:rPr>
          <w:t>пунктом 2</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2">
        <w:r>
          <w:rPr>
            <w:color w:val="0000FF"/>
          </w:rPr>
          <w:t>пунктом 3</w:t>
        </w:r>
      </w:hyperlink>
      <w:r>
        <w:t xml:space="preserve"> настоящей статьи.</w:t>
      </w:r>
    </w:p>
    <w:p w14:paraId="6111BB53" w14:textId="77777777" w:rsidR="003324DE" w:rsidRDefault="003324DE">
      <w:pPr>
        <w:pStyle w:val="ConsPlusNormal"/>
        <w:spacing w:before="220"/>
        <w:ind w:firstLine="540"/>
        <w:jc w:val="both"/>
      </w:pPr>
      <w:bookmarkStart w:id="189" w:name="P1130"/>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2">
        <w:r>
          <w:rPr>
            <w:color w:val="0000FF"/>
          </w:rPr>
          <w:t>статьей 56</w:t>
        </w:r>
      </w:hyperlink>
      <w:r>
        <w:t xml:space="preserve"> настоящего Кодекса для уплаты ввозных таможенных пошлин.</w:t>
      </w:r>
    </w:p>
    <w:p w14:paraId="004C595D" w14:textId="77777777" w:rsidR="003324DE" w:rsidRDefault="003324DE">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0C0D0214" w14:textId="77777777" w:rsidR="003324DE" w:rsidRDefault="003324DE">
      <w:pPr>
        <w:pStyle w:val="ConsPlusNormal"/>
        <w:spacing w:before="220"/>
        <w:ind w:firstLine="540"/>
        <w:jc w:val="both"/>
      </w:pPr>
      <w:bookmarkStart w:id="190" w:name="P1132"/>
      <w:bookmarkEnd w:id="190"/>
      <w:r>
        <w:t xml:space="preserve">3. При применении антидемпинговой или компенсационной пошлины в соответствии с </w:t>
      </w:r>
      <w:hyperlink r:id="rId192">
        <w:r>
          <w:rPr>
            <w:color w:val="0000FF"/>
          </w:rPr>
          <w:t>пунктами 104</w:t>
        </w:r>
      </w:hyperlink>
      <w:r>
        <w:t xml:space="preserve"> и </w:t>
      </w:r>
      <w:hyperlink r:id="rId193">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94">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14:paraId="6A158312" w14:textId="77777777" w:rsidR="003324DE" w:rsidRDefault="003324DE">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14:paraId="56522E88" w14:textId="77777777" w:rsidR="003324DE" w:rsidRDefault="003324DE">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14:paraId="29D002A1" w14:textId="77777777" w:rsidR="003324DE" w:rsidRDefault="003324DE">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14:paraId="2C01B18E" w14:textId="77777777" w:rsidR="003324DE" w:rsidRDefault="003324D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8">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95">
        <w:r>
          <w:rPr>
            <w:color w:val="0000FF"/>
          </w:rPr>
          <w:t>законодательством</w:t>
        </w:r>
      </w:hyperlink>
      <w:r>
        <w:t xml:space="preserve"> этого государства-члена.</w:t>
      </w:r>
    </w:p>
    <w:p w14:paraId="580570F9" w14:textId="77777777" w:rsidR="003324DE" w:rsidRDefault="003324DE">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91">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14:paraId="63CBD8DF" w14:textId="77777777" w:rsidR="003324DE" w:rsidRDefault="003324DE">
      <w:pPr>
        <w:pStyle w:val="ConsPlusNormal"/>
        <w:spacing w:before="220"/>
        <w:ind w:firstLine="540"/>
        <w:jc w:val="both"/>
      </w:pPr>
      <w:bookmarkStart w:id="191" w:name="P1138"/>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w:t>
      </w:r>
    </w:p>
    <w:p w14:paraId="1E4BC9BE" w14:textId="77777777" w:rsidR="003324DE" w:rsidRDefault="003324DE">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96">
        <w:r>
          <w:rPr>
            <w:color w:val="0000FF"/>
          </w:rPr>
          <w:t>Договором</w:t>
        </w:r>
      </w:hyperlink>
      <w:r>
        <w:t xml:space="preserve"> о Союзе.</w:t>
      </w:r>
    </w:p>
    <w:p w14:paraId="5C87329F" w14:textId="77777777" w:rsidR="003324DE" w:rsidRDefault="003324DE">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197">
        <w:r>
          <w:rPr>
            <w:color w:val="0000FF"/>
          </w:rPr>
          <w:t>Договором</w:t>
        </w:r>
      </w:hyperlink>
      <w:r>
        <w:t xml:space="preserve"> о Союзе.</w:t>
      </w:r>
    </w:p>
    <w:p w14:paraId="49ADEB3B" w14:textId="77777777" w:rsidR="003324DE" w:rsidRDefault="003324DE">
      <w:pPr>
        <w:pStyle w:val="ConsPlusNormal"/>
        <w:spacing w:before="220"/>
        <w:ind w:firstLine="540"/>
        <w:jc w:val="both"/>
      </w:pPr>
      <w:bookmarkStart w:id="192" w:name="P1141"/>
      <w:bookmarkEnd w:id="192"/>
      <w:r>
        <w:t xml:space="preserve">10. В случаях, предусмотренных </w:t>
      </w:r>
      <w:hyperlink r:id="rId198">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199">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14:paraId="30261EBC" w14:textId="77777777" w:rsidR="003324DE" w:rsidRDefault="003324DE">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14:paraId="4175E624" w14:textId="77777777" w:rsidR="003324DE" w:rsidRDefault="003324DE">
      <w:pPr>
        <w:pStyle w:val="ConsPlusNormal"/>
        <w:ind w:firstLine="540"/>
        <w:jc w:val="both"/>
      </w:pPr>
    </w:p>
    <w:p w14:paraId="630AD6BB" w14:textId="77777777" w:rsidR="003324DE" w:rsidRDefault="003324DE">
      <w:pPr>
        <w:pStyle w:val="ConsPlusTitle"/>
        <w:ind w:firstLine="540"/>
        <w:jc w:val="both"/>
        <w:outlineLvl w:val="3"/>
      </w:pPr>
      <w:bookmarkStart w:id="193" w:name="P1144"/>
      <w:bookmarkEnd w:id="193"/>
      <w:r>
        <w:t>Статья 75. Обеспечение исполнения обязанности по уплате специальных, антидемпинговых, компенсационных пошлин</w:t>
      </w:r>
    </w:p>
    <w:p w14:paraId="31DCB41A" w14:textId="77777777" w:rsidR="003324DE" w:rsidRDefault="003324DE">
      <w:pPr>
        <w:pStyle w:val="ConsPlusNormal"/>
        <w:ind w:firstLine="540"/>
        <w:jc w:val="both"/>
      </w:pPr>
    </w:p>
    <w:p w14:paraId="7AF6200F" w14:textId="77777777" w:rsidR="003324DE" w:rsidRDefault="003324DE">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настоящего Кодекса, а также в случаях, определенных Комиссией в соответствии с </w:t>
      </w:r>
      <w:hyperlink w:anchor="P2449">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14:paraId="4F38DEC0" w14:textId="77777777" w:rsidR="003324DE" w:rsidRDefault="003324DE">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4">
        <w:r>
          <w:rPr>
            <w:color w:val="0000FF"/>
          </w:rPr>
          <w:t>Кодексом</w:t>
        </w:r>
      </w:hyperlink>
      <w:r>
        <w:t xml:space="preserve"> для обеспечения исполнения обязанности по уплате ввозных таможенных пошлин.</w:t>
      </w:r>
    </w:p>
    <w:p w14:paraId="53C65CF7" w14:textId="77777777" w:rsidR="003324DE" w:rsidRDefault="003324DE">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14:paraId="7BE95B2D" w14:textId="77777777" w:rsidR="003324DE" w:rsidRDefault="003324DE">
      <w:pPr>
        <w:pStyle w:val="ConsPlusNormal"/>
        <w:spacing w:before="220"/>
        <w:ind w:firstLine="540"/>
        <w:jc w:val="both"/>
      </w:pPr>
      <w:r>
        <w:t xml:space="preserve">3. При введении в Союзе мер защиты внутреннего рынка в соответствии со </w:t>
      </w:r>
      <w:hyperlink r:id="rId200">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14:paraId="425BB952" w14:textId="77777777" w:rsidR="003324DE" w:rsidRDefault="003324DE">
      <w:pPr>
        <w:pStyle w:val="ConsPlusNormal"/>
        <w:spacing w:before="220"/>
        <w:ind w:firstLine="540"/>
        <w:jc w:val="both"/>
      </w:pPr>
      <w:bookmarkStart w:id="194" w:name="P1150"/>
      <w:bookmarkEnd w:id="194"/>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14:paraId="53E14EE3" w14:textId="77777777" w:rsidR="003324DE" w:rsidRDefault="003324DE">
      <w:pPr>
        <w:pStyle w:val="ConsPlusNormal"/>
        <w:spacing w:before="220"/>
        <w:ind w:firstLine="540"/>
        <w:jc w:val="both"/>
      </w:pPr>
      <w:bookmarkStart w:id="195" w:name="P1151"/>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14:paraId="059C3AFA" w14:textId="77777777" w:rsidR="003324DE" w:rsidRDefault="003324DE">
      <w:pPr>
        <w:pStyle w:val="ConsPlusNormal"/>
        <w:spacing w:before="220"/>
        <w:ind w:firstLine="540"/>
        <w:jc w:val="both"/>
      </w:pPr>
      <w:bookmarkStart w:id="196" w:name="P1152"/>
      <w:bookmarkEnd w:id="196"/>
      <w:r>
        <w:t xml:space="preserve">5.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51">
        <w:r>
          <w:rPr>
            <w:color w:val="0000FF"/>
          </w:rPr>
          <w:t>абзаца второго пункта 4</w:t>
        </w:r>
      </w:hyperlink>
      <w:r>
        <w:t xml:space="preserve"> и </w:t>
      </w:r>
      <w:hyperlink w:anchor="P1153">
        <w:r>
          <w:rPr>
            <w:color w:val="0000FF"/>
          </w:rPr>
          <w:t>пункта 6</w:t>
        </w:r>
      </w:hyperlink>
      <w:r>
        <w:t xml:space="preserve"> настоящей статьи.</w:t>
      </w:r>
    </w:p>
    <w:p w14:paraId="558F3A7F" w14:textId="77777777" w:rsidR="003324DE" w:rsidRDefault="003324DE">
      <w:pPr>
        <w:pStyle w:val="ConsPlusNormal"/>
        <w:spacing w:before="220"/>
        <w:ind w:firstLine="540"/>
        <w:jc w:val="both"/>
      </w:pPr>
      <w:bookmarkStart w:id="197" w:name="P1153"/>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14:paraId="72C40462" w14:textId="77777777" w:rsidR="003324DE" w:rsidRDefault="003324DE">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14:paraId="64E9132B" w14:textId="77777777" w:rsidR="003324DE" w:rsidRDefault="003324DE">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14:paraId="5C91444B" w14:textId="77777777" w:rsidR="003324DE" w:rsidRDefault="003324DE">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14:paraId="4BF5CBC2" w14:textId="77777777" w:rsidR="003324DE" w:rsidRDefault="003324DE">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50">
        <w:r>
          <w:rPr>
            <w:color w:val="0000FF"/>
          </w:rPr>
          <w:t>пунктом 4</w:t>
        </w:r>
      </w:hyperlink>
      <w:r>
        <w:t xml:space="preserve"> настоящей статьи.</w:t>
      </w:r>
    </w:p>
    <w:p w14:paraId="2F96BB80" w14:textId="77777777" w:rsidR="003324DE" w:rsidRDefault="003324DE">
      <w:pPr>
        <w:pStyle w:val="ConsPlusNormal"/>
        <w:spacing w:before="220"/>
        <w:ind w:firstLine="540"/>
        <w:jc w:val="both"/>
      </w:pPr>
      <w:r>
        <w:t xml:space="preserve">8. В случаях, предусмотренных </w:t>
      </w:r>
      <w:hyperlink r:id="rId201">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4">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14:paraId="44A3F82A" w14:textId="77777777" w:rsidR="003324DE" w:rsidRDefault="003324DE">
      <w:pPr>
        <w:pStyle w:val="ConsPlusNormal"/>
        <w:spacing w:before="220"/>
        <w:ind w:firstLine="540"/>
        <w:jc w:val="both"/>
      </w:pPr>
      <w:bookmarkStart w:id="198" w:name="P1159"/>
      <w:bookmarkEnd w:id="198"/>
      <w:r>
        <w:t xml:space="preserve">При наступлении обстоятельств, предусмотренных </w:t>
      </w:r>
      <w:hyperlink r:id="rId202">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03">
        <w:r>
          <w:rPr>
            <w:color w:val="0000FF"/>
          </w:rPr>
          <w:t>счет</w:t>
        </w:r>
      </w:hyperlink>
      <w:r>
        <w:t xml:space="preserve">, определенный Договором о Союзе для распределения между государствами-членами, в </w:t>
      </w:r>
      <w:hyperlink r:id="rId204">
        <w:r>
          <w:rPr>
            <w:color w:val="0000FF"/>
          </w:rPr>
          <w:t>порядке</w:t>
        </w:r>
      </w:hyperlink>
      <w:r>
        <w:t xml:space="preserve"> и размерах, которые установлены Договором о Союзе.</w:t>
      </w:r>
    </w:p>
    <w:p w14:paraId="617434DA" w14:textId="77777777" w:rsidR="003324DE" w:rsidRDefault="003324DE">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3">
        <w:r>
          <w:rPr>
            <w:color w:val="0000FF"/>
          </w:rPr>
          <w:t>пункте 3 статьи 62</w:t>
        </w:r>
      </w:hyperlink>
      <w:r>
        <w:t xml:space="preserve"> настоящего Кодекса.</w:t>
      </w:r>
    </w:p>
    <w:p w14:paraId="421C87FB" w14:textId="77777777" w:rsidR="003324DE" w:rsidRDefault="003324DE">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14:paraId="5B997A87" w14:textId="77777777" w:rsidR="003324DE" w:rsidRDefault="003324DE">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6">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14:paraId="29FE7EC9" w14:textId="77777777" w:rsidR="003324DE" w:rsidRDefault="003324DE">
      <w:pPr>
        <w:pStyle w:val="ConsPlusNormal"/>
        <w:ind w:firstLine="540"/>
        <w:jc w:val="both"/>
      </w:pPr>
    </w:p>
    <w:p w14:paraId="2352B485" w14:textId="77777777" w:rsidR="003324DE" w:rsidRDefault="003324DE">
      <w:pPr>
        <w:pStyle w:val="ConsPlusTitle"/>
        <w:ind w:firstLine="540"/>
        <w:jc w:val="both"/>
        <w:outlineLvl w:val="3"/>
      </w:pPr>
      <w:bookmarkStart w:id="199" w:name="P1164"/>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14:paraId="36E42171" w14:textId="77777777" w:rsidR="003324DE" w:rsidRDefault="003324DE">
      <w:pPr>
        <w:pStyle w:val="ConsPlusNormal"/>
        <w:ind w:firstLine="540"/>
        <w:jc w:val="both"/>
      </w:pPr>
    </w:p>
    <w:p w14:paraId="68E3BEB2" w14:textId="77777777" w:rsidR="003324DE" w:rsidRDefault="003324DE">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41">
        <w:r>
          <w:rPr>
            <w:color w:val="0000FF"/>
          </w:rPr>
          <w:t>пунктом 10 статьи 74</w:t>
        </w:r>
      </w:hyperlink>
      <w:r>
        <w:t xml:space="preserve"> настоящего Кодекса, осуществляется в случаях, определенных </w:t>
      </w:r>
      <w:hyperlink r:id="rId205">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14:paraId="041799EB" w14:textId="77777777" w:rsidR="003324DE" w:rsidRDefault="003324DE">
      <w:pPr>
        <w:pStyle w:val="ConsPlusNormal"/>
        <w:spacing w:before="220"/>
        <w:ind w:firstLine="540"/>
        <w:jc w:val="both"/>
      </w:pPr>
      <w:bookmarkStart w:id="200" w:name="P1167"/>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06">
        <w:r>
          <w:rPr>
            <w:color w:val="0000FF"/>
          </w:rPr>
          <w:t>Договором</w:t>
        </w:r>
      </w:hyperlink>
      <w:r>
        <w:t xml:space="preserve"> о Союзе.</w:t>
      </w:r>
    </w:p>
    <w:p w14:paraId="18788B63" w14:textId="77777777" w:rsidR="003324DE" w:rsidRDefault="003324DE">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14:paraId="63882596" w14:textId="77777777" w:rsidR="003324DE" w:rsidRDefault="003324DE">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7">
        <w:r>
          <w:rPr>
            <w:color w:val="0000FF"/>
          </w:rPr>
          <w:t>пунктом 2</w:t>
        </w:r>
      </w:hyperlink>
      <w:r>
        <w:t xml:space="preserve"> настоящей статьи;</w:t>
      </w:r>
    </w:p>
    <w:p w14:paraId="7916D669" w14:textId="77777777" w:rsidR="003324DE" w:rsidRDefault="003324DE">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7">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14:paraId="7C2C8210" w14:textId="77777777" w:rsidR="003324DE" w:rsidRDefault="003324DE">
      <w:pPr>
        <w:pStyle w:val="ConsPlusNormal"/>
        <w:spacing w:before="220"/>
        <w:ind w:firstLine="540"/>
        <w:jc w:val="both"/>
      </w:pPr>
      <w:bookmarkStart w:id="201" w:name="P1171"/>
      <w:bookmarkEnd w:id="201"/>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14:paraId="52868CD5" w14:textId="77777777" w:rsidR="003324DE" w:rsidRDefault="003324DE">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14:paraId="0ED5AC50" w14:textId="77777777" w:rsidR="003324DE" w:rsidRDefault="003324DE">
      <w:pPr>
        <w:pStyle w:val="ConsPlusNormal"/>
        <w:spacing w:before="220"/>
        <w:ind w:firstLine="540"/>
        <w:jc w:val="both"/>
      </w:pPr>
      <w:r>
        <w:t xml:space="preserve">5)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14:paraId="36401FE0" w14:textId="77777777" w:rsidR="003324DE" w:rsidRDefault="003324DE">
      <w:pPr>
        <w:pStyle w:val="ConsPlusNormal"/>
        <w:spacing w:before="220"/>
        <w:ind w:firstLine="540"/>
        <w:jc w:val="both"/>
      </w:pPr>
      <w:r>
        <w:t xml:space="preserve">6) случаи, предусмотренные </w:t>
      </w:r>
      <w:hyperlink w:anchor="P4005">
        <w:r>
          <w:rPr>
            <w:color w:val="0000FF"/>
          </w:rPr>
          <w:t>статьей 242</w:t>
        </w:r>
      </w:hyperlink>
      <w:r>
        <w:t xml:space="preserve"> настоящего Кодекса;</w:t>
      </w:r>
    </w:p>
    <w:p w14:paraId="5513B1A9" w14:textId="77777777" w:rsidR="003324DE" w:rsidRDefault="003324DE">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6F937FB3" w14:textId="77777777" w:rsidR="003324DE" w:rsidRDefault="003324DE">
      <w:pPr>
        <w:pStyle w:val="ConsPlusNormal"/>
        <w:spacing w:before="220"/>
        <w:ind w:firstLine="540"/>
        <w:jc w:val="both"/>
      </w:pPr>
      <w:bookmarkStart w:id="202" w:name="P1176"/>
      <w:bookmarkEnd w:id="202"/>
      <w:r>
        <w:t>8) иные случаи, предусмотренные настоящим Кодексом и (или) международными договорами в рамках Союза.</w:t>
      </w:r>
    </w:p>
    <w:p w14:paraId="0896F808" w14:textId="77777777" w:rsidR="003324DE" w:rsidRDefault="003324DE">
      <w:pPr>
        <w:pStyle w:val="ConsPlusNormal"/>
        <w:spacing w:before="22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5">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14:paraId="22B60414" w14:textId="77777777" w:rsidR="003324DE" w:rsidRDefault="003324DE">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71">
        <w:r>
          <w:rPr>
            <w:color w:val="0000FF"/>
          </w:rPr>
          <w:t>подпунктах 3</w:t>
        </w:r>
      </w:hyperlink>
      <w:r>
        <w:t xml:space="preserve"> - </w:t>
      </w:r>
      <w:hyperlink w:anchor="P1176">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14:paraId="3BC73D72" w14:textId="77777777" w:rsidR="003324DE" w:rsidRDefault="003324DE">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8">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09">
        <w:r>
          <w:rPr>
            <w:color w:val="0000FF"/>
          </w:rPr>
          <w:t>Договора</w:t>
        </w:r>
      </w:hyperlink>
      <w:r>
        <w:t xml:space="preserve"> о Союзе.</w:t>
      </w:r>
    </w:p>
    <w:p w14:paraId="658D1182" w14:textId="77777777" w:rsidR="003324DE" w:rsidRDefault="003324DE">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10">
        <w:r>
          <w:rPr>
            <w:color w:val="0000FF"/>
          </w:rPr>
          <w:t>порядке</w:t>
        </w:r>
      </w:hyperlink>
      <w:r>
        <w:t xml:space="preserve"> и сроки, которые устанавливаются законодательством этого государства-члена.</w:t>
      </w:r>
    </w:p>
    <w:p w14:paraId="6FE592EC" w14:textId="77777777" w:rsidR="003324DE" w:rsidRDefault="003324DE">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11">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12">
        <w:r>
          <w:rPr>
            <w:color w:val="0000FF"/>
          </w:rPr>
          <w:t>порядке</w:t>
        </w:r>
      </w:hyperlink>
      <w:r>
        <w:t xml:space="preserve"> и сроки, которые устанавливаются законодательством этого государства-члена.</w:t>
      </w:r>
    </w:p>
    <w:p w14:paraId="55425AC0" w14:textId="77777777" w:rsidR="003324DE" w:rsidRDefault="003324DE">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14:paraId="6DA04AB1" w14:textId="77777777" w:rsidR="003324DE" w:rsidRDefault="003324DE">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14:paraId="395E6B6D" w14:textId="77777777" w:rsidR="003324DE" w:rsidRDefault="003324DE">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14:paraId="764C09A3" w14:textId="77777777" w:rsidR="003324DE" w:rsidRDefault="003324DE">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14:paraId="5E1AB8A2" w14:textId="77777777" w:rsidR="003324DE" w:rsidRDefault="003324DE">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14:paraId="422A19F5" w14:textId="77777777" w:rsidR="003324DE" w:rsidRDefault="003324DE">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14:paraId="6432B68D" w14:textId="77777777" w:rsidR="003324DE" w:rsidRDefault="003324DE">
      <w:pPr>
        <w:pStyle w:val="ConsPlusNormal"/>
        <w:ind w:firstLine="540"/>
        <w:jc w:val="both"/>
      </w:pPr>
    </w:p>
    <w:p w14:paraId="0892244E" w14:textId="77777777" w:rsidR="003324DE" w:rsidRDefault="003324DE">
      <w:pPr>
        <w:pStyle w:val="ConsPlusTitle"/>
        <w:ind w:firstLine="540"/>
        <w:jc w:val="both"/>
        <w:outlineLvl w:val="3"/>
      </w:pPr>
      <w:bookmarkStart w:id="203" w:name="P1189"/>
      <w:bookmarkEnd w:id="203"/>
      <w:r>
        <w:t>Статья 77. Взыскание специальных, антидемпинговых, компенсационных пошлин</w:t>
      </w:r>
    </w:p>
    <w:p w14:paraId="69877915" w14:textId="77777777" w:rsidR="003324DE" w:rsidRDefault="003324DE">
      <w:pPr>
        <w:pStyle w:val="ConsPlusNormal"/>
        <w:ind w:firstLine="540"/>
        <w:jc w:val="both"/>
      </w:pPr>
    </w:p>
    <w:p w14:paraId="0D3D160A" w14:textId="77777777" w:rsidR="003324DE" w:rsidRDefault="003324DE">
      <w:pPr>
        <w:pStyle w:val="ConsPlusNormal"/>
        <w:ind w:firstLine="540"/>
        <w:jc w:val="both"/>
      </w:pPr>
      <w:r>
        <w:t xml:space="preserve">1. В случаях, указанных в </w:t>
      </w:r>
      <w:hyperlink w:anchor="P1124">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6">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14:paraId="7B833753" w14:textId="77777777" w:rsidR="003324DE" w:rsidRDefault="003324DE">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2">
        <w:r>
          <w:rPr>
            <w:color w:val="0000FF"/>
          </w:rPr>
          <w:t>пункте 2 статьи 68</w:t>
        </w:r>
      </w:hyperlink>
      <w:r>
        <w:t xml:space="preserve"> настоящего Кодекса, принимаемые при взыскании таможенных пошлин, налогов.</w:t>
      </w:r>
    </w:p>
    <w:p w14:paraId="73EE661B" w14:textId="77777777" w:rsidR="003324DE" w:rsidRDefault="003324DE">
      <w:pPr>
        <w:pStyle w:val="ConsPlusNormal"/>
        <w:spacing w:before="220"/>
        <w:ind w:firstLine="540"/>
        <w:jc w:val="both"/>
      </w:pPr>
      <w:bookmarkStart w:id="204" w:name="P1193"/>
      <w:bookmarkEnd w:id="204"/>
      <w:r>
        <w:t xml:space="preserve">3. Дополнительно к мерам, указанным в </w:t>
      </w:r>
      <w:hyperlink w:anchor="P1042">
        <w:r>
          <w:rPr>
            <w:color w:val="0000FF"/>
          </w:rPr>
          <w:t>пункте 2 статьи 68</w:t>
        </w:r>
      </w:hyperlink>
      <w:r>
        <w:t xml:space="preserve"> настоящего Кодекса, </w:t>
      </w:r>
      <w:hyperlink r:id="rId213">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14:paraId="1BD01CDC" w14:textId="77777777" w:rsidR="003324DE" w:rsidRDefault="003324DE">
      <w:pPr>
        <w:pStyle w:val="ConsPlusNormal"/>
        <w:spacing w:before="220"/>
        <w:ind w:firstLine="540"/>
        <w:jc w:val="both"/>
      </w:pPr>
      <w:bookmarkStart w:id="205" w:name="P1194"/>
      <w:bookmarkEnd w:id="205"/>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14:paraId="19EFF1ED" w14:textId="77777777" w:rsidR="003324DE" w:rsidRDefault="003324DE">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14:paraId="2520C7F2" w14:textId="77777777" w:rsidR="003324DE" w:rsidRDefault="003324DE">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14:paraId="75A36740" w14:textId="77777777" w:rsidR="003324DE" w:rsidRDefault="003324DE">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5">
        <w:r>
          <w:rPr>
            <w:color w:val="0000FF"/>
          </w:rPr>
          <w:t>пунктом 2 статьи 72</w:t>
        </w:r>
      </w:hyperlink>
      <w:r>
        <w:t xml:space="preserve"> настоящего Кодекса;</w:t>
      </w:r>
    </w:p>
    <w:p w14:paraId="18BD0860" w14:textId="77777777" w:rsidR="003324DE" w:rsidRDefault="003324DE">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3">
        <w:r>
          <w:rPr>
            <w:color w:val="0000FF"/>
          </w:rPr>
          <w:t>пунктом 3</w:t>
        </w:r>
      </w:hyperlink>
      <w:r>
        <w:t xml:space="preserve"> настоящей статьи;</w:t>
      </w:r>
    </w:p>
    <w:p w14:paraId="26F703BF" w14:textId="77777777" w:rsidR="003324DE" w:rsidRDefault="003324DE">
      <w:pPr>
        <w:pStyle w:val="ConsPlusNormal"/>
        <w:spacing w:before="220"/>
        <w:ind w:firstLine="540"/>
        <w:jc w:val="both"/>
      </w:pPr>
      <w:bookmarkStart w:id="206" w:name="P1199"/>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6D578B0E" w14:textId="77777777" w:rsidR="003324DE" w:rsidRDefault="003324DE">
      <w:pPr>
        <w:pStyle w:val="ConsPlusNormal"/>
        <w:spacing w:before="220"/>
        <w:ind w:firstLine="540"/>
        <w:jc w:val="both"/>
      </w:pPr>
      <w:r>
        <w:t>5) иные случаи, определяемые Комиссией.</w:t>
      </w:r>
    </w:p>
    <w:p w14:paraId="527E7BAA" w14:textId="77777777" w:rsidR="003324DE" w:rsidRDefault="003324DE">
      <w:pPr>
        <w:pStyle w:val="ConsPlusNormal"/>
        <w:spacing w:before="220"/>
        <w:ind w:firstLine="540"/>
        <w:jc w:val="both"/>
      </w:pPr>
      <w:bookmarkStart w:id="207" w:name="P1201"/>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5">
        <w:r>
          <w:rPr>
            <w:color w:val="0000FF"/>
          </w:rPr>
          <w:t>статьей 69</w:t>
        </w:r>
      </w:hyperlink>
      <w:r>
        <w:t xml:space="preserve"> настоящего Кодекса, с учетом особенностей, предусмотренных настоящим пунктом.</w:t>
      </w:r>
    </w:p>
    <w:p w14:paraId="595B1208" w14:textId="77777777" w:rsidR="003324DE" w:rsidRDefault="003324DE">
      <w:pPr>
        <w:pStyle w:val="ConsPlusNormal"/>
        <w:spacing w:before="220"/>
        <w:ind w:firstLine="540"/>
        <w:jc w:val="both"/>
      </w:pPr>
      <w:bookmarkStart w:id="208" w:name="P1202"/>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14:paraId="15CF9E9E" w14:textId="77777777" w:rsidR="003324DE" w:rsidRDefault="003324DE">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14:paraId="5904C17A" w14:textId="77777777" w:rsidR="003324DE" w:rsidRDefault="003324DE">
      <w:pPr>
        <w:pStyle w:val="ConsPlusNormal"/>
        <w:spacing w:before="220"/>
        <w:ind w:firstLine="540"/>
        <w:jc w:val="both"/>
      </w:pPr>
      <w:bookmarkStart w:id="209" w:name="P1204"/>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267F5A5C" w14:textId="77777777" w:rsidR="003324DE" w:rsidRDefault="003324DE">
      <w:pPr>
        <w:pStyle w:val="ConsPlusNormal"/>
        <w:spacing w:before="22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02">
        <w:r>
          <w:rPr>
            <w:color w:val="0000FF"/>
          </w:rPr>
          <w:t>абзацами вторым</w:t>
        </w:r>
      </w:hyperlink>
      <w:r>
        <w:t xml:space="preserve"> - </w:t>
      </w:r>
      <w:hyperlink w:anchor="P1204">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7EBA4A9E" w14:textId="77777777" w:rsidR="003324DE" w:rsidRDefault="003324DE">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14">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14:paraId="4BCD8F60" w14:textId="77777777" w:rsidR="003324DE" w:rsidRDefault="003324DE">
      <w:pPr>
        <w:pStyle w:val="ConsPlusNormal"/>
        <w:ind w:firstLine="540"/>
        <w:jc w:val="both"/>
      </w:pPr>
    </w:p>
    <w:p w14:paraId="28023902" w14:textId="77777777" w:rsidR="003324DE" w:rsidRDefault="003324DE">
      <w:pPr>
        <w:pStyle w:val="ConsPlusTitle"/>
        <w:jc w:val="center"/>
        <w:outlineLvl w:val="1"/>
      </w:pPr>
      <w:r>
        <w:t>РАЗДЕЛ III</w:t>
      </w:r>
    </w:p>
    <w:p w14:paraId="7851C11D" w14:textId="77777777" w:rsidR="003324DE" w:rsidRDefault="003324DE">
      <w:pPr>
        <w:pStyle w:val="ConsPlusTitle"/>
        <w:jc w:val="center"/>
      </w:pPr>
      <w:r>
        <w:t>ТАМОЖЕННЫЕ ОПЕРАЦИИ И ЛИЦА, ИХ СОВЕРШАЮЩИЕ</w:t>
      </w:r>
    </w:p>
    <w:p w14:paraId="736A68FF" w14:textId="77777777" w:rsidR="003324DE" w:rsidRDefault="003324DE">
      <w:pPr>
        <w:pStyle w:val="ConsPlusNormal"/>
        <w:ind w:firstLine="540"/>
        <w:jc w:val="both"/>
      </w:pPr>
    </w:p>
    <w:p w14:paraId="544AFB64" w14:textId="77777777" w:rsidR="003324DE" w:rsidRDefault="003324DE">
      <w:pPr>
        <w:pStyle w:val="ConsPlusTitle"/>
        <w:jc w:val="center"/>
        <w:outlineLvl w:val="2"/>
      </w:pPr>
      <w:r>
        <w:t>Глава 13</w:t>
      </w:r>
    </w:p>
    <w:p w14:paraId="5B9B15CD" w14:textId="77777777" w:rsidR="003324DE" w:rsidRDefault="003324DE">
      <w:pPr>
        <w:pStyle w:val="ConsPlusTitle"/>
        <w:jc w:val="center"/>
      </w:pPr>
      <w:r>
        <w:t>Общие положения о таможенных операциях и лицах,</w:t>
      </w:r>
    </w:p>
    <w:p w14:paraId="67A03795" w14:textId="77777777" w:rsidR="003324DE" w:rsidRDefault="003324DE">
      <w:pPr>
        <w:pStyle w:val="ConsPlusTitle"/>
        <w:jc w:val="center"/>
      </w:pPr>
      <w:r>
        <w:t>их совершающих</w:t>
      </w:r>
    </w:p>
    <w:p w14:paraId="08812E5E" w14:textId="77777777" w:rsidR="003324DE" w:rsidRDefault="003324DE">
      <w:pPr>
        <w:pStyle w:val="ConsPlusNormal"/>
        <w:ind w:firstLine="540"/>
        <w:jc w:val="both"/>
      </w:pPr>
    </w:p>
    <w:p w14:paraId="5EDC7A74" w14:textId="77777777" w:rsidR="003324DE" w:rsidRDefault="003324DE">
      <w:pPr>
        <w:pStyle w:val="ConsPlusTitle"/>
        <w:ind w:firstLine="540"/>
        <w:jc w:val="both"/>
        <w:outlineLvl w:val="3"/>
      </w:pPr>
      <w:r>
        <w:t>Статья 78. Порядок совершения таможенных операций</w:t>
      </w:r>
    </w:p>
    <w:p w14:paraId="4B5297B8" w14:textId="77777777" w:rsidR="003324DE" w:rsidRDefault="003324DE">
      <w:pPr>
        <w:pStyle w:val="ConsPlusNormal"/>
        <w:ind w:firstLine="540"/>
        <w:jc w:val="both"/>
      </w:pPr>
    </w:p>
    <w:p w14:paraId="3A93570B" w14:textId="77777777" w:rsidR="003324DE" w:rsidRDefault="003324DE">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14:paraId="417F1BBC" w14:textId="77777777" w:rsidR="003324DE" w:rsidRDefault="003324DE">
      <w:pPr>
        <w:pStyle w:val="ConsPlusNormal"/>
        <w:spacing w:before="220"/>
        <w:ind w:firstLine="540"/>
        <w:jc w:val="both"/>
      </w:pPr>
      <w:r>
        <w:t xml:space="preserve">Технологии совершения таможенных операций устанавливаются в соответствии с </w:t>
      </w:r>
      <w:hyperlink r:id="rId215">
        <w:r>
          <w:rPr>
            <w:color w:val="0000FF"/>
          </w:rPr>
          <w:t>законодательством</w:t>
        </w:r>
      </w:hyperlink>
      <w:r>
        <w:t xml:space="preserve"> государств-членов о таможенном регулировании.</w:t>
      </w:r>
    </w:p>
    <w:p w14:paraId="4457D3DD" w14:textId="77777777" w:rsidR="003324DE" w:rsidRDefault="003324DE">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14:paraId="78679395" w14:textId="77777777" w:rsidR="003324DE" w:rsidRDefault="003324DE">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14:paraId="3895B437" w14:textId="77777777" w:rsidR="003324DE" w:rsidRDefault="003324DE">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14:paraId="622F69D6" w14:textId="77777777" w:rsidR="003324DE" w:rsidRDefault="003324DE">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4FFC1800" w14:textId="77777777" w:rsidR="003324DE" w:rsidRDefault="003324DE">
      <w:pPr>
        <w:pStyle w:val="ConsPlusNormal"/>
        <w:ind w:firstLine="540"/>
        <w:jc w:val="both"/>
      </w:pPr>
    </w:p>
    <w:p w14:paraId="15318900" w14:textId="77777777" w:rsidR="003324DE" w:rsidRDefault="003324DE">
      <w:pPr>
        <w:pStyle w:val="ConsPlusTitle"/>
        <w:ind w:firstLine="540"/>
        <w:jc w:val="both"/>
        <w:outlineLvl w:val="3"/>
      </w:pPr>
      <w:r>
        <w:t>Статья 79. Место и время совершения таможенными органами таможенных операций</w:t>
      </w:r>
    </w:p>
    <w:p w14:paraId="2861860A" w14:textId="77777777" w:rsidR="003324DE" w:rsidRDefault="003324DE">
      <w:pPr>
        <w:pStyle w:val="ConsPlusNormal"/>
        <w:ind w:firstLine="540"/>
        <w:jc w:val="both"/>
      </w:pPr>
    </w:p>
    <w:p w14:paraId="405FFA96" w14:textId="77777777" w:rsidR="003324DE" w:rsidRDefault="003324DE">
      <w:pPr>
        <w:pStyle w:val="ConsPlusNormal"/>
        <w:ind w:firstLine="540"/>
        <w:jc w:val="both"/>
      </w:pPr>
      <w:r>
        <w:t>1. Таможенные операции совершаются таможенными органами в местах их нахождения и во время их работы.</w:t>
      </w:r>
    </w:p>
    <w:p w14:paraId="3D1D14E0" w14:textId="77777777" w:rsidR="003324DE" w:rsidRDefault="003324DE">
      <w:pPr>
        <w:pStyle w:val="ConsPlusNormal"/>
        <w:spacing w:before="220"/>
        <w:ind w:firstLine="540"/>
        <w:jc w:val="both"/>
      </w:pPr>
      <w:r>
        <w:t xml:space="preserve">2. В случаях, предусмотренных настоящим Кодексом или </w:t>
      </w:r>
      <w:hyperlink r:id="rId216">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14:paraId="1FB69AB0" w14:textId="77777777" w:rsidR="003324DE" w:rsidRDefault="003324DE">
      <w:pPr>
        <w:pStyle w:val="ConsPlusNormal"/>
        <w:ind w:firstLine="540"/>
        <w:jc w:val="both"/>
      </w:pPr>
    </w:p>
    <w:p w14:paraId="3B590617" w14:textId="77777777" w:rsidR="003324DE" w:rsidRDefault="003324DE">
      <w:pPr>
        <w:pStyle w:val="ConsPlusTitle"/>
        <w:ind w:firstLine="540"/>
        <w:jc w:val="both"/>
        <w:outlineLvl w:val="3"/>
      </w:pPr>
      <w:r>
        <w:t>Статья 80. Документы и (или) сведения, необходимые для совершения таможенных операций</w:t>
      </w:r>
    </w:p>
    <w:p w14:paraId="614B6404" w14:textId="77777777" w:rsidR="003324DE" w:rsidRDefault="003324DE">
      <w:pPr>
        <w:pStyle w:val="ConsPlusNormal"/>
        <w:ind w:firstLine="540"/>
        <w:jc w:val="both"/>
      </w:pPr>
    </w:p>
    <w:p w14:paraId="2448C81E" w14:textId="77777777" w:rsidR="003324DE" w:rsidRDefault="003324DE">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14:paraId="1731F880" w14:textId="77777777" w:rsidR="003324DE" w:rsidRDefault="003324DE">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14:paraId="7316F28E" w14:textId="77777777" w:rsidR="003324DE" w:rsidRDefault="003324DE">
      <w:pPr>
        <w:pStyle w:val="ConsPlusNormal"/>
        <w:spacing w:before="220"/>
        <w:ind w:firstLine="540"/>
        <w:jc w:val="both"/>
      </w:pPr>
      <w:bookmarkStart w:id="210" w:name="P1233"/>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14:paraId="52642A4B" w14:textId="77777777" w:rsidR="003324DE" w:rsidRDefault="003324DE">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14:paraId="67B7710F" w14:textId="77777777" w:rsidR="003324DE" w:rsidRDefault="003324DE">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14:paraId="03794949" w14:textId="77777777" w:rsidR="003324DE" w:rsidRDefault="003324DE">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14:paraId="5EFD1A28" w14:textId="77777777" w:rsidR="003324DE" w:rsidRDefault="003324DE">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14:paraId="2EE169EB" w14:textId="77777777" w:rsidR="003324DE" w:rsidRDefault="003324DE">
      <w:pPr>
        <w:pStyle w:val="ConsPlusNormal"/>
        <w:spacing w:before="22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7">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14:paraId="18A919BD" w14:textId="77777777" w:rsidR="003324DE" w:rsidRDefault="003324DE">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14:paraId="2A4D386F" w14:textId="77777777" w:rsidR="003324DE" w:rsidRDefault="003324DE">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14:paraId="6F7ACCD1" w14:textId="77777777" w:rsidR="003324DE" w:rsidRDefault="003324DE">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14:paraId="55106D9A" w14:textId="77777777" w:rsidR="003324DE" w:rsidRDefault="003324DE">
      <w:pPr>
        <w:pStyle w:val="ConsPlusNormal"/>
        <w:jc w:val="center"/>
      </w:pPr>
    </w:p>
    <w:p w14:paraId="72499A90" w14:textId="77777777" w:rsidR="003324DE" w:rsidRDefault="003324DE">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14:paraId="0CBB7C8E" w14:textId="77777777" w:rsidR="003324DE" w:rsidRDefault="003324DE">
      <w:pPr>
        <w:pStyle w:val="ConsPlusNormal"/>
        <w:ind w:firstLine="540"/>
        <w:jc w:val="both"/>
      </w:pPr>
    </w:p>
    <w:p w14:paraId="0FA5F8FA" w14:textId="77777777" w:rsidR="003324DE" w:rsidRDefault="003324DE">
      <w:pPr>
        <w:pStyle w:val="ConsPlusNormal"/>
        <w:ind w:firstLine="540"/>
        <w:jc w:val="both"/>
      </w:pPr>
      <w:bookmarkStart w:id="211" w:name="P1245"/>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14:paraId="6D4D5ACC" w14:textId="77777777" w:rsidR="003324DE" w:rsidRDefault="003324DE">
      <w:pPr>
        <w:pStyle w:val="ConsPlusNormal"/>
        <w:spacing w:before="220"/>
        <w:ind w:firstLine="540"/>
        <w:jc w:val="both"/>
      </w:pPr>
      <w:bookmarkStart w:id="212" w:name="P1246"/>
      <w:bookmarkEnd w:id="212"/>
      <w:r>
        <w:t xml:space="preserve">2. Комиссия вправе определять </w:t>
      </w:r>
      <w:hyperlink r:id="rId218">
        <w:r>
          <w:rPr>
            <w:color w:val="0000FF"/>
          </w:rPr>
          <w:t>иные товары</w:t>
        </w:r>
      </w:hyperlink>
      <w:r>
        <w:t>, в отношении которых таможенные операции совершаются в первоочередном порядке.</w:t>
      </w:r>
    </w:p>
    <w:p w14:paraId="4BA124FE" w14:textId="77777777" w:rsidR="003324DE" w:rsidRDefault="003324DE">
      <w:pPr>
        <w:pStyle w:val="ConsPlusNormal"/>
        <w:spacing w:before="220"/>
        <w:ind w:firstLine="540"/>
        <w:jc w:val="both"/>
      </w:pPr>
      <w:r>
        <w:t xml:space="preserve">3. Для целей применения настоящей статьи </w:t>
      </w:r>
      <w:hyperlink r:id="rId219">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14:paraId="0014F8DF" w14:textId="77777777" w:rsidR="003324DE" w:rsidRDefault="003324DE">
      <w:pPr>
        <w:pStyle w:val="ConsPlusNormal"/>
        <w:ind w:firstLine="540"/>
        <w:jc w:val="both"/>
      </w:pPr>
    </w:p>
    <w:p w14:paraId="3F9C3943" w14:textId="77777777" w:rsidR="003324DE" w:rsidRDefault="003324DE">
      <w:pPr>
        <w:pStyle w:val="ConsPlusTitle"/>
        <w:ind w:firstLine="540"/>
        <w:jc w:val="both"/>
        <w:outlineLvl w:val="3"/>
      </w:pPr>
      <w:r>
        <w:t>Статья 82. Совершение таможенными органами и лицами таможенных операций</w:t>
      </w:r>
    </w:p>
    <w:p w14:paraId="674D864C" w14:textId="77777777" w:rsidR="003324DE" w:rsidRDefault="003324DE">
      <w:pPr>
        <w:pStyle w:val="ConsPlusNormal"/>
        <w:ind w:firstLine="540"/>
        <w:jc w:val="both"/>
      </w:pPr>
    </w:p>
    <w:p w14:paraId="2425F99D" w14:textId="77777777" w:rsidR="003324DE" w:rsidRDefault="003324DE">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14:paraId="5FE5B401" w14:textId="77777777" w:rsidR="003324DE" w:rsidRDefault="003324DE">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14:paraId="0A377E81" w14:textId="77777777" w:rsidR="003324DE" w:rsidRDefault="003324DE">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14:paraId="0DFCE32C" w14:textId="77777777" w:rsidR="003324DE" w:rsidRDefault="003324DE">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14:paraId="39A3CD53" w14:textId="77777777" w:rsidR="003324DE" w:rsidRDefault="003324DE">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14:paraId="5C08C7C9" w14:textId="77777777" w:rsidR="003324DE" w:rsidRDefault="003324DE">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14:paraId="57E553AB" w14:textId="77777777" w:rsidR="003324DE" w:rsidRDefault="003324DE">
      <w:pPr>
        <w:pStyle w:val="ConsPlusNormal"/>
        <w:ind w:firstLine="540"/>
        <w:jc w:val="both"/>
      </w:pPr>
    </w:p>
    <w:p w14:paraId="13C7A54F" w14:textId="77777777" w:rsidR="003324DE" w:rsidRDefault="003324DE">
      <w:pPr>
        <w:pStyle w:val="ConsPlusTitle"/>
        <w:ind w:firstLine="540"/>
        <w:jc w:val="both"/>
        <w:outlineLvl w:val="3"/>
      </w:pPr>
      <w:bookmarkStart w:id="213" w:name="P1258"/>
      <w:bookmarkEnd w:id="213"/>
      <w:r>
        <w:t>Статья 83. Декларант</w:t>
      </w:r>
    </w:p>
    <w:p w14:paraId="6D1D8789" w14:textId="77777777" w:rsidR="003324DE" w:rsidRDefault="003324DE">
      <w:pPr>
        <w:pStyle w:val="ConsPlusNormal"/>
        <w:ind w:firstLine="540"/>
        <w:jc w:val="both"/>
      </w:pPr>
    </w:p>
    <w:p w14:paraId="20E589AF" w14:textId="77777777" w:rsidR="003324DE" w:rsidRDefault="003324DE">
      <w:pPr>
        <w:pStyle w:val="ConsPlusNormal"/>
        <w:ind w:firstLine="540"/>
        <w:jc w:val="both"/>
      </w:pPr>
      <w:bookmarkStart w:id="214" w:name="P1260"/>
      <w:bookmarkEnd w:id="214"/>
      <w:r>
        <w:t>1. Декларантами товаров, помещаемых под таможенные процедуры, могут выступать:</w:t>
      </w:r>
    </w:p>
    <w:p w14:paraId="20DFBC3E" w14:textId="77777777" w:rsidR="003324DE" w:rsidRDefault="003324DE">
      <w:pPr>
        <w:pStyle w:val="ConsPlusNormal"/>
        <w:spacing w:before="220"/>
        <w:ind w:firstLine="540"/>
        <w:jc w:val="both"/>
      </w:pPr>
      <w:bookmarkStart w:id="215" w:name="P1261"/>
      <w:bookmarkEnd w:id="215"/>
      <w:r>
        <w:t>1) лицо государства-члена:</w:t>
      </w:r>
    </w:p>
    <w:p w14:paraId="42455CCE" w14:textId="77777777" w:rsidR="003324DE" w:rsidRDefault="003324DE">
      <w:pPr>
        <w:pStyle w:val="ConsPlusNormal"/>
        <w:spacing w:before="220"/>
        <w:ind w:firstLine="540"/>
        <w:jc w:val="both"/>
      </w:pPr>
      <w:bookmarkStart w:id="216" w:name="P1262"/>
      <w:bookmarkEnd w:id="216"/>
      <w:r>
        <w:t>являющееся стороной сделки с иностранным лицом, на основании которой товары перемещаются через таможенную границу Союза;</w:t>
      </w:r>
    </w:p>
    <w:p w14:paraId="7A063335" w14:textId="77777777" w:rsidR="003324DE" w:rsidRDefault="003324DE">
      <w:pPr>
        <w:pStyle w:val="ConsPlusNormal"/>
        <w:spacing w:before="220"/>
        <w:ind w:firstLine="540"/>
        <w:jc w:val="both"/>
      </w:pPr>
      <w:r>
        <w:t xml:space="preserve">от имени и (или) по поручению которого заключена сделка, указанная в </w:t>
      </w:r>
      <w:hyperlink w:anchor="P1262">
        <w:r>
          <w:rPr>
            <w:color w:val="0000FF"/>
          </w:rPr>
          <w:t>абзаце втором</w:t>
        </w:r>
      </w:hyperlink>
      <w:r>
        <w:t xml:space="preserve"> настоящего подпункта;</w:t>
      </w:r>
    </w:p>
    <w:p w14:paraId="5AE7796E" w14:textId="77777777" w:rsidR="003324DE" w:rsidRDefault="003324DE">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14:paraId="7D2A507E" w14:textId="77777777" w:rsidR="003324DE" w:rsidRDefault="003324DE">
      <w:pPr>
        <w:pStyle w:val="ConsPlusNormal"/>
        <w:spacing w:before="220"/>
        <w:ind w:firstLine="540"/>
        <w:jc w:val="both"/>
      </w:pPr>
      <w:bookmarkStart w:id="217" w:name="P1265"/>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14:paraId="5B5EE250" w14:textId="77777777" w:rsidR="003324DE" w:rsidRDefault="003324DE">
      <w:pPr>
        <w:pStyle w:val="ConsPlusNormal"/>
        <w:spacing w:before="220"/>
        <w:ind w:firstLine="540"/>
        <w:jc w:val="both"/>
      </w:pPr>
      <w:bookmarkStart w:id="218" w:name="P1266"/>
      <w:bookmarkEnd w:id="218"/>
      <w:r>
        <w:t>являющееся экспедитором, - при заявлении таможенной процедуры таможенного транзита;</w:t>
      </w:r>
    </w:p>
    <w:p w14:paraId="621D10AB" w14:textId="77777777" w:rsidR="003324DE" w:rsidRDefault="003324DE">
      <w:pPr>
        <w:pStyle w:val="ConsPlusNormal"/>
        <w:spacing w:before="220"/>
        <w:ind w:firstLine="540"/>
        <w:jc w:val="both"/>
      </w:pPr>
      <w:r>
        <w:t>2) иностранное лицо:</w:t>
      </w:r>
    </w:p>
    <w:p w14:paraId="101568C2" w14:textId="77777777" w:rsidR="003324DE" w:rsidRDefault="003324DE">
      <w:pPr>
        <w:pStyle w:val="ConsPlusNormal"/>
        <w:spacing w:before="220"/>
        <w:ind w:firstLine="540"/>
        <w:jc w:val="both"/>
      </w:pPr>
      <w:bookmarkStart w:id="219" w:name="P1268"/>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14:paraId="20609EE3" w14:textId="77777777" w:rsidR="003324DE" w:rsidRDefault="003324DE">
      <w:pPr>
        <w:pStyle w:val="ConsPlusNormal"/>
        <w:spacing w:before="220"/>
        <w:ind w:firstLine="540"/>
        <w:jc w:val="both"/>
      </w:pPr>
      <w:bookmarkStart w:id="220" w:name="P1269"/>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14:paraId="35BC3E16" w14:textId="77777777" w:rsidR="003324DE" w:rsidRDefault="003324DE">
      <w:pPr>
        <w:pStyle w:val="ConsPlusNormal"/>
        <w:spacing w:before="220"/>
        <w:ind w:firstLine="540"/>
        <w:jc w:val="both"/>
      </w:pPr>
      <w:bookmarkStart w:id="221" w:name="P1270"/>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14:paraId="11A6A0BF" w14:textId="77777777" w:rsidR="003324DE" w:rsidRDefault="003324DE">
      <w:pPr>
        <w:pStyle w:val="ConsPlusNormal"/>
        <w:spacing w:before="220"/>
        <w:ind w:firstLine="540"/>
        <w:jc w:val="both"/>
      </w:pPr>
      <w:bookmarkStart w:id="222" w:name="P1271"/>
      <w:bookmarkEnd w:id="222"/>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14:paraId="40716F31" w14:textId="77777777" w:rsidR="003324DE" w:rsidRDefault="003324DE">
      <w:pPr>
        <w:pStyle w:val="ConsPlusNormal"/>
        <w:spacing w:before="220"/>
        <w:ind w:firstLine="540"/>
        <w:jc w:val="both"/>
      </w:pPr>
      <w:bookmarkStart w:id="223" w:name="P1272"/>
      <w:bookmarkEnd w:id="223"/>
      <w:r>
        <w:t>4) перевозчик, в том числе таможенный перевозчик, - при заявлении таможенной процедуры таможенного транзита;</w:t>
      </w:r>
    </w:p>
    <w:p w14:paraId="5AC3804B" w14:textId="77777777" w:rsidR="003324DE" w:rsidRDefault="003324DE">
      <w:pPr>
        <w:pStyle w:val="ConsPlusNormal"/>
        <w:spacing w:before="220"/>
        <w:ind w:firstLine="540"/>
        <w:jc w:val="both"/>
      </w:pPr>
      <w:bookmarkStart w:id="224" w:name="P1273"/>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14:paraId="191DA0C1" w14:textId="77777777" w:rsidR="003324DE" w:rsidRDefault="003324DE">
      <w:pPr>
        <w:pStyle w:val="ConsPlusNormal"/>
        <w:spacing w:before="220"/>
        <w:ind w:firstLine="540"/>
        <w:jc w:val="both"/>
      </w:pPr>
      <w:r>
        <w:t xml:space="preserve">2. </w:t>
      </w:r>
      <w:hyperlink r:id="rId220">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14:paraId="20ACC7FC" w14:textId="77777777" w:rsidR="003324DE" w:rsidRDefault="003324DE">
      <w:pPr>
        <w:pStyle w:val="ConsPlusNormal"/>
        <w:spacing w:before="220"/>
        <w:ind w:firstLine="540"/>
        <w:jc w:val="both"/>
      </w:pPr>
      <w:r>
        <w:t xml:space="preserve">3. </w:t>
      </w:r>
      <w:hyperlink r:id="rId221">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8">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14:paraId="1F80C70C" w14:textId="77777777" w:rsidR="003324DE" w:rsidRDefault="003324DE">
      <w:pPr>
        <w:pStyle w:val="ConsPlusNormal"/>
        <w:spacing w:before="220"/>
        <w:ind w:firstLine="540"/>
        <w:jc w:val="both"/>
      </w:pPr>
      <w:r>
        <w:t xml:space="preserve">4. Комиссия вправе определять случаи, когда иностранное лицо, указанное в </w:t>
      </w:r>
      <w:hyperlink w:anchor="P1269">
        <w:r>
          <w:rPr>
            <w:color w:val="0000FF"/>
          </w:rPr>
          <w:t>абзаце третьем подпункта 2 пункта 1</w:t>
        </w:r>
      </w:hyperlink>
      <w:r>
        <w:t xml:space="preserve"> настоящей статьи, не может выступать декларантом товаров.</w:t>
      </w:r>
    </w:p>
    <w:p w14:paraId="2A60C930" w14:textId="77777777" w:rsidR="003324DE" w:rsidRDefault="003324DE">
      <w:pPr>
        <w:pStyle w:val="ConsPlusNormal"/>
        <w:spacing w:before="220"/>
        <w:ind w:firstLine="540"/>
        <w:jc w:val="both"/>
      </w:pPr>
      <w:r>
        <w:t xml:space="preserve">5.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14:paraId="5E130842" w14:textId="77777777" w:rsidR="003324DE" w:rsidRDefault="003324DE">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91">
        <w:r>
          <w:rPr>
            <w:color w:val="0000FF"/>
          </w:rPr>
          <w:t>пунктами 6</w:t>
        </w:r>
      </w:hyperlink>
      <w:r>
        <w:t xml:space="preserve"> - </w:t>
      </w:r>
      <w:hyperlink w:anchor="P4294">
        <w:r>
          <w:rPr>
            <w:color w:val="0000FF"/>
          </w:rPr>
          <w:t>8 статьи 260</w:t>
        </w:r>
      </w:hyperlink>
      <w:r>
        <w:t xml:space="preserve">, </w:t>
      </w:r>
      <w:hyperlink w:anchor="P4766">
        <w:r>
          <w:rPr>
            <w:color w:val="0000FF"/>
          </w:rPr>
          <w:t>пунктом 2 статьи 278</w:t>
        </w:r>
      </w:hyperlink>
      <w:r>
        <w:t xml:space="preserve"> и </w:t>
      </w:r>
      <w:hyperlink w:anchor="P4870">
        <w:r>
          <w:rPr>
            <w:color w:val="0000FF"/>
          </w:rPr>
          <w:t>пунктом 8 статьи 281</w:t>
        </w:r>
      </w:hyperlink>
      <w:r>
        <w:t xml:space="preserve"> настоящего Кодекса.</w:t>
      </w:r>
    </w:p>
    <w:p w14:paraId="1B30B34E" w14:textId="77777777" w:rsidR="003324DE" w:rsidRDefault="003324DE">
      <w:pPr>
        <w:pStyle w:val="ConsPlusNormal"/>
        <w:ind w:firstLine="540"/>
        <w:jc w:val="both"/>
      </w:pPr>
    </w:p>
    <w:p w14:paraId="365B7D52" w14:textId="77777777" w:rsidR="003324DE" w:rsidRDefault="003324DE">
      <w:pPr>
        <w:pStyle w:val="ConsPlusTitle"/>
        <w:ind w:firstLine="540"/>
        <w:jc w:val="both"/>
        <w:outlineLvl w:val="3"/>
      </w:pPr>
      <w:r>
        <w:t>Статья 84. Права, обязанности и ответственность декларанта</w:t>
      </w:r>
    </w:p>
    <w:p w14:paraId="6EE37F4A" w14:textId="77777777" w:rsidR="003324DE" w:rsidRDefault="003324DE">
      <w:pPr>
        <w:pStyle w:val="ConsPlusNormal"/>
        <w:ind w:firstLine="540"/>
        <w:jc w:val="both"/>
      </w:pPr>
    </w:p>
    <w:p w14:paraId="2897252F" w14:textId="77777777" w:rsidR="003324DE" w:rsidRDefault="003324DE">
      <w:pPr>
        <w:pStyle w:val="ConsPlusNormal"/>
        <w:ind w:firstLine="540"/>
        <w:jc w:val="both"/>
      </w:pPr>
      <w:r>
        <w:t>1. Декларант вправе:</w:t>
      </w:r>
    </w:p>
    <w:p w14:paraId="497A33BF" w14:textId="77777777" w:rsidR="003324DE" w:rsidRDefault="003324DE">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14:paraId="701FFEA6" w14:textId="77777777" w:rsidR="003324DE" w:rsidRDefault="003324DE">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5">
        <w:r>
          <w:rPr>
            <w:color w:val="0000FF"/>
          </w:rPr>
          <w:t>статьей 17</w:t>
        </w:r>
      </w:hyperlink>
      <w:r>
        <w:t xml:space="preserve"> настоящего Кодекса;</w:t>
      </w:r>
    </w:p>
    <w:p w14:paraId="16792576" w14:textId="77777777" w:rsidR="003324DE" w:rsidRDefault="003324DE">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14:paraId="409EDCC9" w14:textId="77777777" w:rsidR="003324DE" w:rsidRDefault="003324DE">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14:paraId="2988D859" w14:textId="77777777" w:rsidR="003324DE" w:rsidRDefault="003324DE">
      <w:pPr>
        <w:pStyle w:val="ConsPlusNormal"/>
        <w:spacing w:before="220"/>
        <w:ind w:firstLine="540"/>
        <w:jc w:val="both"/>
      </w:pPr>
      <w:r>
        <w:t>5) обжаловать решения, действия (бездействие) таможенных органов или их должностных лиц;</w:t>
      </w:r>
    </w:p>
    <w:p w14:paraId="01E09332" w14:textId="77777777" w:rsidR="003324DE" w:rsidRDefault="003324DE">
      <w:pPr>
        <w:pStyle w:val="ConsPlusNormal"/>
        <w:spacing w:before="220"/>
        <w:ind w:firstLine="540"/>
        <w:jc w:val="both"/>
      </w:pPr>
      <w:r>
        <w:t>6) привлекать экспертов для уточнения сведений о декларируемых им товарах;</w:t>
      </w:r>
    </w:p>
    <w:p w14:paraId="1F7B95DF" w14:textId="77777777" w:rsidR="003324DE" w:rsidRDefault="003324DE">
      <w:pPr>
        <w:pStyle w:val="ConsPlusNormal"/>
        <w:spacing w:before="220"/>
        <w:ind w:firstLine="540"/>
        <w:jc w:val="both"/>
      </w:pPr>
      <w:r>
        <w:t>7) пользоваться иными правами, предусмотренными настоящим Кодексом.</w:t>
      </w:r>
    </w:p>
    <w:p w14:paraId="63314209" w14:textId="77777777" w:rsidR="003324DE" w:rsidRDefault="003324DE">
      <w:pPr>
        <w:pStyle w:val="ConsPlusNormal"/>
        <w:spacing w:before="220"/>
        <w:ind w:firstLine="540"/>
        <w:jc w:val="both"/>
      </w:pPr>
      <w:bookmarkStart w:id="225" w:name="P1290"/>
      <w:bookmarkEnd w:id="225"/>
      <w:r>
        <w:t>2. Декларант обязан:</w:t>
      </w:r>
    </w:p>
    <w:p w14:paraId="73BF42AF" w14:textId="77777777" w:rsidR="003324DE" w:rsidRDefault="003324DE">
      <w:pPr>
        <w:pStyle w:val="ConsPlusNormal"/>
        <w:spacing w:before="220"/>
        <w:ind w:firstLine="540"/>
        <w:jc w:val="both"/>
      </w:pPr>
      <w:r>
        <w:t>1) произвести таможенное декларирование товаров;</w:t>
      </w:r>
    </w:p>
    <w:p w14:paraId="0B6E379A" w14:textId="77777777" w:rsidR="003324DE" w:rsidRDefault="003324DE">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14:paraId="1E57C485" w14:textId="77777777" w:rsidR="003324DE" w:rsidRDefault="003324DE">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14:paraId="281AF749" w14:textId="77777777" w:rsidR="003324DE" w:rsidRDefault="003324DE">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14:paraId="2D8D849C" w14:textId="77777777" w:rsidR="003324DE" w:rsidRDefault="003324DE">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14:paraId="29252D64" w14:textId="77777777" w:rsidR="003324DE" w:rsidRDefault="003324DE">
      <w:pPr>
        <w:pStyle w:val="ConsPlusNormal"/>
        <w:spacing w:before="220"/>
        <w:ind w:firstLine="540"/>
        <w:jc w:val="both"/>
      </w:pPr>
      <w:r>
        <w:t>6) выполнять иные требования, предусмотренные настоящим Кодексом.</w:t>
      </w:r>
    </w:p>
    <w:p w14:paraId="124B0B34" w14:textId="77777777" w:rsidR="003324DE" w:rsidRDefault="003324DE">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90">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14:paraId="63F9945E" w14:textId="77777777" w:rsidR="003324DE" w:rsidRDefault="003324DE">
      <w:pPr>
        <w:pStyle w:val="ConsPlusNormal"/>
        <w:ind w:firstLine="540"/>
        <w:jc w:val="both"/>
      </w:pPr>
    </w:p>
    <w:p w14:paraId="78BDC91D" w14:textId="77777777" w:rsidR="003324DE" w:rsidRDefault="003324DE">
      <w:pPr>
        <w:pStyle w:val="ConsPlusTitle"/>
        <w:ind w:firstLine="540"/>
        <w:jc w:val="both"/>
        <w:outlineLvl w:val="3"/>
      </w:pPr>
      <w:r>
        <w:t>Статья 85. Присутствие заинтересованных лиц при совершении таможенных операций</w:t>
      </w:r>
    </w:p>
    <w:p w14:paraId="23D95E1D" w14:textId="77777777" w:rsidR="003324DE" w:rsidRDefault="003324DE">
      <w:pPr>
        <w:pStyle w:val="ConsPlusNormal"/>
        <w:ind w:firstLine="540"/>
        <w:jc w:val="both"/>
      </w:pPr>
    </w:p>
    <w:p w14:paraId="64FC4CAF" w14:textId="77777777" w:rsidR="003324DE" w:rsidRDefault="003324DE">
      <w:pPr>
        <w:pStyle w:val="ConsPlusNormal"/>
        <w:ind w:firstLine="540"/>
        <w:jc w:val="both"/>
      </w:pPr>
      <w:r>
        <w:t>1. Заинтересованные лица вправе присутствовать при совершении таможенных операций.</w:t>
      </w:r>
    </w:p>
    <w:p w14:paraId="3E16C0B9" w14:textId="77777777" w:rsidR="003324DE" w:rsidRDefault="003324DE">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14:paraId="09EC494F" w14:textId="77777777" w:rsidR="003324DE" w:rsidRDefault="003324DE">
      <w:pPr>
        <w:pStyle w:val="ConsPlusNormal"/>
        <w:ind w:firstLine="540"/>
        <w:jc w:val="both"/>
      </w:pPr>
    </w:p>
    <w:p w14:paraId="48C515D8" w14:textId="77777777" w:rsidR="003324DE" w:rsidRDefault="003324DE">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14:paraId="4BE3D782" w14:textId="77777777" w:rsidR="003324DE" w:rsidRDefault="003324DE">
      <w:pPr>
        <w:pStyle w:val="ConsPlusNormal"/>
        <w:ind w:firstLine="540"/>
        <w:jc w:val="both"/>
      </w:pPr>
    </w:p>
    <w:p w14:paraId="7ECF8079" w14:textId="77777777" w:rsidR="003324DE" w:rsidRDefault="003324DE">
      <w:pPr>
        <w:pStyle w:val="ConsPlusNormal"/>
        <w:ind w:firstLine="540"/>
        <w:jc w:val="both"/>
      </w:pPr>
      <w:hyperlink r:id="rId222">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14:paraId="79809186" w14:textId="77777777" w:rsidR="003324DE" w:rsidRDefault="003324DE">
      <w:pPr>
        <w:pStyle w:val="ConsPlusNormal"/>
        <w:ind w:firstLine="540"/>
        <w:jc w:val="both"/>
      </w:pPr>
    </w:p>
    <w:p w14:paraId="545BAD5A" w14:textId="77777777" w:rsidR="003324DE" w:rsidRDefault="003324DE">
      <w:pPr>
        <w:pStyle w:val="ConsPlusTitle"/>
        <w:jc w:val="center"/>
        <w:outlineLvl w:val="2"/>
      </w:pPr>
      <w:bookmarkStart w:id="226" w:name="P1308"/>
      <w:bookmarkEnd w:id="226"/>
      <w:r>
        <w:t>Глава 14</w:t>
      </w:r>
    </w:p>
    <w:p w14:paraId="5C163048" w14:textId="77777777" w:rsidR="003324DE" w:rsidRDefault="003324DE">
      <w:pPr>
        <w:pStyle w:val="ConsPlusTitle"/>
        <w:jc w:val="center"/>
      </w:pPr>
      <w:r>
        <w:t>Прибытие товаров на таможенную территорию Союза</w:t>
      </w:r>
    </w:p>
    <w:p w14:paraId="5A472B26" w14:textId="77777777" w:rsidR="003324DE" w:rsidRDefault="003324DE">
      <w:pPr>
        <w:pStyle w:val="ConsPlusTitle"/>
        <w:jc w:val="center"/>
      </w:pPr>
      <w:r>
        <w:t>и таможенные операции, связанные с таким прибытием</w:t>
      </w:r>
    </w:p>
    <w:p w14:paraId="774F2758" w14:textId="77777777" w:rsidR="003324DE" w:rsidRDefault="003324DE">
      <w:pPr>
        <w:pStyle w:val="ConsPlusNormal"/>
        <w:jc w:val="center"/>
      </w:pPr>
    </w:p>
    <w:p w14:paraId="32A5534E" w14:textId="77777777" w:rsidR="003324DE" w:rsidRDefault="003324DE">
      <w:pPr>
        <w:pStyle w:val="ConsPlusTitle"/>
        <w:ind w:firstLine="540"/>
        <w:jc w:val="both"/>
        <w:outlineLvl w:val="3"/>
      </w:pPr>
      <w:r>
        <w:t>Статья 87. Прибытие товаров на таможенную территорию Союза</w:t>
      </w:r>
    </w:p>
    <w:p w14:paraId="0B79A664" w14:textId="77777777" w:rsidR="003324DE" w:rsidRDefault="003324DE">
      <w:pPr>
        <w:pStyle w:val="ConsPlusNormal"/>
        <w:ind w:firstLine="540"/>
        <w:jc w:val="both"/>
      </w:pPr>
    </w:p>
    <w:p w14:paraId="54F0EFA4" w14:textId="77777777" w:rsidR="003324DE" w:rsidRDefault="003324DE">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8">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14:paraId="3A2651F3" w14:textId="77777777" w:rsidR="003324DE" w:rsidRDefault="003324DE">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68">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14:paraId="6B22BC47" w14:textId="77777777" w:rsidR="003324DE" w:rsidRDefault="003324DE">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14:paraId="2E9DEA4D" w14:textId="77777777" w:rsidR="003324DE" w:rsidRDefault="003324DE">
      <w:pPr>
        <w:pStyle w:val="ConsPlusNormal"/>
        <w:spacing w:before="220"/>
        <w:ind w:firstLine="540"/>
        <w:jc w:val="both"/>
      </w:pPr>
      <w:r>
        <w:t xml:space="preserve">3. После доставки товаров в место прибытия или иные места, указанные в </w:t>
      </w:r>
      <w:hyperlink w:anchor="P1260">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14:paraId="7B326535" w14:textId="77777777" w:rsidR="003324DE" w:rsidRDefault="003324DE">
      <w:pPr>
        <w:pStyle w:val="ConsPlusNormal"/>
        <w:spacing w:before="220"/>
        <w:ind w:firstLine="540"/>
        <w:jc w:val="both"/>
      </w:pPr>
      <w:r>
        <w:t xml:space="preserve">4. Положения </w:t>
      </w:r>
      <w:hyperlink w:anchor="P1325">
        <w:r>
          <w:rPr>
            <w:color w:val="0000FF"/>
          </w:rPr>
          <w:t>статей 88</w:t>
        </w:r>
      </w:hyperlink>
      <w:r>
        <w:t xml:space="preserve"> - </w:t>
      </w:r>
      <w:hyperlink w:anchor="P1455">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14:paraId="5761AF45" w14:textId="77777777" w:rsidR="003324DE" w:rsidRDefault="003324DE">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80">
        <w:r>
          <w:rPr>
            <w:color w:val="0000FF"/>
          </w:rPr>
          <w:t>главой 37</w:t>
        </w:r>
      </w:hyperlink>
      <w:r>
        <w:t xml:space="preserve"> настоящего Кодекса.</w:t>
      </w:r>
    </w:p>
    <w:p w14:paraId="598DBE36" w14:textId="77777777" w:rsidR="003324DE" w:rsidRDefault="003324DE">
      <w:pPr>
        <w:pStyle w:val="ConsPlusNormal"/>
        <w:spacing w:before="220"/>
        <w:ind w:firstLine="540"/>
        <w:jc w:val="both"/>
      </w:pPr>
      <w:r>
        <w:t>5. Положения настоящей главы не применяются в отношении:</w:t>
      </w:r>
    </w:p>
    <w:p w14:paraId="2DC6F6C9" w14:textId="77777777" w:rsidR="003324DE" w:rsidRDefault="003324DE">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14:paraId="44F63657" w14:textId="77777777" w:rsidR="003324DE" w:rsidRDefault="003324DE">
      <w:pPr>
        <w:pStyle w:val="ConsPlusNormal"/>
        <w:spacing w:before="220"/>
        <w:ind w:firstLine="540"/>
        <w:jc w:val="both"/>
      </w:pPr>
      <w:r>
        <w:t xml:space="preserve">2)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14:paraId="348F7FB9" w14:textId="77777777" w:rsidR="003324DE" w:rsidRDefault="003324DE">
      <w:pPr>
        <w:pStyle w:val="ConsPlusNormal"/>
        <w:spacing w:before="220"/>
        <w:ind w:firstLine="540"/>
        <w:jc w:val="both"/>
      </w:pPr>
      <w:r>
        <w:t>3) товаров, перемещаемых трубопроводным транспортом или по линиям электропередачи.</w:t>
      </w:r>
    </w:p>
    <w:p w14:paraId="0023A711" w14:textId="77777777" w:rsidR="003324DE" w:rsidRDefault="003324DE">
      <w:pPr>
        <w:pStyle w:val="ConsPlusNormal"/>
        <w:ind w:firstLine="540"/>
        <w:jc w:val="both"/>
      </w:pPr>
    </w:p>
    <w:p w14:paraId="72CCD5E5" w14:textId="77777777" w:rsidR="003324DE" w:rsidRDefault="003324DE">
      <w:pPr>
        <w:pStyle w:val="ConsPlusTitle"/>
        <w:ind w:firstLine="540"/>
        <w:jc w:val="both"/>
        <w:outlineLvl w:val="3"/>
      </w:pPr>
      <w:bookmarkStart w:id="227" w:name="P1325"/>
      <w:bookmarkEnd w:id="227"/>
      <w:r>
        <w:t>Статья 88. Таможенные операции, связанные с прибытием товаров на таможенную территорию Союза, и порядок их совершения</w:t>
      </w:r>
    </w:p>
    <w:p w14:paraId="37369E2A" w14:textId="77777777" w:rsidR="003324DE" w:rsidRDefault="003324DE">
      <w:pPr>
        <w:pStyle w:val="ConsPlusNormal"/>
        <w:ind w:firstLine="540"/>
        <w:jc w:val="both"/>
      </w:pPr>
    </w:p>
    <w:p w14:paraId="455E8FBE" w14:textId="77777777" w:rsidR="003324DE" w:rsidRDefault="003324DE">
      <w:pPr>
        <w:pStyle w:val="ConsPlusNormal"/>
        <w:ind w:firstLine="540"/>
        <w:jc w:val="both"/>
      </w:pPr>
      <w:bookmarkStart w:id="228" w:name="P1327"/>
      <w:bookmarkEnd w:id="228"/>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359">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14:paraId="57BD47BC" w14:textId="77777777" w:rsidR="003324DE" w:rsidRDefault="003324DE">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14:paraId="1375DDBA" w14:textId="77777777" w:rsidR="003324DE" w:rsidRDefault="003324DE">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23">
        <w:r>
          <w:rPr>
            <w:color w:val="0000FF"/>
          </w:rPr>
          <w:t>иного</w:t>
        </w:r>
      </w:hyperlink>
      <w:r>
        <w:t xml:space="preserve"> срока, устанавливаемого законодательством государств-членов о таможенном регулировании.</w:t>
      </w:r>
    </w:p>
    <w:p w14:paraId="2BC7E7A9" w14:textId="77777777" w:rsidR="003324DE" w:rsidRDefault="003324DE">
      <w:pPr>
        <w:pStyle w:val="ConsPlusNormal"/>
        <w:spacing w:before="220"/>
        <w:ind w:firstLine="540"/>
        <w:jc w:val="both"/>
      </w:pPr>
      <w:r>
        <w:t xml:space="preserve">2. От имени перевозчика документы и сведения, указанные в </w:t>
      </w:r>
      <w:hyperlink w:anchor="P1327">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14:paraId="2F0F15FD" w14:textId="77777777" w:rsidR="003324DE" w:rsidRDefault="003324DE">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14:paraId="70CB4B59" w14:textId="77777777" w:rsidR="003324DE" w:rsidRDefault="003324DE">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24">
        <w:r>
          <w:rPr>
            <w:color w:val="0000FF"/>
          </w:rPr>
          <w:t>порядке</w:t>
        </w:r>
      </w:hyperlink>
      <w:r>
        <w:t>, устанавливаемом законодательством государств-членов о таможенном регулировании.</w:t>
      </w:r>
    </w:p>
    <w:p w14:paraId="42167743" w14:textId="77777777" w:rsidR="003324DE" w:rsidRDefault="003324DE">
      <w:pPr>
        <w:pStyle w:val="ConsPlusNormal"/>
        <w:spacing w:before="220"/>
        <w:ind w:firstLine="540"/>
        <w:jc w:val="both"/>
      </w:pPr>
      <w:bookmarkStart w:id="229" w:name="P1333"/>
      <w:bookmarkEnd w:id="229"/>
      <w:r>
        <w:t xml:space="preserve">5. Перевозчик или иные лица, указанные в </w:t>
      </w:r>
      <w:hyperlink w:anchor="P1258">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14:paraId="72EA2EC3" w14:textId="77777777" w:rsidR="003324DE" w:rsidRDefault="003324DE">
      <w:pPr>
        <w:pStyle w:val="ConsPlusNormal"/>
        <w:spacing w:before="220"/>
        <w:ind w:firstLine="540"/>
        <w:jc w:val="both"/>
      </w:pPr>
      <w:r>
        <w:t>1) помещением товаров на временное хранение;</w:t>
      </w:r>
    </w:p>
    <w:p w14:paraId="1D10DE7C" w14:textId="77777777" w:rsidR="003324DE" w:rsidRDefault="003324DE">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14:paraId="2B340767" w14:textId="77777777" w:rsidR="003324DE" w:rsidRDefault="003324DE">
      <w:pPr>
        <w:pStyle w:val="ConsPlusNormal"/>
        <w:spacing w:before="220"/>
        <w:ind w:firstLine="540"/>
        <w:jc w:val="both"/>
      </w:pPr>
      <w:r>
        <w:t>3) таможенным декларированием товаров;</w:t>
      </w:r>
    </w:p>
    <w:p w14:paraId="060CB16B" w14:textId="77777777" w:rsidR="003324DE" w:rsidRDefault="003324DE">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14:paraId="2FFF15C9" w14:textId="77777777" w:rsidR="003324DE" w:rsidRDefault="003324DE">
      <w:pPr>
        <w:pStyle w:val="ConsPlusNormal"/>
        <w:spacing w:before="220"/>
        <w:ind w:firstLine="540"/>
        <w:jc w:val="both"/>
      </w:pPr>
      <w:r>
        <w:t>5) вывозом товаров с таможенной территории Союза.</w:t>
      </w:r>
    </w:p>
    <w:p w14:paraId="67F39789" w14:textId="77777777" w:rsidR="003324DE" w:rsidRDefault="003324DE">
      <w:pPr>
        <w:pStyle w:val="ConsPlusNormal"/>
        <w:spacing w:before="220"/>
        <w:ind w:firstLine="540"/>
        <w:jc w:val="both"/>
      </w:pPr>
      <w:r>
        <w:t xml:space="preserve">6. Положения </w:t>
      </w:r>
      <w:hyperlink w:anchor="P1333">
        <w:r>
          <w:rPr>
            <w:color w:val="0000FF"/>
          </w:rPr>
          <w:t>пункта 5</w:t>
        </w:r>
      </w:hyperlink>
      <w:r>
        <w:t xml:space="preserve"> настоящей статьи не применяются в отношении прибывших на таможенную территорию Союза:</w:t>
      </w:r>
    </w:p>
    <w:p w14:paraId="0709429B" w14:textId="77777777" w:rsidR="003324DE" w:rsidRDefault="003324DE">
      <w:pPr>
        <w:pStyle w:val="ConsPlusNormal"/>
        <w:spacing w:before="220"/>
        <w:ind w:firstLine="540"/>
        <w:jc w:val="both"/>
      </w:pPr>
      <w:r>
        <w:t xml:space="preserve">1) товаров, которые в соответствии с </w:t>
      </w:r>
      <w:hyperlink w:anchor="P220">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14:paraId="094CF400" w14:textId="77777777" w:rsidR="003324DE" w:rsidRDefault="003324DE">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14:paraId="6839669C" w14:textId="77777777" w:rsidR="003324DE" w:rsidRDefault="003324DE">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14:paraId="7D225ADD" w14:textId="77777777" w:rsidR="003324DE" w:rsidRDefault="003324DE">
      <w:pPr>
        <w:pStyle w:val="ConsPlusNormal"/>
        <w:spacing w:before="220"/>
        <w:ind w:firstLine="540"/>
        <w:jc w:val="both"/>
      </w:pPr>
      <w:r>
        <w:t xml:space="preserve">4)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2A04DB94" w14:textId="77777777" w:rsidR="003324DE" w:rsidRDefault="003324DE">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14:paraId="17688A05" w14:textId="77777777" w:rsidR="003324DE" w:rsidRDefault="003324DE">
      <w:pPr>
        <w:pStyle w:val="ConsPlusNormal"/>
        <w:spacing w:before="220"/>
        <w:ind w:firstLine="540"/>
        <w:jc w:val="both"/>
      </w:pPr>
      <w:r>
        <w:t xml:space="preserve">6) товаров Союза, указанных в </w:t>
      </w:r>
      <w:hyperlink w:anchor="P5231">
        <w:r>
          <w:rPr>
            <w:color w:val="0000FF"/>
          </w:rPr>
          <w:t>подпунктах 2</w:t>
        </w:r>
      </w:hyperlink>
      <w:r>
        <w:t xml:space="preserve"> - </w:t>
      </w:r>
      <w:hyperlink w:anchor="P5233">
        <w:r>
          <w:rPr>
            <w:color w:val="0000FF"/>
          </w:rPr>
          <w:t>4 пункта 5 статьи 302</w:t>
        </w:r>
      </w:hyperlink>
      <w:r>
        <w:t xml:space="preserve"> настоящего Кодекса;</w:t>
      </w:r>
    </w:p>
    <w:p w14:paraId="20839FB6" w14:textId="77777777" w:rsidR="003324DE" w:rsidRDefault="003324DE">
      <w:pPr>
        <w:pStyle w:val="ConsPlusNormal"/>
        <w:spacing w:before="220"/>
        <w:ind w:firstLine="540"/>
        <w:jc w:val="both"/>
      </w:pPr>
      <w:r>
        <w:t xml:space="preserve">7) товаров, указанных в </w:t>
      </w:r>
      <w:hyperlink w:anchor="P5200">
        <w:r>
          <w:rPr>
            <w:color w:val="0000FF"/>
          </w:rPr>
          <w:t>статье 301</w:t>
        </w:r>
      </w:hyperlink>
      <w:r>
        <w:t xml:space="preserve"> настоящего Кодекса.</w:t>
      </w:r>
    </w:p>
    <w:p w14:paraId="7492BDF0" w14:textId="77777777" w:rsidR="003324DE" w:rsidRDefault="003324DE">
      <w:pPr>
        <w:pStyle w:val="ConsPlusNormal"/>
        <w:spacing w:before="220"/>
        <w:ind w:firstLine="540"/>
        <w:jc w:val="both"/>
      </w:pPr>
      <w:bookmarkStart w:id="230" w:name="P1347"/>
      <w:bookmarkEnd w:id="230"/>
      <w:r>
        <w:t xml:space="preserve">7. В случае регистрации таможенным органом таможенной декларации в срок, установленный </w:t>
      </w:r>
      <w:hyperlink w:anchor="P1333">
        <w:r>
          <w:rPr>
            <w:color w:val="0000FF"/>
          </w:rPr>
          <w:t>абзацем первым пункта 5</w:t>
        </w:r>
      </w:hyperlink>
      <w:r>
        <w:t xml:space="preserve"> настоящей статьи, лица, указанные в </w:t>
      </w:r>
      <w:hyperlink w:anchor="P1258">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14:paraId="3C8DA290" w14:textId="77777777" w:rsidR="003324DE" w:rsidRDefault="003324DE">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14:paraId="20A24A40" w14:textId="77777777" w:rsidR="003324DE" w:rsidRDefault="003324DE">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2">
        <w:r>
          <w:rPr>
            <w:color w:val="0000FF"/>
          </w:rPr>
          <w:t>пунктами 4</w:t>
        </w:r>
      </w:hyperlink>
      <w:r>
        <w:t xml:space="preserve"> - </w:t>
      </w:r>
      <w:hyperlink w:anchor="P2010">
        <w:r>
          <w:rPr>
            <w:color w:val="0000FF"/>
          </w:rPr>
          <w:t>8 статьи 119</w:t>
        </w:r>
      </w:hyperlink>
      <w:r>
        <w:t xml:space="preserve"> настоящего Кодекса;</w:t>
      </w:r>
    </w:p>
    <w:p w14:paraId="0D074E39" w14:textId="77777777" w:rsidR="003324DE" w:rsidRDefault="003324DE">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14:paraId="6C50936E" w14:textId="77777777" w:rsidR="003324DE" w:rsidRDefault="003324DE">
      <w:pPr>
        <w:pStyle w:val="ConsPlusNormal"/>
        <w:spacing w:before="220"/>
        <w:ind w:firstLine="540"/>
        <w:jc w:val="both"/>
      </w:pPr>
      <w:r>
        <w:t xml:space="preserve">отказа в выпуске товаров в соответствии со </w:t>
      </w:r>
      <w:hyperlink w:anchor="P2112">
        <w:r>
          <w:rPr>
            <w:color w:val="0000FF"/>
          </w:rPr>
          <w:t>статьей 125</w:t>
        </w:r>
      </w:hyperlink>
      <w:r>
        <w:t xml:space="preserve"> настоящего Кодекса.</w:t>
      </w:r>
    </w:p>
    <w:p w14:paraId="6A34E209" w14:textId="77777777" w:rsidR="003324DE" w:rsidRDefault="003324DE">
      <w:pPr>
        <w:pStyle w:val="ConsPlusNormal"/>
        <w:spacing w:before="220"/>
        <w:ind w:firstLine="540"/>
        <w:jc w:val="both"/>
      </w:pPr>
      <w:bookmarkStart w:id="231" w:name="P1352"/>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14:paraId="09D075E0" w14:textId="77777777" w:rsidR="003324DE" w:rsidRDefault="003324DE">
      <w:pPr>
        <w:pStyle w:val="ConsPlusNormal"/>
        <w:spacing w:before="220"/>
        <w:ind w:firstLine="540"/>
        <w:jc w:val="both"/>
      </w:pPr>
      <w:bookmarkStart w:id="232" w:name="P1353"/>
      <w:bookmarkEnd w:id="232"/>
      <w:r>
        <w:t xml:space="preserve">8.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14:paraId="1D46B67E" w14:textId="77777777" w:rsidR="003324DE" w:rsidRDefault="003324DE">
      <w:pPr>
        <w:pStyle w:val="ConsPlusNormal"/>
        <w:spacing w:before="220"/>
        <w:ind w:firstLine="540"/>
        <w:jc w:val="both"/>
      </w:pPr>
      <w:bookmarkStart w:id="233" w:name="P1354"/>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w:t>
      </w:r>
    </w:p>
    <w:p w14:paraId="3CD3C861" w14:textId="77777777" w:rsidR="003324DE" w:rsidRDefault="003324DE">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14:paraId="23BB0B74" w14:textId="77777777" w:rsidR="003324DE" w:rsidRDefault="003324DE">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14:paraId="59B32F4A" w14:textId="77777777" w:rsidR="003324DE" w:rsidRDefault="003324DE">
      <w:pPr>
        <w:pStyle w:val="ConsPlusNormal"/>
        <w:spacing w:before="220"/>
        <w:ind w:firstLine="540"/>
        <w:jc w:val="both"/>
      </w:pPr>
      <w:bookmarkStart w:id="234" w:name="P1357"/>
      <w:bookmarkEnd w:id="234"/>
      <w:r>
        <w:t xml:space="preserve">10. Товары, в отношении которых в сроки, определенные </w:t>
      </w:r>
      <w:hyperlink w:anchor="P1333">
        <w:r>
          <w:rPr>
            <w:color w:val="0000FF"/>
          </w:rPr>
          <w:t>пунктами 5</w:t>
        </w:r>
      </w:hyperlink>
      <w:r>
        <w:t xml:space="preserve">, </w:t>
      </w:r>
      <w:hyperlink w:anchor="P1347">
        <w:r>
          <w:rPr>
            <w:color w:val="0000FF"/>
          </w:rPr>
          <w:t>7</w:t>
        </w:r>
      </w:hyperlink>
      <w:r>
        <w:t xml:space="preserve"> и </w:t>
      </w:r>
      <w:hyperlink w:anchor="P1353">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14:paraId="4A2A1508" w14:textId="77777777" w:rsidR="003324DE" w:rsidRDefault="003324DE">
      <w:pPr>
        <w:pStyle w:val="ConsPlusNormal"/>
        <w:ind w:firstLine="540"/>
        <w:jc w:val="both"/>
      </w:pPr>
    </w:p>
    <w:p w14:paraId="4B75A401" w14:textId="77777777" w:rsidR="003324DE" w:rsidRDefault="003324DE">
      <w:pPr>
        <w:pStyle w:val="ConsPlusTitle"/>
        <w:ind w:firstLine="540"/>
        <w:jc w:val="both"/>
        <w:outlineLvl w:val="3"/>
      </w:pPr>
      <w:bookmarkStart w:id="235" w:name="P1359"/>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14:paraId="7B219ADE" w14:textId="77777777" w:rsidR="003324DE" w:rsidRDefault="003324DE">
      <w:pPr>
        <w:pStyle w:val="ConsPlusNormal"/>
        <w:ind w:firstLine="540"/>
        <w:jc w:val="both"/>
      </w:pPr>
    </w:p>
    <w:p w14:paraId="533F350D" w14:textId="77777777" w:rsidR="003324DE" w:rsidRDefault="003324DE">
      <w:pPr>
        <w:pStyle w:val="ConsPlusNormal"/>
        <w:ind w:firstLine="540"/>
        <w:jc w:val="both"/>
      </w:pPr>
      <w:bookmarkStart w:id="236" w:name="P1361"/>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14:paraId="3AE31E0C" w14:textId="77777777" w:rsidR="003324DE" w:rsidRDefault="003324DE">
      <w:pPr>
        <w:pStyle w:val="ConsPlusNormal"/>
        <w:spacing w:before="220"/>
        <w:ind w:firstLine="540"/>
        <w:jc w:val="both"/>
      </w:pPr>
      <w:r>
        <w:t>1) при международной перевозке автомобильным транспортом:</w:t>
      </w:r>
    </w:p>
    <w:p w14:paraId="36048289" w14:textId="77777777" w:rsidR="003324DE" w:rsidRDefault="003324DE">
      <w:pPr>
        <w:pStyle w:val="ConsPlusNormal"/>
        <w:spacing w:before="220"/>
        <w:ind w:firstLine="540"/>
        <w:jc w:val="both"/>
      </w:pPr>
      <w:r>
        <w:t>документы на транспортное средство международной перевозки;</w:t>
      </w:r>
    </w:p>
    <w:p w14:paraId="661082E1" w14:textId="77777777" w:rsidR="003324DE" w:rsidRDefault="003324DE">
      <w:pPr>
        <w:pStyle w:val="ConsPlusNormal"/>
        <w:spacing w:before="220"/>
        <w:ind w:firstLine="540"/>
        <w:jc w:val="both"/>
      </w:pPr>
      <w:r>
        <w:t>транспортные (перевозочные) документы;</w:t>
      </w:r>
    </w:p>
    <w:p w14:paraId="2279EC06" w14:textId="77777777" w:rsidR="003324DE" w:rsidRDefault="003324D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3A606671" w14:textId="77777777" w:rsidR="003324DE" w:rsidRDefault="003324DE">
      <w:pPr>
        <w:pStyle w:val="ConsPlusNormal"/>
        <w:spacing w:before="220"/>
        <w:ind w:firstLine="540"/>
        <w:jc w:val="both"/>
      </w:pPr>
      <w:r>
        <w:t>имеющиеся у перевозчика коммерческие документы на перевозимые товары;</w:t>
      </w:r>
    </w:p>
    <w:p w14:paraId="1F46C2BD" w14:textId="77777777" w:rsidR="003324DE" w:rsidRDefault="003324DE">
      <w:pPr>
        <w:pStyle w:val="ConsPlusNormal"/>
        <w:spacing w:before="220"/>
        <w:ind w:firstLine="540"/>
        <w:jc w:val="both"/>
      </w:pPr>
      <w:r>
        <w:t>сведения о:</w:t>
      </w:r>
    </w:p>
    <w:p w14:paraId="78A97D49" w14:textId="77777777" w:rsidR="003324DE" w:rsidRDefault="003324DE">
      <w:pPr>
        <w:pStyle w:val="ConsPlusNormal"/>
        <w:spacing w:before="220"/>
        <w:ind w:firstLine="540"/>
        <w:jc w:val="both"/>
      </w:pPr>
      <w:r>
        <w:t>государственной регистрации транспортного средства международной перевозки;</w:t>
      </w:r>
    </w:p>
    <w:p w14:paraId="1938554E" w14:textId="77777777" w:rsidR="003324DE" w:rsidRDefault="003324DE">
      <w:pPr>
        <w:pStyle w:val="ConsPlusNormal"/>
        <w:spacing w:before="220"/>
        <w:ind w:firstLine="540"/>
        <w:jc w:val="both"/>
      </w:pPr>
      <w:r>
        <w:t>перевозчике товаров (наименование и адрес);</w:t>
      </w:r>
    </w:p>
    <w:p w14:paraId="212D4783" w14:textId="77777777" w:rsidR="003324DE" w:rsidRDefault="003324DE">
      <w:pPr>
        <w:pStyle w:val="ConsPlusNormal"/>
        <w:spacing w:before="220"/>
        <w:ind w:firstLine="540"/>
        <w:jc w:val="both"/>
      </w:pPr>
      <w:r>
        <w:t>стране отправления и стране назначения товаров (наименования);</w:t>
      </w:r>
    </w:p>
    <w:p w14:paraId="611D2C94" w14:textId="77777777" w:rsidR="003324DE" w:rsidRDefault="003324DE">
      <w:pPr>
        <w:pStyle w:val="ConsPlusNormal"/>
        <w:spacing w:before="220"/>
        <w:ind w:firstLine="540"/>
        <w:jc w:val="both"/>
      </w:pPr>
      <w:r>
        <w:t>отправителе и получателе товаров (наименования и адреса);</w:t>
      </w:r>
    </w:p>
    <w:p w14:paraId="37440840" w14:textId="77777777" w:rsidR="003324DE" w:rsidRDefault="003324DE">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14:paraId="47FD5AF6" w14:textId="77777777" w:rsidR="003324DE" w:rsidRDefault="003324DE">
      <w:pPr>
        <w:pStyle w:val="ConsPlusNormal"/>
        <w:spacing w:before="220"/>
        <w:ind w:firstLine="540"/>
        <w:jc w:val="both"/>
      </w:pPr>
      <w:r>
        <w:t>количестве грузовых мест, их маркировке и видах упаковок товаров;</w:t>
      </w:r>
    </w:p>
    <w:p w14:paraId="5D9775CB" w14:textId="77777777" w:rsidR="003324DE" w:rsidRDefault="003324DE">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5">
        <w:r>
          <w:rPr>
            <w:color w:val="0000FF"/>
          </w:rPr>
          <w:t>номенклатурой</w:t>
        </w:r>
      </w:hyperlink>
      <w:r>
        <w:t xml:space="preserve"> внешнеэкономической деятельности на уровне не менее первых 6 знаков);</w:t>
      </w:r>
    </w:p>
    <w:p w14:paraId="168ED234" w14:textId="77777777" w:rsidR="003324DE" w:rsidRDefault="003324DE">
      <w:pPr>
        <w:pStyle w:val="ConsPlusNormal"/>
        <w:spacing w:before="220"/>
        <w:ind w:firstLine="540"/>
        <w:jc w:val="both"/>
      </w:pPr>
      <w:r>
        <w:t>весе брутто товаров (в килограммах) либо объеме товаров (в кубических метрах);</w:t>
      </w:r>
    </w:p>
    <w:p w14:paraId="0022C61F" w14:textId="77777777" w:rsidR="003324DE" w:rsidRDefault="003324DE">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14:paraId="511753B3" w14:textId="77777777" w:rsidR="003324DE" w:rsidRDefault="003324DE">
      <w:pPr>
        <w:pStyle w:val="ConsPlusNormal"/>
        <w:spacing w:before="220"/>
        <w:ind w:firstLine="540"/>
        <w:jc w:val="both"/>
      </w:pPr>
      <w:r>
        <w:t>месте и дате составления международной товаротранспортной накладной;</w:t>
      </w:r>
    </w:p>
    <w:p w14:paraId="06F2DBF7" w14:textId="77777777" w:rsidR="003324DE" w:rsidRDefault="003324DE">
      <w:pPr>
        <w:pStyle w:val="ConsPlusNormal"/>
        <w:spacing w:before="220"/>
        <w:ind w:firstLine="540"/>
        <w:jc w:val="both"/>
      </w:pPr>
      <w:r>
        <w:t>идентификационных номерах контейнеров;</w:t>
      </w:r>
    </w:p>
    <w:p w14:paraId="2DED3DBE" w14:textId="77777777" w:rsidR="003324DE" w:rsidRDefault="003324DE">
      <w:pPr>
        <w:pStyle w:val="ConsPlusNormal"/>
        <w:spacing w:before="220"/>
        <w:ind w:firstLine="540"/>
        <w:jc w:val="both"/>
      </w:pPr>
      <w:r>
        <w:t>2) при международной перевозке водным транспортом:</w:t>
      </w:r>
    </w:p>
    <w:p w14:paraId="01665F8B" w14:textId="77777777" w:rsidR="003324DE" w:rsidRDefault="003324DE">
      <w:pPr>
        <w:pStyle w:val="ConsPlusNormal"/>
        <w:spacing w:before="220"/>
        <w:ind w:firstLine="540"/>
        <w:jc w:val="both"/>
      </w:pPr>
      <w:r>
        <w:t>общая декларация;</w:t>
      </w:r>
    </w:p>
    <w:p w14:paraId="4F6C0FD7" w14:textId="77777777" w:rsidR="003324DE" w:rsidRDefault="003324DE">
      <w:pPr>
        <w:pStyle w:val="ConsPlusNormal"/>
        <w:spacing w:before="220"/>
        <w:ind w:firstLine="540"/>
        <w:jc w:val="both"/>
      </w:pPr>
      <w:r>
        <w:t>декларация о грузе;</w:t>
      </w:r>
    </w:p>
    <w:p w14:paraId="7FA89BB8" w14:textId="77777777" w:rsidR="003324DE" w:rsidRDefault="003324DE">
      <w:pPr>
        <w:pStyle w:val="ConsPlusNormal"/>
        <w:spacing w:before="220"/>
        <w:ind w:firstLine="540"/>
        <w:jc w:val="both"/>
      </w:pPr>
      <w:r>
        <w:t>декларация о судовых припасах;</w:t>
      </w:r>
    </w:p>
    <w:p w14:paraId="026AEDBD" w14:textId="77777777" w:rsidR="003324DE" w:rsidRDefault="003324DE">
      <w:pPr>
        <w:pStyle w:val="ConsPlusNormal"/>
        <w:spacing w:before="220"/>
        <w:ind w:firstLine="540"/>
        <w:jc w:val="both"/>
      </w:pPr>
      <w:r>
        <w:t>декларация о личных вещах экипажа судна;</w:t>
      </w:r>
    </w:p>
    <w:p w14:paraId="5B2F23EE" w14:textId="77777777" w:rsidR="003324DE" w:rsidRDefault="003324DE">
      <w:pPr>
        <w:pStyle w:val="ConsPlusNormal"/>
        <w:spacing w:before="220"/>
        <w:ind w:firstLine="540"/>
        <w:jc w:val="both"/>
      </w:pPr>
      <w:r>
        <w:t>судовая роль;</w:t>
      </w:r>
    </w:p>
    <w:p w14:paraId="3A824B1D" w14:textId="77777777" w:rsidR="003324DE" w:rsidRDefault="003324DE">
      <w:pPr>
        <w:pStyle w:val="ConsPlusNormal"/>
        <w:spacing w:before="220"/>
        <w:ind w:firstLine="540"/>
        <w:jc w:val="both"/>
      </w:pPr>
      <w:r>
        <w:t>список пассажиров;</w:t>
      </w:r>
    </w:p>
    <w:p w14:paraId="3388665C" w14:textId="77777777" w:rsidR="003324DE" w:rsidRDefault="003324DE">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14:paraId="12CBB490" w14:textId="77777777" w:rsidR="003324DE" w:rsidRDefault="003324D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2BDAA353" w14:textId="77777777" w:rsidR="003324DE" w:rsidRDefault="003324DE">
      <w:pPr>
        <w:pStyle w:val="ConsPlusNormal"/>
        <w:spacing w:before="220"/>
        <w:ind w:firstLine="540"/>
        <w:jc w:val="both"/>
      </w:pPr>
      <w:r>
        <w:t>сведения о:</w:t>
      </w:r>
    </w:p>
    <w:p w14:paraId="7DB864AA" w14:textId="77777777" w:rsidR="003324DE" w:rsidRDefault="003324DE">
      <w:pPr>
        <w:pStyle w:val="ConsPlusNormal"/>
        <w:spacing w:before="220"/>
        <w:ind w:firstLine="540"/>
        <w:jc w:val="both"/>
      </w:pPr>
      <w:r>
        <w:t>регистрации судна и его национальной принадлежности;</w:t>
      </w:r>
    </w:p>
    <w:p w14:paraId="25FAD2D5" w14:textId="77777777" w:rsidR="003324DE" w:rsidRDefault="003324DE">
      <w:pPr>
        <w:pStyle w:val="ConsPlusNormal"/>
        <w:spacing w:before="220"/>
        <w:ind w:firstLine="540"/>
        <w:jc w:val="both"/>
      </w:pPr>
      <w:r>
        <w:t>судне (наименование и описание);</w:t>
      </w:r>
    </w:p>
    <w:p w14:paraId="2276FFA3" w14:textId="77777777" w:rsidR="003324DE" w:rsidRDefault="003324DE">
      <w:pPr>
        <w:pStyle w:val="ConsPlusNormal"/>
        <w:spacing w:before="220"/>
        <w:ind w:firstLine="540"/>
        <w:jc w:val="both"/>
      </w:pPr>
      <w:r>
        <w:t>капитане судна (фамилия);</w:t>
      </w:r>
    </w:p>
    <w:p w14:paraId="4A39C3EA" w14:textId="77777777" w:rsidR="003324DE" w:rsidRDefault="003324DE">
      <w:pPr>
        <w:pStyle w:val="ConsPlusNormal"/>
        <w:spacing w:before="220"/>
        <w:ind w:firstLine="540"/>
        <w:jc w:val="both"/>
      </w:pPr>
      <w:r>
        <w:t>судовом агенте (фамилия и адрес);</w:t>
      </w:r>
    </w:p>
    <w:p w14:paraId="251DCE96" w14:textId="77777777" w:rsidR="003324DE" w:rsidRDefault="003324DE">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14:paraId="038B1D86" w14:textId="77777777" w:rsidR="003324DE" w:rsidRDefault="003324DE">
      <w:pPr>
        <w:pStyle w:val="ConsPlusNormal"/>
        <w:spacing w:before="220"/>
        <w:ind w:firstLine="540"/>
        <w:jc w:val="both"/>
      </w:pPr>
      <w:r>
        <w:t>количестве и составе членов экипажа судна;</w:t>
      </w:r>
    </w:p>
    <w:p w14:paraId="0AF846AB" w14:textId="77777777" w:rsidR="003324DE" w:rsidRDefault="003324DE">
      <w:pPr>
        <w:pStyle w:val="ConsPlusNormal"/>
        <w:spacing w:before="220"/>
        <w:ind w:firstLine="540"/>
        <w:jc w:val="both"/>
      </w:pPr>
      <w:r>
        <w:t>порте отправления и порте захода судна (наименования);</w:t>
      </w:r>
    </w:p>
    <w:p w14:paraId="71BBCF4E" w14:textId="77777777" w:rsidR="003324DE" w:rsidRDefault="003324DE">
      <w:pPr>
        <w:pStyle w:val="ConsPlusNormal"/>
        <w:spacing w:before="220"/>
        <w:ind w:firstLine="540"/>
        <w:jc w:val="both"/>
      </w:pPr>
      <w:r>
        <w:t>количестве грузовых мест, их маркировке и видах упаковок товаров;</w:t>
      </w:r>
    </w:p>
    <w:p w14:paraId="4D0CE496" w14:textId="77777777" w:rsidR="003324DE" w:rsidRDefault="003324DE">
      <w:pPr>
        <w:pStyle w:val="ConsPlusNormal"/>
        <w:spacing w:before="220"/>
        <w:ind w:firstLine="540"/>
        <w:jc w:val="both"/>
      </w:pPr>
      <w:r>
        <w:t>товарах (наименования, общее количество и описание);</w:t>
      </w:r>
    </w:p>
    <w:p w14:paraId="02AA3513" w14:textId="77777777" w:rsidR="003324DE" w:rsidRDefault="003324DE">
      <w:pPr>
        <w:pStyle w:val="ConsPlusNormal"/>
        <w:spacing w:before="220"/>
        <w:ind w:firstLine="540"/>
        <w:jc w:val="both"/>
      </w:pPr>
      <w:r>
        <w:t>порте погрузки и порте выгрузки товаров (наименования);</w:t>
      </w:r>
    </w:p>
    <w:p w14:paraId="56C2C090" w14:textId="77777777" w:rsidR="003324DE" w:rsidRDefault="003324DE">
      <w:pPr>
        <w:pStyle w:val="ConsPlusNormal"/>
        <w:spacing w:before="220"/>
        <w:ind w:firstLine="540"/>
        <w:jc w:val="both"/>
      </w:pPr>
      <w:r>
        <w:t>номерах транспортных (перевозочных) документов на товары, подлежащие выгрузке в данном порту;</w:t>
      </w:r>
    </w:p>
    <w:p w14:paraId="08624A08" w14:textId="77777777" w:rsidR="003324DE" w:rsidRDefault="003324DE">
      <w:pPr>
        <w:pStyle w:val="ConsPlusNormal"/>
        <w:spacing w:before="220"/>
        <w:ind w:firstLine="540"/>
        <w:jc w:val="both"/>
      </w:pPr>
      <w:r>
        <w:t>портах выгрузки остающихся на борту товаров (наименования);</w:t>
      </w:r>
    </w:p>
    <w:p w14:paraId="3DBEC6BC" w14:textId="77777777" w:rsidR="003324DE" w:rsidRDefault="003324DE">
      <w:pPr>
        <w:pStyle w:val="ConsPlusNormal"/>
        <w:spacing w:before="220"/>
        <w:ind w:firstLine="540"/>
        <w:jc w:val="both"/>
      </w:pPr>
      <w:r>
        <w:t>первоначальных портах отправления товаров (наименования);</w:t>
      </w:r>
    </w:p>
    <w:p w14:paraId="5ADAEC1E" w14:textId="77777777" w:rsidR="003324DE" w:rsidRDefault="003324DE">
      <w:pPr>
        <w:pStyle w:val="ConsPlusNormal"/>
        <w:spacing w:before="220"/>
        <w:ind w:firstLine="540"/>
        <w:jc w:val="both"/>
      </w:pPr>
      <w:r>
        <w:t>судовых припасах, имеющихся на судне (наименования и количество);</w:t>
      </w:r>
    </w:p>
    <w:p w14:paraId="1BA1223A" w14:textId="77777777" w:rsidR="003324DE" w:rsidRDefault="003324DE">
      <w:pPr>
        <w:pStyle w:val="ConsPlusNormal"/>
        <w:spacing w:before="220"/>
        <w:ind w:firstLine="540"/>
        <w:jc w:val="both"/>
      </w:pPr>
      <w:r>
        <w:t>наличии (отсутствии) на борту судна международных почтовых отправлений;</w:t>
      </w:r>
    </w:p>
    <w:p w14:paraId="0FAAD10E" w14:textId="77777777" w:rsidR="003324DE" w:rsidRDefault="003324DE">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14:paraId="2722D297" w14:textId="77777777" w:rsidR="003324DE" w:rsidRDefault="003324DE">
      <w:pPr>
        <w:pStyle w:val="ConsPlusNormal"/>
        <w:spacing w:before="220"/>
        <w:ind w:firstLine="540"/>
        <w:jc w:val="both"/>
      </w:pPr>
      <w:r>
        <w:t>наличии (отсутствии) на борту судна опасных товаров, включая оружие, боеприпасы;</w:t>
      </w:r>
    </w:p>
    <w:p w14:paraId="7DF5AFC9" w14:textId="77777777" w:rsidR="003324DE" w:rsidRDefault="003324DE">
      <w:pPr>
        <w:pStyle w:val="ConsPlusNormal"/>
        <w:spacing w:before="220"/>
        <w:ind w:firstLine="540"/>
        <w:jc w:val="both"/>
      </w:pPr>
      <w:r>
        <w:t>идентификационных номерах контейнеров;</w:t>
      </w:r>
    </w:p>
    <w:p w14:paraId="5565B66B" w14:textId="77777777" w:rsidR="003324DE" w:rsidRDefault="003324DE">
      <w:pPr>
        <w:pStyle w:val="ConsPlusNormal"/>
        <w:spacing w:before="220"/>
        <w:ind w:firstLine="540"/>
        <w:jc w:val="both"/>
      </w:pPr>
      <w:r>
        <w:t>3) при международной перевозке воздушным транспортом:</w:t>
      </w:r>
    </w:p>
    <w:p w14:paraId="3A13FF36" w14:textId="77777777" w:rsidR="003324DE" w:rsidRDefault="003324DE">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14:paraId="2C329A61" w14:textId="77777777" w:rsidR="003324DE" w:rsidRDefault="003324DE">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14:paraId="2C5933F6" w14:textId="77777777" w:rsidR="003324DE" w:rsidRDefault="003324DE">
      <w:pPr>
        <w:pStyle w:val="ConsPlusNormal"/>
        <w:spacing w:before="220"/>
        <w:ind w:firstLine="540"/>
        <w:jc w:val="both"/>
      </w:pPr>
      <w:r>
        <w:t>документ, содержащий сведения о бортовых припасах;</w:t>
      </w:r>
    </w:p>
    <w:p w14:paraId="752B2B19" w14:textId="77777777" w:rsidR="003324DE" w:rsidRDefault="003324DE">
      <w:pPr>
        <w:pStyle w:val="ConsPlusNormal"/>
        <w:spacing w:before="220"/>
        <w:ind w:firstLine="540"/>
        <w:jc w:val="both"/>
      </w:pPr>
      <w:r>
        <w:t>транспортные (перевозочные) документы;</w:t>
      </w:r>
    </w:p>
    <w:p w14:paraId="142149E8" w14:textId="77777777" w:rsidR="003324DE" w:rsidRDefault="003324DE">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14:paraId="5C1D0B71" w14:textId="77777777" w:rsidR="003324DE" w:rsidRDefault="003324D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614CD6CC" w14:textId="77777777" w:rsidR="003324DE" w:rsidRDefault="003324DE">
      <w:pPr>
        <w:pStyle w:val="ConsPlusNormal"/>
        <w:spacing w:before="220"/>
        <w:ind w:firstLine="540"/>
        <w:jc w:val="both"/>
      </w:pPr>
      <w:r>
        <w:t>имеющиеся у перевозчика коммерческие документы на перевозимые товары;</w:t>
      </w:r>
    </w:p>
    <w:p w14:paraId="5BD94DC3" w14:textId="77777777" w:rsidR="003324DE" w:rsidRDefault="003324DE">
      <w:pPr>
        <w:pStyle w:val="ConsPlusNormal"/>
        <w:spacing w:before="220"/>
        <w:ind w:firstLine="540"/>
        <w:jc w:val="both"/>
      </w:pPr>
      <w:r>
        <w:t>сведения о:</w:t>
      </w:r>
    </w:p>
    <w:p w14:paraId="3A892322" w14:textId="77777777" w:rsidR="003324DE" w:rsidRDefault="003324DE">
      <w:pPr>
        <w:pStyle w:val="ConsPlusNormal"/>
        <w:spacing w:before="220"/>
        <w:ind w:firstLine="540"/>
        <w:jc w:val="both"/>
      </w:pPr>
      <w:r>
        <w:t>знаках национальной принадлежности и регистрационных знаках судна;</w:t>
      </w:r>
    </w:p>
    <w:p w14:paraId="3A159B68" w14:textId="77777777" w:rsidR="003324DE" w:rsidRDefault="003324DE">
      <w:pPr>
        <w:pStyle w:val="ConsPlusNormal"/>
        <w:spacing w:before="220"/>
        <w:ind w:firstLine="540"/>
        <w:jc w:val="both"/>
      </w:pPr>
      <w:r>
        <w:t>номере рейса, маршруте полета, пункте вылета и пункте прибытия судна;</w:t>
      </w:r>
    </w:p>
    <w:p w14:paraId="69F7A644" w14:textId="77777777" w:rsidR="003324DE" w:rsidRDefault="003324DE">
      <w:pPr>
        <w:pStyle w:val="ConsPlusNormal"/>
        <w:spacing w:before="220"/>
        <w:ind w:firstLine="540"/>
        <w:jc w:val="both"/>
      </w:pPr>
      <w:r>
        <w:t>эксплуатанте судна (наименование);</w:t>
      </w:r>
    </w:p>
    <w:p w14:paraId="5CB27577" w14:textId="77777777" w:rsidR="003324DE" w:rsidRDefault="003324DE">
      <w:pPr>
        <w:pStyle w:val="ConsPlusNormal"/>
        <w:spacing w:before="220"/>
        <w:ind w:firstLine="540"/>
        <w:jc w:val="both"/>
      </w:pPr>
      <w:r>
        <w:t>количестве и составе членов экипажа судна;</w:t>
      </w:r>
    </w:p>
    <w:p w14:paraId="45512C40" w14:textId="77777777" w:rsidR="003324DE" w:rsidRDefault="003324DE">
      <w:pPr>
        <w:pStyle w:val="ConsPlusNormal"/>
        <w:spacing w:before="220"/>
        <w:ind w:firstLine="540"/>
        <w:jc w:val="both"/>
      </w:pPr>
      <w:r>
        <w:t>пассажирах на судне (количество, фамилии и инициалы, наименования пунктов посадки и высадки);</w:t>
      </w:r>
    </w:p>
    <w:p w14:paraId="561B5ACE" w14:textId="77777777" w:rsidR="003324DE" w:rsidRDefault="003324DE">
      <w:pPr>
        <w:pStyle w:val="ConsPlusNormal"/>
        <w:spacing w:before="220"/>
        <w:ind w:firstLine="540"/>
        <w:jc w:val="both"/>
      </w:pPr>
      <w:r>
        <w:t>товарах (наименования);</w:t>
      </w:r>
    </w:p>
    <w:p w14:paraId="72777C94" w14:textId="77777777" w:rsidR="003324DE" w:rsidRDefault="003324DE">
      <w:pPr>
        <w:pStyle w:val="ConsPlusNormal"/>
        <w:spacing w:before="220"/>
        <w:ind w:firstLine="540"/>
        <w:jc w:val="both"/>
      </w:pPr>
      <w:r>
        <w:t>номере грузовой накладной, количестве мест по каждой грузовой накладной;</w:t>
      </w:r>
    </w:p>
    <w:p w14:paraId="6CF3419C" w14:textId="77777777" w:rsidR="003324DE" w:rsidRDefault="003324DE">
      <w:pPr>
        <w:pStyle w:val="ConsPlusNormal"/>
        <w:spacing w:before="220"/>
        <w:ind w:firstLine="540"/>
        <w:jc w:val="both"/>
      </w:pPr>
      <w:r>
        <w:t>пункте погрузки и пункте выгрузки товаров (наименования);</w:t>
      </w:r>
    </w:p>
    <w:p w14:paraId="4B28E3A6" w14:textId="77777777" w:rsidR="003324DE" w:rsidRDefault="003324DE">
      <w:pPr>
        <w:pStyle w:val="ConsPlusNormal"/>
        <w:spacing w:before="220"/>
        <w:ind w:firstLine="540"/>
        <w:jc w:val="both"/>
      </w:pPr>
      <w:r>
        <w:t>количестве бортовых припасов, погружаемых на судно или выгружаемых с него;</w:t>
      </w:r>
    </w:p>
    <w:p w14:paraId="7AB23962" w14:textId="77777777" w:rsidR="003324DE" w:rsidRDefault="003324DE">
      <w:pPr>
        <w:pStyle w:val="ConsPlusNormal"/>
        <w:spacing w:before="220"/>
        <w:ind w:firstLine="540"/>
        <w:jc w:val="both"/>
      </w:pPr>
      <w:r>
        <w:t>наличии (отсутствии) на борту судна международных почтовых отправлений;</w:t>
      </w:r>
    </w:p>
    <w:p w14:paraId="22505BE4" w14:textId="77777777" w:rsidR="003324DE" w:rsidRDefault="003324DE">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14:paraId="7FE1F3E5" w14:textId="77777777" w:rsidR="003324DE" w:rsidRDefault="003324DE">
      <w:pPr>
        <w:pStyle w:val="ConsPlusNormal"/>
        <w:spacing w:before="220"/>
        <w:ind w:firstLine="540"/>
        <w:jc w:val="both"/>
      </w:pPr>
      <w:r>
        <w:t>идентификационных номерах контейнеров;</w:t>
      </w:r>
    </w:p>
    <w:p w14:paraId="1A568FA1" w14:textId="77777777" w:rsidR="003324DE" w:rsidRDefault="003324DE">
      <w:pPr>
        <w:pStyle w:val="ConsPlusNormal"/>
        <w:spacing w:before="220"/>
        <w:ind w:firstLine="540"/>
        <w:jc w:val="both"/>
      </w:pPr>
      <w:r>
        <w:t>4) при международной перевозке железнодорожным транспортом:</w:t>
      </w:r>
    </w:p>
    <w:p w14:paraId="05D0DBA6" w14:textId="77777777" w:rsidR="003324DE" w:rsidRDefault="003324DE">
      <w:pPr>
        <w:pStyle w:val="ConsPlusNormal"/>
        <w:spacing w:before="220"/>
        <w:ind w:firstLine="540"/>
        <w:jc w:val="both"/>
      </w:pPr>
      <w:r>
        <w:t>транспортные (перевозочные) документы;</w:t>
      </w:r>
    </w:p>
    <w:p w14:paraId="38871FB6" w14:textId="77777777" w:rsidR="003324DE" w:rsidRDefault="003324DE">
      <w:pPr>
        <w:pStyle w:val="ConsPlusNormal"/>
        <w:spacing w:before="220"/>
        <w:ind w:firstLine="540"/>
        <w:jc w:val="both"/>
      </w:pPr>
      <w:r>
        <w:t>передаточная ведомость на железнодорожный подвижной состав;</w:t>
      </w:r>
    </w:p>
    <w:p w14:paraId="32D849A2" w14:textId="77777777" w:rsidR="003324DE" w:rsidRDefault="003324DE">
      <w:pPr>
        <w:pStyle w:val="ConsPlusNormal"/>
        <w:spacing w:before="220"/>
        <w:ind w:firstLine="540"/>
        <w:jc w:val="both"/>
      </w:pPr>
      <w:r>
        <w:t>документ, содержащий сведения о припасах;</w:t>
      </w:r>
    </w:p>
    <w:p w14:paraId="2E8D8E64" w14:textId="77777777" w:rsidR="003324DE" w:rsidRDefault="003324D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079C5132" w14:textId="77777777" w:rsidR="003324DE" w:rsidRDefault="003324DE">
      <w:pPr>
        <w:pStyle w:val="ConsPlusNormal"/>
        <w:spacing w:before="220"/>
        <w:ind w:firstLine="540"/>
        <w:jc w:val="both"/>
      </w:pPr>
      <w:r>
        <w:t>имеющиеся у перевозчика коммерческие документы на перевозимые товары;</w:t>
      </w:r>
    </w:p>
    <w:p w14:paraId="12E3ADDA" w14:textId="77777777" w:rsidR="003324DE" w:rsidRDefault="003324DE">
      <w:pPr>
        <w:pStyle w:val="ConsPlusNormal"/>
        <w:spacing w:before="220"/>
        <w:ind w:firstLine="540"/>
        <w:jc w:val="both"/>
      </w:pPr>
      <w:r>
        <w:t>сведения о:</w:t>
      </w:r>
    </w:p>
    <w:p w14:paraId="439150FF" w14:textId="77777777" w:rsidR="003324DE" w:rsidRDefault="003324DE">
      <w:pPr>
        <w:pStyle w:val="ConsPlusNormal"/>
        <w:spacing w:before="220"/>
        <w:ind w:firstLine="540"/>
        <w:jc w:val="both"/>
      </w:pPr>
      <w:r>
        <w:t>отправителе и получателе товаров (наименования и адреса);</w:t>
      </w:r>
    </w:p>
    <w:p w14:paraId="38DD2772" w14:textId="77777777" w:rsidR="003324DE" w:rsidRDefault="003324DE">
      <w:pPr>
        <w:pStyle w:val="ConsPlusNormal"/>
        <w:spacing w:before="220"/>
        <w:ind w:firstLine="540"/>
        <w:jc w:val="both"/>
      </w:pPr>
      <w:r>
        <w:t>станции отправления и станции назначения товаров (наименования);</w:t>
      </w:r>
    </w:p>
    <w:p w14:paraId="173F0DF8" w14:textId="77777777" w:rsidR="003324DE" w:rsidRDefault="003324DE">
      <w:pPr>
        <w:pStyle w:val="ConsPlusNormal"/>
        <w:spacing w:before="220"/>
        <w:ind w:firstLine="540"/>
        <w:jc w:val="both"/>
      </w:pPr>
      <w:r>
        <w:t>количестве грузовых мест, их маркировке и видах упаковок товаров;</w:t>
      </w:r>
    </w:p>
    <w:p w14:paraId="6907967E" w14:textId="77777777" w:rsidR="003324DE" w:rsidRDefault="003324DE">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6">
        <w:r>
          <w:rPr>
            <w:color w:val="0000FF"/>
          </w:rPr>
          <w:t>номенклатурой</w:t>
        </w:r>
      </w:hyperlink>
      <w:r>
        <w:t xml:space="preserve"> внешнеэкономической деятельности на уровне не менее первых 6 знаков);</w:t>
      </w:r>
    </w:p>
    <w:p w14:paraId="632550D7" w14:textId="77777777" w:rsidR="003324DE" w:rsidRDefault="003324DE">
      <w:pPr>
        <w:pStyle w:val="ConsPlusNormal"/>
        <w:spacing w:before="220"/>
        <w:ind w:firstLine="540"/>
        <w:jc w:val="both"/>
      </w:pPr>
      <w:r>
        <w:t>весе брутто товаров (в килограммах);</w:t>
      </w:r>
    </w:p>
    <w:p w14:paraId="299B259E" w14:textId="77777777" w:rsidR="003324DE" w:rsidRDefault="003324DE">
      <w:pPr>
        <w:pStyle w:val="ConsPlusNormal"/>
        <w:spacing w:before="220"/>
        <w:ind w:firstLine="540"/>
        <w:jc w:val="both"/>
      </w:pPr>
      <w:r>
        <w:t>идентификационных номерах контейнеров.</w:t>
      </w:r>
    </w:p>
    <w:p w14:paraId="3FFEEC40" w14:textId="77777777" w:rsidR="003324DE" w:rsidRDefault="003324DE">
      <w:pPr>
        <w:pStyle w:val="ConsPlusNormal"/>
        <w:spacing w:before="220"/>
        <w:ind w:firstLine="540"/>
        <w:jc w:val="both"/>
      </w:pPr>
      <w:bookmarkStart w:id="237" w:name="P1441"/>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14:paraId="31BA2286" w14:textId="77777777" w:rsidR="003324DE" w:rsidRDefault="003324DE">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14:paraId="4CCB4F43" w14:textId="77777777" w:rsidR="003324DE" w:rsidRDefault="003324DE">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1">
        <w:r>
          <w:rPr>
            <w:color w:val="0000FF"/>
          </w:rPr>
          <w:t>статьей 11</w:t>
        </w:r>
      </w:hyperlink>
      <w:r>
        <w:t xml:space="preserve"> настоящего Кодекса была представлена предварительная информация;</w:t>
      </w:r>
    </w:p>
    <w:p w14:paraId="2EAC9C5A" w14:textId="77777777" w:rsidR="003324DE" w:rsidRDefault="003324DE">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14:paraId="2EF6E876" w14:textId="77777777" w:rsidR="003324DE" w:rsidRDefault="003324DE">
      <w:pPr>
        <w:pStyle w:val="ConsPlusNormal"/>
        <w:spacing w:before="220"/>
        <w:ind w:firstLine="540"/>
        <w:jc w:val="both"/>
      </w:pPr>
      <w:r>
        <w:t xml:space="preserve">3. В случае если сведения, подлежащие представлению в соответствии с </w:t>
      </w:r>
      <w:hyperlink w:anchor="P1361">
        <w:r>
          <w:rPr>
            <w:color w:val="0000FF"/>
          </w:rPr>
          <w:t>пунктами 1</w:t>
        </w:r>
      </w:hyperlink>
      <w:r>
        <w:t xml:space="preserve"> и </w:t>
      </w:r>
      <w:hyperlink w:anchor="P1441">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14:paraId="5140C072" w14:textId="77777777" w:rsidR="003324DE" w:rsidRDefault="003324DE">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14:paraId="3C23BD7D" w14:textId="77777777" w:rsidR="003324DE" w:rsidRDefault="003324DE">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14:paraId="422949B7" w14:textId="77777777" w:rsidR="003324DE" w:rsidRDefault="003324DE">
      <w:pPr>
        <w:pStyle w:val="ConsPlusNormal"/>
        <w:ind w:firstLine="540"/>
        <w:jc w:val="both"/>
      </w:pPr>
    </w:p>
    <w:p w14:paraId="44FDBB23" w14:textId="77777777" w:rsidR="003324DE" w:rsidRDefault="003324DE">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14:paraId="5500F665" w14:textId="77777777" w:rsidR="003324DE" w:rsidRDefault="003324DE">
      <w:pPr>
        <w:pStyle w:val="ConsPlusNormal"/>
        <w:ind w:firstLine="540"/>
        <w:jc w:val="both"/>
      </w:pPr>
    </w:p>
    <w:p w14:paraId="20F961E0" w14:textId="77777777" w:rsidR="003324DE" w:rsidRDefault="003324DE">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14:paraId="1A2C9868" w14:textId="77777777" w:rsidR="003324DE" w:rsidRDefault="003324DE">
      <w:pPr>
        <w:pStyle w:val="ConsPlusNormal"/>
        <w:spacing w:before="220"/>
        <w:ind w:firstLine="540"/>
        <w:jc w:val="both"/>
      </w:pPr>
      <w:bookmarkStart w:id="238" w:name="P1452"/>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27">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14:paraId="3BDF92F1" w14:textId="77777777" w:rsidR="003324DE" w:rsidRDefault="003324DE">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2">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14:paraId="0B14F422" w14:textId="77777777" w:rsidR="003324DE" w:rsidRDefault="003324DE">
      <w:pPr>
        <w:pStyle w:val="ConsPlusNormal"/>
        <w:ind w:firstLine="540"/>
        <w:jc w:val="both"/>
      </w:pPr>
    </w:p>
    <w:p w14:paraId="3DE661E4" w14:textId="77777777" w:rsidR="003324DE" w:rsidRDefault="003324DE">
      <w:pPr>
        <w:pStyle w:val="ConsPlusTitle"/>
        <w:ind w:firstLine="540"/>
        <w:jc w:val="both"/>
        <w:outlineLvl w:val="3"/>
      </w:pPr>
      <w:bookmarkStart w:id="239" w:name="P1455"/>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14:paraId="4A4641BE" w14:textId="77777777" w:rsidR="003324DE" w:rsidRDefault="003324DE">
      <w:pPr>
        <w:pStyle w:val="ConsPlusNormal"/>
        <w:ind w:firstLine="540"/>
        <w:jc w:val="both"/>
      </w:pPr>
    </w:p>
    <w:p w14:paraId="0454EEAB" w14:textId="77777777" w:rsidR="003324DE" w:rsidRDefault="003324DE">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14:paraId="4954C507" w14:textId="77777777" w:rsidR="003324DE" w:rsidRDefault="003324DE">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14:paraId="54176C24" w14:textId="77777777" w:rsidR="003324DE" w:rsidRDefault="003324DE">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14:paraId="219C8FAD" w14:textId="77777777" w:rsidR="003324DE" w:rsidRDefault="003324DE">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14:paraId="0E409739" w14:textId="77777777" w:rsidR="003324DE" w:rsidRDefault="003324DE">
      <w:pPr>
        <w:pStyle w:val="ConsPlusNormal"/>
        <w:spacing w:before="22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468">
        <w:r>
          <w:rPr>
            <w:color w:val="0000FF"/>
          </w:rPr>
          <w:t>пункте 4</w:t>
        </w:r>
      </w:hyperlink>
      <w:r>
        <w:t xml:space="preserve"> настоящей статьи;</w:t>
      </w:r>
    </w:p>
    <w:p w14:paraId="5EF62219"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2">
        <w:r>
          <w:rPr>
            <w:color w:val="0000FF"/>
          </w:rPr>
          <w:t>пунктом 5</w:t>
        </w:r>
      </w:hyperlink>
      <w:r>
        <w:t xml:space="preserve"> настоящей статьи;</w:t>
      </w:r>
    </w:p>
    <w:p w14:paraId="2387025C"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0D723EC5" w14:textId="77777777" w:rsidR="003324DE" w:rsidRDefault="003324D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72DEB9A5" w14:textId="77777777" w:rsidR="003324DE" w:rsidRDefault="003324DE">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6584E3FA" w14:textId="77777777" w:rsidR="003324DE" w:rsidRDefault="003324D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62AE389"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8">
        <w:r>
          <w:rPr>
            <w:color w:val="0000FF"/>
          </w:rPr>
          <w:t>пункте 4</w:t>
        </w:r>
      </w:hyperlink>
      <w:r>
        <w:t xml:space="preserve"> настоящей статьи.</w:t>
      </w:r>
    </w:p>
    <w:p w14:paraId="2667BFF6" w14:textId="77777777" w:rsidR="003324DE" w:rsidRDefault="003324DE">
      <w:pPr>
        <w:pStyle w:val="ConsPlusNormal"/>
        <w:spacing w:before="220"/>
        <w:ind w:firstLine="540"/>
        <w:jc w:val="both"/>
      </w:pPr>
      <w:bookmarkStart w:id="240" w:name="P1468"/>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753BF4E4" w14:textId="77777777" w:rsidR="003324DE" w:rsidRDefault="003324DE">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14:paraId="182EB555" w14:textId="77777777" w:rsidR="003324DE" w:rsidRDefault="003324DE">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14:paraId="52EF43F0" w14:textId="77777777" w:rsidR="003324DE" w:rsidRDefault="003324DE">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14:paraId="400E21A8" w14:textId="77777777" w:rsidR="003324DE" w:rsidRDefault="003324DE">
      <w:pPr>
        <w:pStyle w:val="ConsPlusNormal"/>
        <w:spacing w:before="220"/>
        <w:ind w:firstLine="540"/>
        <w:jc w:val="both"/>
      </w:pPr>
      <w:bookmarkStart w:id="241" w:name="P1472"/>
      <w:bookmarkEnd w:id="241"/>
      <w:r>
        <w:t xml:space="preserve">5. При наступлении обстоятельств, указанных в </w:t>
      </w:r>
      <w:hyperlink w:anchor="P146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792E1134" w14:textId="77777777" w:rsidR="003324DE" w:rsidRDefault="003324DE">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7756FCA9" w14:textId="77777777" w:rsidR="003324DE" w:rsidRDefault="003324D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14:paraId="5F27DA80" w14:textId="77777777" w:rsidR="003324DE" w:rsidRDefault="003324D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14:paraId="16F64B20"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01ACD050"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22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5DC03DB1"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14:paraId="330B84B9"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5BEF7A62"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81">
        <w:r>
          <w:rPr>
            <w:color w:val="0000FF"/>
          </w:rPr>
          <w:t>абзаца десятого</w:t>
        </w:r>
      </w:hyperlink>
      <w:r>
        <w:t xml:space="preserve"> настоящего пункта.</w:t>
      </w:r>
    </w:p>
    <w:p w14:paraId="0D36DEE4" w14:textId="77777777" w:rsidR="003324DE" w:rsidRDefault="003324DE">
      <w:pPr>
        <w:pStyle w:val="ConsPlusNormal"/>
        <w:spacing w:before="220"/>
        <w:ind w:firstLine="540"/>
        <w:jc w:val="both"/>
      </w:pPr>
      <w:bookmarkStart w:id="242" w:name="P1481"/>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14:paraId="0D1189C7"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74DF4C90" w14:textId="77777777" w:rsidR="003324DE" w:rsidRDefault="003324DE">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35893623" w14:textId="77777777" w:rsidR="003324DE" w:rsidRDefault="003324DE">
      <w:pPr>
        <w:pStyle w:val="ConsPlusNormal"/>
        <w:ind w:firstLine="540"/>
        <w:jc w:val="both"/>
      </w:pPr>
    </w:p>
    <w:p w14:paraId="6BEEA013" w14:textId="77777777" w:rsidR="003324DE" w:rsidRDefault="003324DE">
      <w:pPr>
        <w:pStyle w:val="ConsPlusTitle"/>
        <w:jc w:val="center"/>
        <w:outlineLvl w:val="2"/>
      </w:pPr>
      <w:bookmarkStart w:id="243" w:name="P1485"/>
      <w:bookmarkEnd w:id="243"/>
      <w:r>
        <w:t>Глава 15</w:t>
      </w:r>
    </w:p>
    <w:p w14:paraId="3C7FDE0E" w14:textId="77777777" w:rsidR="003324DE" w:rsidRDefault="003324DE">
      <w:pPr>
        <w:pStyle w:val="ConsPlusTitle"/>
        <w:jc w:val="center"/>
      </w:pPr>
      <w:r>
        <w:t>Убытие товаров с таможенной территории Союза и таможенные</w:t>
      </w:r>
    </w:p>
    <w:p w14:paraId="1076A152" w14:textId="77777777" w:rsidR="003324DE" w:rsidRDefault="003324DE">
      <w:pPr>
        <w:pStyle w:val="ConsPlusTitle"/>
        <w:jc w:val="center"/>
      </w:pPr>
      <w:r>
        <w:t>операции, связанные с таким убытием</w:t>
      </w:r>
    </w:p>
    <w:p w14:paraId="32177F49" w14:textId="77777777" w:rsidR="003324DE" w:rsidRDefault="003324DE">
      <w:pPr>
        <w:pStyle w:val="ConsPlusNormal"/>
        <w:jc w:val="center"/>
      </w:pPr>
    </w:p>
    <w:p w14:paraId="4A7AEBB6" w14:textId="77777777" w:rsidR="003324DE" w:rsidRDefault="003324DE">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14:paraId="68B176F0" w14:textId="77777777" w:rsidR="003324DE" w:rsidRDefault="003324DE">
      <w:pPr>
        <w:pStyle w:val="ConsPlusNormal"/>
        <w:ind w:firstLine="540"/>
        <w:jc w:val="both"/>
      </w:pPr>
    </w:p>
    <w:p w14:paraId="7B2CBC83" w14:textId="77777777" w:rsidR="003324DE" w:rsidRDefault="003324DE">
      <w:pPr>
        <w:pStyle w:val="ConsPlusNormal"/>
        <w:ind w:firstLine="540"/>
        <w:jc w:val="both"/>
      </w:pPr>
      <w:bookmarkStart w:id="244" w:name="P1491"/>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61">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14:paraId="7E48D9EF" w14:textId="77777777" w:rsidR="003324DE" w:rsidRDefault="003324DE">
      <w:pPr>
        <w:pStyle w:val="ConsPlusNormal"/>
        <w:spacing w:before="220"/>
        <w:ind w:firstLine="540"/>
        <w:jc w:val="both"/>
      </w:pPr>
      <w:bookmarkStart w:id="245" w:name="P1492"/>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5">
        <w:r>
          <w:rPr>
            <w:color w:val="0000FF"/>
          </w:rPr>
          <w:t>пунктом 8</w:t>
        </w:r>
      </w:hyperlink>
      <w:r>
        <w:t xml:space="preserve"> настоящей статьи представляются:</w:t>
      </w:r>
    </w:p>
    <w:p w14:paraId="4BDD98D7" w14:textId="77777777" w:rsidR="003324DE" w:rsidRDefault="003324DE">
      <w:pPr>
        <w:pStyle w:val="ConsPlusNormal"/>
        <w:spacing w:before="220"/>
        <w:ind w:firstLine="540"/>
        <w:jc w:val="both"/>
      </w:pPr>
      <w:bookmarkStart w:id="246" w:name="P1493"/>
      <w:bookmarkEnd w:id="246"/>
      <w:r>
        <w:t xml:space="preserve">1) декларация на товары или ее копия, транзитная декларация в отношении товаров, указанных в </w:t>
      </w:r>
      <w:hyperlink w:anchor="P1495">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3">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14:paraId="0F3D430E" w14:textId="77777777" w:rsidR="003324DE" w:rsidRDefault="003324DE">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14:paraId="3C42267C" w14:textId="77777777" w:rsidR="003324DE" w:rsidRDefault="003324DE">
      <w:pPr>
        <w:pStyle w:val="ConsPlusNormal"/>
        <w:spacing w:before="220"/>
        <w:ind w:firstLine="540"/>
        <w:jc w:val="both"/>
      </w:pPr>
      <w:bookmarkStart w:id="247" w:name="P1495"/>
      <w:bookmarkEnd w:id="247"/>
      <w:r>
        <w:t>3. Для убытия с таможенной территории Союза транзитная декларация представляется в отношении товаров, которые:</w:t>
      </w:r>
    </w:p>
    <w:p w14:paraId="50CB37F1" w14:textId="77777777" w:rsidR="003324DE" w:rsidRDefault="003324DE">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14:paraId="1F2DEAAD" w14:textId="77777777" w:rsidR="003324DE" w:rsidRDefault="003324DE">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8">
        <w:r>
          <w:rPr>
            <w:color w:val="0000FF"/>
          </w:rPr>
          <w:t>пунктом 7 статьи 145</w:t>
        </w:r>
      </w:hyperlink>
      <w:r>
        <w:t xml:space="preserve"> настоящего Кодекса;</w:t>
      </w:r>
    </w:p>
    <w:p w14:paraId="3F90A552" w14:textId="77777777" w:rsidR="003324DE" w:rsidRDefault="003324DE">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5">
        <w:r>
          <w:rPr>
            <w:color w:val="0000FF"/>
          </w:rPr>
          <w:t>главой 43</w:t>
        </w:r>
      </w:hyperlink>
      <w:r>
        <w:t xml:space="preserve"> настоящего Кодекса.</w:t>
      </w:r>
    </w:p>
    <w:p w14:paraId="2B2316A7" w14:textId="77777777" w:rsidR="003324DE" w:rsidRDefault="003324DE">
      <w:pPr>
        <w:pStyle w:val="ConsPlusNormal"/>
        <w:spacing w:before="220"/>
        <w:ind w:firstLine="540"/>
        <w:jc w:val="both"/>
      </w:pPr>
      <w:r>
        <w:t xml:space="preserve">4. Документы или сведения, указанные в </w:t>
      </w:r>
      <w:hyperlink w:anchor="P1493">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14:paraId="7C28D2AA" w14:textId="77777777" w:rsidR="003324DE" w:rsidRDefault="003324DE">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14:paraId="4526C755" w14:textId="77777777" w:rsidR="003324DE" w:rsidRDefault="003324DE">
      <w:pPr>
        <w:pStyle w:val="ConsPlusNormal"/>
        <w:spacing w:before="22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4">
        <w:r>
          <w:rPr>
            <w:color w:val="0000FF"/>
          </w:rPr>
          <w:t>подпунктом 1 пункта 6 статьи 142</w:t>
        </w:r>
      </w:hyperlink>
      <w:r>
        <w:t xml:space="preserve"> настоящего Кодекса.</w:t>
      </w:r>
    </w:p>
    <w:p w14:paraId="7BB9E037" w14:textId="77777777" w:rsidR="003324DE" w:rsidRDefault="003324DE">
      <w:pPr>
        <w:pStyle w:val="ConsPlusNormal"/>
        <w:spacing w:before="220"/>
        <w:ind w:firstLine="540"/>
        <w:jc w:val="both"/>
      </w:pPr>
      <w:r>
        <w:t xml:space="preserve">5. В случае если сведения, подлежащие представлению в соответствии с </w:t>
      </w:r>
      <w:hyperlink w:anchor="P1491">
        <w:r>
          <w:rPr>
            <w:color w:val="0000FF"/>
          </w:rPr>
          <w:t>пунктами 1</w:t>
        </w:r>
      </w:hyperlink>
      <w:r>
        <w:t xml:space="preserve"> и </w:t>
      </w:r>
      <w:hyperlink w:anchor="P1492">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14:paraId="24DBA41B" w14:textId="77777777" w:rsidR="003324DE" w:rsidRDefault="003324DE">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14:paraId="193358AF" w14:textId="77777777" w:rsidR="003324DE" w:rsidRDefault="003324DE">
      <w:pPr>
        <w:pStyle w:val="ConsPlusNormal"/>
        <w:spacing w:before="220"/>
        <w:ind w:firstLine="540"/>
        <w:jc w:val="both"/>
      </w:pPr>
      <w:r>
        <w:t xml:space="preserve">7. От имени перевозчика документы и сведения, указанные в </w:t>
      </w:r>
      <w:hyperlink w:anchor="P1491">
        <w:r>
          <w:rPr>
            <w:color w:val="0000FF"/>
          </w:rPr>
          <w:t>пунктах 1</w:t>
        </w:r>
      </w:hyperlink>
      <w:r>
        <w:t xml:space="preserve"> и </w:t>
      </w:r>
      <w:hyperlink w:anchor="P1492">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14:paraId="61DDDFE1" w14:textId="77777777" w:rsidR="003324DE" w:rsidRDefault="003324DE">
      <w:pPr>
        <w:pStyle w:val="ConsPlusNormal"/>
        <w:spacing w:before="220"/>
        <w:ind w:firstLine="540"/>
        <w:jc w:val="both"/>
      </w:pPr>
      <w:bookmarkStart w:id="248" w:name="P1505"/>
      <w:bookmarkEnd w:id="248"/>
      <w:r>
        <w:t xml:space="preserve">8. При перевозке товаров водным транспортом документы и сведения, указанные в </w:t>
      </w:r>
      <w:hyperlink w:anchor="P1492">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14:paraId="17E29E52" w14:textId="77777777" w:rsidR="003324DE" w:rsidRDefault="003324DE">
      <w:pPr>
        <w:pStyle w:val="ConsPlusNormal"/>
        <w:spacing w:before="220"/>
        <w:ind w:firstLine="540"/>
        <w:jc w:val="both"/>
      </w:pPr>
      <w:bookmarkStart w:id="249" w:name="P1506"/>
      <w:bookmarkEnd w:id="249"/>
      <w:r>
        <w:t>9. Убытие товаров с таможенной территории Союза допускается с разрешения таможенного органа.</w:t>
      </w:r>
    </w:p>
    <w:p w14:paraId="6BE0729F" w14:textId="77777777" w:rsidR="003324DE" w:rsidRDefault="003324DE">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14:paraId="1C9A3EDE" w14:textId="77777777" w:rsidR="003324DE" w:rsidRDefault="003324DE">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3">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14:paraId="646A7CEC" w14:textId="77777777" w:rsidR="003324DE" w:rsidRDefault="003324DE">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14:paraId="6447655D" w14:textId="77777777" w:rsidR="003324DE" w:rsidRDefault="003324DE">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14:paraId="220895C0" w14:textId="77777777" w:rsidR="003324DE" w:rsidRDefault="003324DE">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14:paraId="3E65AEFB" w14:textId="77777777" w:rsidR="003324DE" w:rsidRDefault="003324DE">
      <w:pPr>
        <w:pStyle w:val="ConsPlusNormal"/>
        <w:spacing w:before="220"/>
        <w:ind w:firstLine="540"/>
        <w:jc w:val="both"/>
      </w:pPr>
      <w:r>
        <w:t xml:space="preserve">12. Положения настоящей главы, за исключением </w:t>
      </w:r>
      <w:hyperlink w:anchor="P1506">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14:paraId="5DF6B0EB" w14:textId="77777777" w:rsidR="003324DE" w:rsidRDefault="003324DE">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80">
        <w:r>
          <w:rPr>
            <w:color w:val="0000FF"/>
          </w:rPr>
          <w:t>главой 37</w:t>
        </w:r>
      </w:hyperlink>
      <w:r>
        <w:t xml:space="preserve"> настоящего Кодекса.</w:t>
      </w:r>
    </w:p>
    <w:p w14:paraId="5BEE0A20" w14:textId="77777777" w:rsidR="003324DE" w:rsidRDefault="003324DE">
      <w:pPr>
        <w:pStyle w:val="ConsPlusNormal"/>
        <w:spacing w:before="220"/>
        <w:ind w:firstLine="540"/>
        <w:jc w:val="both"/>
      </w:pPr>
      <w:r>
        <w:t>13. Положения настоящей главы не применяются в отношении:</w:t>
      </w:r>
    </w:p>
    <w:p w14:paraId="560756E6" w14:textId="77777777" w:rsidR="003324DE" w:rsidRDefault="003324DE">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14:paraId="729D9742" w14:textId="77777777" w:rsidR="003324DE" w:rsidRDefault="003324DE">
      <w:pPr>
        <w:pStyle w:val="ConsPlusNormal"/>
        <w:spacing w:before="22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w:t>
      </w:r>
    </w:p>
    <w:p w14:paraId="22C0B9C9" w14:textId="77777777" w:rsidR="003324DE" w:rsidRDefault="003324DE">
      <w:pPr>
        <w:pStyle w:val="ConsPlusNormal"/>
        <w:spacing w:before="220"/>
        <w:ind w:firstLine="540"/>
        <w:jc w:val="both"/>
      </w:pPr>
      <w:r>
        <w:t>3) товаров, перемещаемых трубопроводным транспортом или по линиям электропередачи.</w:t>
      </w:r>
    </w:p>
    <w:p w14:paraId="56A422C5" w14:textId="77777777" w:rsidR="003324DE" w:rsidRDefault="003324DE">
      <w:pPr>
        <w:pStyle w:val="ConsPlusNormal"/>
        <w:ind w:firstLine="540"/>
        <w:jc w:val="both"/>
      </w:pPr>
    </w:p>
    <w:p w14:paraId="71D6B5BB" w14:textId="77777777" w:rsidR="003324DE" w:rsidRDefault="003324DE">
      <w:pPr>
        <w:pStyle w:val="ConsPlusTitle"/>
        <w:ind w:firstLine="540"/>
        <w:jc w:val="both"/>
        <w:outlineLvl w:val="3"/>
      </w:pPr>
      <w:bookmarkStart w:id="250" w:name="P1519"/>
      <w:bookmarkEnd w:id="250"/>
      <w:r>
        <w:t>Статья 93. Подтверждение фактического вывоза товаров с таможенной территории Союза</w:t>
      </w:r>
    </w:p>
    <w:p w14:paraId="5506C2CA" w14:textId="77777777" w:rsidR="003324DE" w:rsidRDefault="003324DE">
      <w:pPr>
        <w:pStyle w:val="ConsPlusNormal"/>
        <w:ind w:firstLine="540"/>
        <w:jc w:val="both"/>
      </w:pPr>
    </w:p>
    <w:p w14:paraId="7F6BA2F5" w14:textId="77777777" w:rsidR="003324DE" w:rsidRDefault="003324DE">
      <w:pPr>
        <w:pStyle w:val="ConsPlusNormal"/>
        <w:ind w:firstLine="540"/>
        <w:jc w:val="both"/>
      </w:pPr>
      <w:hyperlink r:id="rId230">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14:paraId="5F57A091" w14:textId="77777777" w:rsidR="003324DE" w:rsidRDefault="003324DE">
      <w:pPr>
        <w:pStyle w:val="ConsPlusNormal"/>
        <w:ind w:firstLine="540"/>
        <w:jc w:val="both"/>
      </w:pPr>
    </w:p>
    <w:p w14:paraId="3FB7B56A" w14:textId="77777777" w:rsidR="003324DE" w:rsidRDefault="003324DE">
      <w:pPr>
        <w:pStyle w:val="ConsPlusTitle"/>
        <w:ind w:firstLine="540"/>
        <w:jc w:val="both"/>
        <w:outlineLvl w:val="3"/>
      </w:pPr>
      <w:r>
        <w:t>Статья 94. Требования к товарам при их убытии с таможенной территории Союза</w:t>
      </w:r>
    </w:p>
    <w:p w14:paraId="05B77C14" w14:textId="77777777" w:rsidR="003324DE" w:rsidRDefault="003324DE">
      <w:pPr>
        <w:pStyle w:val="ConsPlusNormal"/>
        <w:ind w:firstLine="540"/>
        <w:jc w:val="both"/>
      </w:pPr>
    </w:p>
    <w:p w14:paraId="6B1FB333" w14:textId="77777777" w:rsidR="003324DE" w:rsidRDefault="003324DE">
      <w:pPr>
        <w:pStyle w:val="ConsPlusNormal"/>
        <w:ind w:firstLine="540"/>
        <w:jc w:val="both"/>
      </w:pPr>
      <w:bookmarkStart w:id="251" w:name="P1525"/>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6">
        <w:r>
          <w:rPr>
            <w:color w:val="0000FF"/>
          </w:rPr>
          <w:t>абзацем вторым</w:t>
        </w:r>
      </w:hyperlink>
      <w:r>
        <w:t xml:space="preserve"> настоящего пункта.</w:t>
      </w:r>
    </w:p>
    <w:p w14:paraId="3A2AA49D" w14:textId="77777777" w:rsidR="003324DE" w:rsidRDefault="003324DE">
      <w:pPr>
        <w:pStyle w:val="ConsPlusNormal"/>
        <w:spacing w:before="220"/>
        <w:ind w:firstLine="540"/>
        <w:jc w:val="both"/>
      </w:pPr>
      <w:bookmarkStart w:id="252" w:name="P1526"/>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14:paraId="10F9E2E5" w14:textId="77777777" w:rsidR="003324DE" w:rsidRDefault="003324DE">
      <w:pPr>
        <w:pStyle w:val="ConsPlusNormal"/>
        <w:spacing w:before="220"/>
        <w:ind w:firstLine="540"/>
        <w:jc w:val="both"/>
      </w:pPr>
      <w:bookmarkStart w:id="253" w:name="P1527"/>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8">
        <w:r>
          <w:rPr>
            <w:color w:val="0000FF"/>
          </w:rPr>
          <w:t>пунктами 3</w:t>
        </w:r>
      </w:hyperlink>
      <w:r>
        <w:t xml:space="preserve"> и </w:t>
      </w:r>
      <w:hyperlink w:anchor="P1532">
        <w:r>
          <w:rPr>
            <w:color w:val="0000FF"/>
          </w:rPr>
          <w:t>5</w:t>
        </w:r>
      </w:hyperlink>
      <w:r>
        <w:t xml:space="preserve"> настоящего пункта.</w:t>
      </w:r>
    </w:p>
    <w:p w14:paraId="5D822615" w14:textId="77777777" w:rsidR="003324DE" w:rsidRDefault="003324DE">
      <w:pPr>
        <w:pStyle w:val="ConsPlusNormal"/>
        <w:spacing w:before="220"/>
        <w:ind w:firstLine="540"/>
        <w:jc w:val="both"/>
      </w:pPr>
      <w:bookmarkStart w:id="254" w:name="P1528"/>
      <w:bookmarkEnd w:id="254"/>
      <w:r>
        <w:t>3. Допускается изменение количества и (или) состояния товаров Союза:</w:t>
      </w:r>
    </w:p>
    <w:p w14:paraId="64FBEAFD" w14:textId="77777777" w:rsidR="003324DE" w:rsidRDefault="003324DE">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14:paraId="2F72D350" w14:textId="77777777" w:rsidR="003324DE" w:rsidRDefault="003324DE">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14:paraId="63217103" w14:textId="77777777" w:rsidR="003324DE" w:rsidRDefault="003324DE">
      <w:pPr>
        <w:pStyle w:val="ConsPlusNormal"/>
        <w:spacing w:before="220"/>
        <w:ind w:firstLine="540"/>
        <w:jc w:val="both"/>
      </w:pPr>
      <w:r>
        <w:t xml:space="preserve">4. </w:t>
      </w:r>
      <w:hyperlink r:id="rId231">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14:paraId="14F96ED6" w14:textId="77777777" w:rsidR="003324DE" w:rsidRDefault="003324DE">
      <w:pPr>
        <w:pStyle w:val="ConsPlusNormal"/>
        <w:spacing w:before="220"/>
        <w:ind w:firstLine="540"/>
        <w:jc w:val="both"/>
      </w:pPr>
      <w:bookmarkStart w:id="255" w:name="P1532"/>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14:paraId="401DCD0D" w14:textId="77777777" w:rsidR="003324DE" w:rsidRDefault="003324DE">
      <w:pPr>
        <w:pStyle w:val="ConsPlusNormal"/>
        <w:spacing w:before="220"/>
        <w:ind w:firstLine="540"/>
        <w:jc w:val="both"/>
      </w:pPr>
      <w:hyperlink w:anchor="P1532">
        <w:r>
          <w:rPr>
            <w:color w:val="0000FF"/>
          </w:rPr>
          <w:t>Абзац первый</w:t>
        </w:r>
      </w:hyperlink>
      <w:r>
        <w:t xml:space="preserve"> настоящего пункта не применяется в отношении товаров, указанных в </w:t>
      </w:r>
      <w:hyperlink w:anchor="P3371">
        <w:r>
          <w:rPr>
            <w:color w:val="0000FF"/>
          </w:rPr>
          <w:t>абзаце четвертом подпункта 2 пункта 5 статьи 207</w:t>
        </w:r>
      </w:hyperlink>
      <w:r>
        <w:t xml:space="preserve"> и </w:t>
      </w:r>
      <w:hyperlink w:anchor="P3574">
        <w:r>
          <w:rPr>
            <w:color w:val="0000FF"/>
          </w:rPr>
          <w:t>абзаце четвертом подпункта 2 пункта 4 статьи 215</w:t>
        </w:r>
      </w:hyperlink>
      <w:r>
        <w:t xml:space="preserve"> настоящего Кодекса.</w:t>
      </w:r>
    </w:p>
    <w:p w14:paraId="5250463C" w14:textId="77777777" w:rsidR="003324DE" w:rsidRDefault="003324DE">
      <w:pPr>
        <w:pStyle w:val="ConsPlusNormal"/>
        <w:spacing w:before="220"/>
        <w:ind w:firstLine="540"/>
        <w:jc w:val="both"/>
      </w:pPr>
      <w:r>
        <w:t xml:space="preserve">6. Лица не несут ответственность за несоблюдение положений </w:t>
      </w:r>
      <w:hyperlink w:anchor="P1525">
        <w:r>
          <w:rPr>
            <w:color w:val="0000FF"/>
          </w:rPr>
          <w:t>абзаца первого пункта 1</w:t>
        </w:r>
      </w:hyperlink>
      <w:r>
        <w:t xml:space="preserve"> и </w:t>
      </w:r>
      <w:hyperlink w:anchor="P1527">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14:paraId="6CA355D1" w14:textId="77777777" w:rsidR="003324DE" w:rsidRDefault="003324DE">
      <w:pPr>
        <w:pStyle w:val="ConsPlusNormal"/>
        <w:ind w:firstLine="540"/>
        <w:jc w:val="both"/>
      </w:pPr>
    </w:p>
    <w:p w14:paraId="512033F4" w14:textId="77777777" w:rsidR="003324DE" w:rsidRDefault="003324DE">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14:paraId="5B75E963" w14:textId="77777777" w:rsidR="003324DE" w:rsidRDefault="003324DE">
      <w:pPr>
        <w:pStyle w:val="ConsPlusNormal"/>
        <w:ind w:firstLine="540"/>
        <w:jc w:val="both"/>
      </w:pPr>
    </w:p>
    <w:p w14:paraId="55875B52" w14:textId="77777777" w:rsidR="003324DE" w:rsidRDefault="003324DE">
      <w:pPr>
        <w:pStyle w:val="ConsPlusNormal"/>
        <w:ind w:firstLine="540"/>
        <w:jc w:val="both"/>
      </w:pPr>
      <w:bookmarkStart w:id="256" w:name="P1538"/>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14:paraId="44C74942" w14:textId="77777777" w:rsidR="003324DE" w:rsidRDefault="003324DE">
      <w:pPr>
        <w:pStyle w:val="ConsPlusNormal"/>
        <w:spacing w:before="220"/>
        <w:ind w:firstLine="540"/>
        <w:jc w:val="both"/>
      </w:pPr>
      <w:r>
        <w:t xml:space="preserve">2. Операции, указанные в </w:t>
      </w:r>
      <w:hyperlink w:anchor="P1538">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14:paraId="2C52351B" w14:textId="77777777" w:rsidR="003324DE" w:rsidRDefault="003324DE">
      <w:pPr>
        <w:pStyle w:val="ConsPlusNormal"/>
        <w:spacing w:before="220"/>
        <w:ind w:firstLine="540"/>
        <w:jc w:val="both"/>
      </w:pPr>
      <w:bookmarkStart w:id="257" w:name="P1540"/>
      <w:bookmarkEnd w:id="257"/>
      <w:r>
        <w:t xml:space="preserve">3. Таможенный орган вправе отказать в выдаче разрешения на совершение операций, указанных в </w:t>
      </w:r>
      <w:hyperlink w:anchor="P1538">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14:paraId="68CC1543" w14:textId="77777777" w:rsidR="003324DE" w:rsidRDefault="003324DE">
      <w:pPr>
        <w:pStyle w:val="ConsPlusNormal"/>
        <w:spacing w:before="220"/>
        <w:ind w:firstLine="540"/>
        <w:jc w:val="both"/>
      </w:pPr>
      <w:bookmarkStart w:id="258" w:name="P1541"/>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40">
        <w:r>
          <w:rPr>
            <w:color w:val="0000FF"/>
          </w:rPr>
          <w:t>пункта 3</w:t>
        </w:r>
      </w:hyperlink>
      <w:r>
        <w:t xml:space="preserve"> настоящей статьи.</w:t>
      </w:r>
    </w:p>
    <w:p w14:paraId="78589DFA" w14:textId="77777777" w:rsidR="003324DE" w:rsidRDefault="003324DE">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14:paraId="7AB17C93" w14:textId="77777777" w:rsidR="003324DE" w:rsidRDefault="003324DE">
      <w:pPr>
        <w:pStyle w:val="ConsPlusNormal"/>
        <w:spacing w:before="220"/>
        <w:ind w:firstLine="540"/>
        <w:jc w:val="both"/>
      </w:pPr>
      <w:r>
        <w:t xml:space="preserve">6. Операции, указанные в </w:t>
      </w:r>
      <w:hyperlink w:anchor="P1538">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4">
        <w:r>
          <w:rPr>
            <w:color w:val="0000FF"/>
          </w:rPr>
          <w:t>статьей 148</w:t>
        </w:r>
      </w:hyperlink>
      <w:r>
        <w:t xml:space="preserve"> настоящего Кодекса.</w:t>
      </w:r>
    </w:p>
    <w:p w14:paraId="0604FDE1" w14:textId="77777777" w:rsidR="003324DE" w:rsidRDefault="003324DE">
      <w:pPr>
        <w:pStyle w:val="ConsPlusNormal"/>
        <w:jc w:val="center"/>
      </w:pPr>
    </w:p>
    <w:p w14:paraId="088C5890" w14:textId="77777777" w:rsidR="003324DE" w:rsidRDefault="003324DE">
      <w:pPr>
        <w:pStyle w:val="ConsPlusTitle"/>
        <w:ind w:firstLine="540"/>
        <w:jc w:val="both"/>
        <w:outlineLvl w:val="3"/>
      </w:pPr>
      <w:r>
        <w:t>Статья 96. Меры, принимаемые при аварии, действии непреодолимой силы или иных обстоятельствах</w:t>
      </w:r>
    </w:p>
    <w:p w14:paraId="0B2E4C28" w14:textId="77777777" w:rsidR="003324DE" w:rsidRDefault="003324DE">
      <w:pPr>
        <w:pStyle w:val="ConsPlusNormal"/>
        <w:ind w:firstLine="540"/>
        <w:jc w:val="both"/>
      </w:pPr>
    </w:p>
    <w:p w14:paraId="0A2C44B8" w14:textId="77777777" w:rsidR="003324DE" w:rsidRDefault="003324DE">
      <w:pPr>
        <w:pStyle w:val="ConsPlusNormal"/>
        <w:ind w:firstLine="540"/>
        <w:jc w:val="both"/>
      </w:pPr>
      <w:bookmarkStart w:id="259" w:name="P1547"/>
      <w:bookmarkEnd w:id="259"/>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14:paraId="5F55046F" w14:textId="77777777" w:rsidR="003324DE" w:rsidRDefault="003324DE">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7">
        <w:r>
          <w:rPr>
            <w:color w:val="0000FF"/>
          </w:rPr>
          <w:t>пункта 1</w:t>
        </w:r>
      </w:hyperlink>
      <w:r>
        <w:t xml:space="preserve"> настоящей статьи, таможенными органами не возмещаются.</w:t>
      </w:r>
    </w:p>
    <w:p w14:paraId="5B97FC00" w14:textId="77777777" w:rsidR="003324DE" w:rsidRDefault="003324DE">
      <w:pPr>
        <w:pStyle w:val="ConsPlusNormal"/>
        <w:ind w:firstLine="540"/>
        <w:jc w:val="both"/>
      </w:pPr>
    </w:p>
    <w:p w14:paraId="70AB787E" w14:textId="77777777" w:rsidR="003324DE" w:rsidRDefault="003324DE">
      <w:pPr>
        <w:pStyle w:val="ConsPlusTitle"/>
        <w:ind w:firstLine="540"/>
        <w:jc w:val="both"/>
        <w:outlineLvl w:val="3"/>
      </w:pPr>
      <w:bookmarkStart w:id="260" w:name="P1550"/>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14:paraId="7D3A7A92" w14:textId="77777777" w:rsidR="003324DE" w:rsidRDefault="003324DE">
      <w:pPr>
        <w:pStyle w:val="ConsPlusNormal"/>
        <w:ind w:firstLine="540"/>
        <w:jc w:val="both"/>
      </w:pPr>
    </w:p>
    <w:p w14:paraId="477D3C88" w14:textId="77777777" w:rsidR="003324DE" w:rsidRDefault="003324DE">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14:paraId="2A88133C" w14:textId="77777777" w:rsidR="003324DE" w:rsidRDefault="003324DE">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14:paraId="4156B8DE" w14:textId="77777777" w:rsidR="003324DE" w:rsidRDefault="003324DE">
      <w:pPr>
        <w:pStyle w:val="ConsPlusNormal"/>
        <w:spacing w:before="220"/>
        <w:ind w:firstLine="540"/>
        <w:jc w:val="both"/>
      </w:pPr>
      <w:r>
        <w:t>1) фактическое пересечение товарами таможенной границы Союза;</w:t>
      </w:r>
    </w:p>
    <w:p w14:paraId="36FEEED8" w14:textId="77777777" w:rsidR="003324DE" w:rsidRDefault="003324DE">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61">
        <w:r>
          <w:rPr>
            <w:color w:val="0000FF"/>
          </w:rPr>
          <w:t>пункте 3</w:t>
        </w:r>
      </w:hyperlink>
      <w:r>
        <w:t xml:space="preserve"> настоящей статьи;</w:t>
      </w:r>
    </w:p>
    <w:p w14:paraId="6D1DB845" w14:textId="77777777" w:rsidR="003324DE" w:rsidRDefault="003324DE">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3">
        <w:r>
          <w:rPr>
            <w:color w:val="0000FF"/>
          </w:rPr>
          <w:t>пунктом 4</w:t>
        </w:r>
      </w:hyperlink>
      <w:r>
        <w:t xml:space="preserve"> настоящей статьи;</w:t>
      </w:r>
    </w:p>
    <w:p w14:paraId="28332D2C" w14:textId="77777777" w:rsidR="003324DE" w:rsidRDefault="003324D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4E58BF6F" w14:textId="77777777" w:rsidR="003324DE" w:rsidRDefault="003324D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3DB4E5FB" w14:textId="77777777" w:rsidR="003324DE" w:rsidRDefault="003324DE">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5FE7B429"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56F76AE6" w14:textId="77777777" w:rsidR="003324DE" w:rsidRDefault="003324DE">
      <w:pPr>
        <w:pStyle w:val="ConsPlusNormal"/>
        <w:spacing w:before="220"/>
        <w:ind w:firstLine="540"/>
        <w:jc w:val="both"/>
      </w:pPr>
      <w:bookmarkStart w:id="261" w:name="P1561"/>
      <w:bookmarkEnd w:id="261"/>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14:paraId="6CCCE9DF" w14:textId="77777777" w:rsidR="003324DE" w:rsidRDefault="003324D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14:paraId="0C34F492" w14:textId="77777777" w:rsidR="003324DE" w:rsidRDefault="003324DE">
      <w:pPr>
        <w:pStyle w:val="ConsPlusNormal"/>
        <w:spacing w:before="220"/>
        <w:ind w:firstLine="540"/>
        <w:jc w:val="both"/>
      </w:pPr>
      <w:bookmarkStart w:id="262" w:name="P1563"/>
      <w:bookmarkEnd w:id="262"/>
      <w:r>
        <w:t xml:space="preserve">4. При наступлении обстоятельства, указанного в </w:t>
      </w:r>
      <w:hyperlink w:anchor="P156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66972F85" w14:textId="77777777" w:rsidR="003324DE" w:rsidRDefault="003324DE">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51070125" w14:textId="77777777" w:rsidR="003324DE" w:rsidRDefault="003324D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14:paraId="14C3BDA3" w14:textId="77777777" w:rsidR="003324DE" w:rsidRDefault="003324D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14:paraId="344EDDD9"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50A19A2F"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232">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62A4DA6F"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695CBA99"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256F7D77"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2">
        <w:r>
          <w:rPr>
            <w:color w:val="0000FF"/>
          </w:rPr>
          <w:t>абзаца десятого</w:t>
        </w:r>
      </w:hyperlink>
      <w:r>
        <w:t xml:space="preserve"> настоящего пункта.</w:t>
      </w:r>
    </w:p>
    <w:p w14:paraId="412CF7B3" w14:textId="77777777" w:rsidR="003324DE" w:rsidRDefault="003324DE">
      <w:pPr>
        <w:pStyle w:val="ConsPlusNormal"/>
        <w:spacing w:before="220"/>
        <w:ind w:firstLine="540"/>
        <w:jc w:val="both"/>
      </w:pPr>
      <w:bookmarkStart w:id="263" w:name="P1572"/>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3">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14:paraId="75277414"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059D0C3E" w14:textId="77777777" w:rsidR="003324DE" w:rsidRDefault="003324DE">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4EB6C6E" w14:textId="77777777" w:rsidR="003324DE" w:rsidRDefault="003324DE">
      <w:pPr>
        <w:pStyle w:val="ConsPlusNormal"/>
        <w:jc w:val="center"/>
      </w:pPr>
    </w:p>
    <w:p w14:paraId="06ABA3DD" w14:textId="77777777" w:rsidR="003324DE" w:rsidRDefault="003324DE">
      <w:pPr>
        <w:pStyle w:val="ConsPlusTitle"/>
        <w:jc w:val="center"/>
        <w:outlineLvl w:val="2"/>
      </w:pPr>
      <w:bookmarkStart w:id="264" w:name="P1576"/>
      <w:bookmarkEnd w:id="264"/>
      <w:r>
        <w:t>Глава 16</w:t>
      </w:r>
    </w:p>
    <w:p w14:paraId="01B9F7FB" w14:textId="77777777" w:rsidR="003324DE" w:rsidRDefault="003324DE">
      <w:pPr>
        <w:pStyle w:val="ConsPlusTitle"/>
        <w:jc w:val="center"/>
      </w:pPr>
      <w:r>
        <w:t>Временное хранение товаров и таможенные операции,</w:t>
      </w:r>
    </w:p>
    <w:p w14:paraId="566B0F7B" w14:textId="77777777" w:rsidR="003324DE" w:rsidRDefault="003324DE">
      <w:pPr>
        <w:pStyle w:val="ConsPlusTitle"/>
        <w:jc w:val="center"/>
      </w:pPr>
      <w:r>
        <w:t>связанные с помещением товаров на временное хранение</w:t>
      </w:r>
    </w:p>
    <w:p w14:paraId="643DBD79" w14:textId="77777777" w:rsidR="003324DE" w:rsidRDefault="003324DE">
      <w:pPr>
        <w:pStyle w:val="ConsPlusNormal"/>
        <w:jc w:val="center"/>
      </w:pPr>
    </w:p>
    <w:p w14:paraId="2F9AA8FE" w14:textId="77777777" w:rsidR="003324DE" w:rsidRDefault="003324DE">
      <w:pPr>
        <w:pStyle w:val="ConsPlusTitle"/>
        <w:ind w:firstLine="540"/>
        <w:jc w:val="both"/>
        <w:outlineLvl w:val="3"/>
      </w:pPr>
      <w:r>
        <w:t>Статья 98. Общие положения о временном хранении товаров</w:t>
      </w:r>
    </w:p>
    <w:p w14:paraId="5B51F08A" w14:textId="77777777" w:rsidR="003324DE" w:rsidRDefault="003324DE">
      <w:pPr>
        <w:pStyle w:val="ConsPlusNormal"/>
        <w:ind w:firstLine="540"/>
        <w:jc w:val="both"/>
      </w:pPr>
    </w:p>
    <w:p w14:paraId="7185B6EC" w14:textId="77777777" w:rsidR="003324DE" w:rsidRDefault="003324DE">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14:paraId="31C75EF1" w14:textId="77777777" w:rsidR="003324DE" w:rsidRDefault="003324DE">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5">
        <w:r>
          <w:rPr>
            <w:color w:val="0000FF"/>
          </w:rPr>
          <w:t>пунктом 4</w:t>
        </w:r>
      </w:hyperlink>
      <w:r>
        <w:t xml:space="preserve"> настоящей статьи, </w:t>
      </w:r>
      <w:hyperlink w:anchor="P1347">
        <w:r>
          <w:rPr>
            <w:color w:val="0000FF"/>
          </w:rPr>
          <w:t>пунктами 7</w:t>
        </w:r>
      </w:hyperlink>
      <w:r>
        <w:t xml:space="preserve"> и </w:t>
      </w:r>
      <w:hyperlink w:anchor="P1353">
        <w:r>
          <w:rPr>
            <w:color w:val="0000FF"/>
          </w:rPr>
          <w:t>8 статьи 88</w:t>
        </w:r>
      </w:hyperlink>
      <w:r>
        <w:t xml:space="preserve">, </w:t>
      </w:r>
      <w:hyperlink w:anchor="P1912">
        <w:r>
          <w:rPr>
            <w:color w:val="0000FF"/>
          </w:rPr>
          <w:t>пунктом 7 статьи 114</w:t>
        </w:r>
      </w:hyperlink>
      <w:r>
        <w:t xml:space="preserve">, </w:t>
      </w:r>
      <w:hyperlink w:anchor="P2204">
        <w:r>
          <w:rPr>
            <w:color w:val="0000FF"/>
          </w:rPr>
          <w:t>пунктом 6 статьи 129</w:t>
        </w:r>
      </w:hyperlink>
      <w:r>
        <w:t xml:space="preserve">, </w:t>
      </w:r>
      <w:hyperlink w:anchor="P2580">
        <w:r>
          <w:rPr>
            <w:color w:val="0000FF"/>
          </w:rPr>
          <w:t>статьей 152</w:t>
        </w:r>
      </w:hyperlink>
      <w:r>
        <w:t xml:space="preserve">, </w:t>
      </w:r>
      <w:hyperlink w:anchor="P3976">
        <w:r>
          <w:rPr>
            <w:color w:val="0000FF"/>
          </w:rPr>
          <w:t>пунктом 3 статьи 240</w:t>
        </w:r>
      </w:hyperlink>
      <w:r>
        <w:t xml:space="preserve">, </w:t>
      </w:r>
      <w:hyperlink w:anchor="P4250">
        <w:r>
          <w:rPr>
            <w:color w:val="0000FF"/>
          </w:rPr>
          <w:t>статьей 259</w:t>
        </w:r>
      </w:hyperlink>
      <w:r>
        <w:t xml:space="preserve"> и </w:t>
      </w:r>
      <w:hyperlink w:anchor="P4969">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 статьи 88</w:t>
        </w:r>
      </w:hyperlink>
      <w:r>
        <w:t xml:space="preserve"> настоящего Кодекса.</w:t>
      </w:r>
    </w:p>
    <w:p w14:paraId="489209E9" w14:textId="77777777" w:rsidR="003324DE" w:rsidRDefault="003324DE">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14:paraId="2592F8A0" w14:textId="77777777" w:rsidR="003324DE" w:rsidRDefault="003324DE">
      <w:pPr>
        <w:pStyle w:val="ConsPlusNormal"/>
        <w:spacing w:before="220"/>
        <w:ind w:firstLine="540"/>
        <w:jc w:val="both"/>
      </w:pPr>
      <w:bookmarkStart w:id="265" w:name="P1585"/>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14:paraId="1258E8D2" w14:textId="77777777" w:rsidR="003324DE" w:rsidRDefault="003324DE">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14:paraId="77E879D5" w14:textId="77777777" w:rsidR="003324DE" w:rsidRDefault="003324DE">
      <w:pPr>
        <w:pStyle w:val="ConsPlusNormal"/>
        <w:spacing w:before="220"/>
        <w:ind w:firstLine="540"/>
        <w:jc w:val="both"/>
      </w:pPr>
      <w:r>
        <w:t>2) решения уполномоченного органа (должностного лица) об отказе в возбуждении уголовного дела;</w:t>
      </w:r>
    </w:p>
    <w:p w14:paraId="2C96CD67" w14:textId="77777777" w:rsidR="003324DE" w:rsidRDefault="003324DE">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14:paraId="3052A6FC" w14:textId="77777777" w:rsidR="003324DE" w:rsidRDefault="003324DE">
      <w:pPr>
        <w:pStyle w:val="ConsPlusNormal"/>
        <w:spacing w:before="220"/>
        <w:ind w:firstLine="540"/>
        <w:jc w:val="both"/>
      </w:pPr>
      <w:r>
        <w:t>4) обвинительного (оправдательного) приговора суда;</w:t>
      </w:r>
    </w:p>
    <w:p w14:paraId="6DDCDEB8" w14:textId="77777777" w:rsidR="003324DE" w:rsidRDefault="003324DE">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14:paraId="4D593C7E" w14:textId="77777777" w:rsidR="003324DE" w:rsidRDefault="003324DE">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14:paraId="73728D28" w14:textId="77777777" w:rsidR="003324DE" w:rsidRDefault="003324DE">
      <w:pPr>
        <w:pStyle w:val="ConsPlusNormal"/>
        <w:spacing w:before="220"/>
        <w:ind w:firstLine="540"/>
        <w:jc w:val="both"/>
      </w:pPr>
      <w:bookmarkStart w:id="266" w:name="P1592"/>
      <w:bookmarkEnd w:id="266"/>
      <w:r>
        <w:t xml:space="preserve">5. Товары, не помещенные на временное хранение в срок, указанный в </w:t>
      </w:r>
      <w:hyperlink w:anchor="P1585">
        <w:r>
          <w:rPr>
            <w:color w:val="0000FF"/>
          </w:rPr>
          <w:t>пункте 4</w:t>
        </w:r>
      </w:hyperlink>
      <w:r>
        <w:t xml:space="preserve"> настоящей статьи, задерживаются таможенным органом в соответствии с </w:t>
      </w:r>
      <w:hyperlink w:anchor="P6315">
        <w:r>
          <w:rPr>
            <w:color w:val="0000FF"/>
          </w:rPr>
          <w:t>главой 51</w:t>
        </w:r>
      </w:hyperlink>
      <w:r>
        <w:t xml:space="preserve"> настоящего Кодекса.</w:t>
      </w:r>
    </w:p>
    <w:p w14:paraId="0C9E1A24" w14:textId="77777777" w:rsidR="003324DE" w:rsidRDefault="003324DE">
      <w:pPr>
        <w:pStyle w:val="ConsPlusNormal"/>
        <w:spacing w:before="220"/>
        <w:ind w:firstLine="540"/>
        <w:jc w:val="both"/>
      </w:pPr>
      <w:r>
        <w:t xml:space="preserve">6. Положения </w:t>
      </w:r>
      <w:hyperlink w:anchor="P1585">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14:paraId="285D8C0E" w14:textId="77777777" w:rsidR="003324DE" w:rsidRDefault="003324DE">
      <w:pPr>
        <w:pStyle w:val="ConsPlusNormal"/>
        <w:spacing w:before="220"/>
        <w:ind w:firstLine="540"/>
        <w:jc w:val="both"/>
      </w:pPr>
      <w:bookmarkStart w:id="267" w:name="P1594"/>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14:paraId="27D2B8AC" w14:textId="77777777" w:rsidR="003324DE" w:rsidRDefault="003324DE">
      <w:pPr>
        <w:pStyle w:val="ConsPlusNormal"/>
        <w:spacing w:before="220"/>
        <w:ind w:firstLine="540"/>
        <w:jc w:val="both"/>
      </w:pPr>
      <w:hyperlink w:anchor="P1594">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50">
        <w:r>
          <w:rPr>
            <w:color w:val="0000FF"/>
          </w:rPr>
          <w:t>статьей 259</w:t>
        </w:r>
      </w:hyperlink>
      <w:r>
        <w:t xml:space="preserve"> настоящего Кодекса.</w:t>
      </w:r>
    </w:p>
    <w:p w14:paraId="5A03722E" w14:textId="77777777" w:rsidR="003324DE" w:rsidRDefault="003324DE">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14:paraId="5140246E" w14:textId="77777777" w:rsidR="003324DE" w:rsidRDefault="003324DE">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34">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14:paraId="24C26202" w14:textId="77777777" w:rsidR="003324DE" w:rsidRDefault="003324DE">
      <w:pPr>
        <w:pStyle w:val="ConsPlusNormal"/>
        <w:ind w:firstLine="540"/>
        <w:jc w:val="both"/>
      </w:pPr>
    </w:p>
    <w:p w14:paraId="5036BC98" w14:textId="77777777" w:rsidR="003324DE" w:rsidRDefault="003324DE">
      <w:pPr>
        <w:pStyle w:val="ConsPlusTitle"/>
        <w:ind w:firstLine="540"/>
        <w:jc w:val="both"/>
        <w:outlineLvl w:val="3"/>
      </w:pPr>
      <w:r>
        <w:t>Статья 99. Места временного хранения товаров</w:t>
      </w:r>
    </w:p>
    <w:p w14:paraId="5EEDF333" w14:textId="77777777" w:rsidR="003324DE" w:rsidRDefault="003324DE">
      <w:pPr>
        <w:pStyle w:val="ConsPlusNormal"/>
        <w:ind w:firstLine="540"/>
        <w:jc w:val="both"/>
      </w:pPr>
    </w:p>
    <w:p w14:paraId="6997DF84" w14:textId="77777777" w:rsidR="003324DE" w:rsidRDefault="003324DE">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2">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14:paraId="0266ABB1" w14:textId="77777777" w:rsidR="003324DE" w:rsidRDefault="003324DE">
      <w:pPr>
        <w:pStyle w:val="ConsPlusNormal"/>
        <w:spacing w:before="220"/>
        <w:ind w:firstLine="540"/>
        <w:jc w:val="both"/>
      </w:pPr>
      <w:bookmarkStart w:id="268" w:name="P1602"/>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14:paraId="37D54585" w14:textId="77777777" w:rsidR="003324DE" w:rsidRDefault="003324DE">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14:paraId="0BD8DD35" w14:textId="77777777" w:rsidR="003324DE" w:rsidRDefault="003324DE">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14:paraId="19AAF53A" w14:textId="77777777" w:rsidR="003324DE" w:rsidRDefault="003324DE">
      <w:pPr>
        <w:pStyle w:val="ConsPlusNormal"/>
        <w:ind w:firstLine="540"/>
        <w:jc w:val="both"/>
      </w:pPr>
    </w:p>
    <w:p w14:paraId="4E8E63AC" w14:textId="77777777" w:rsidR="003324DE" w:rsidRDefault="003324DE">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14:paraId="4792A0C4" w14:textId="77777777" w:rsidR="003324DE" w:rsidRDefault="003324DE">
      <w:pPr>
        <w:pStyle w:val="ConsPlusNormal"/>
        <w:ind w:firstLine="540"/>
        <w:jc w:val="both"/>
      </w:pPr>
    </w:p>
    <w:p w14:paraId="5F2E4C87" w14:textId="77777777" w:rsidR="003324DE" w:rsidRDefault="003324DE">
      <w:pPr>
        <w:pStyle w:val="ConsPlusNormal"/>
        <w:ind w:firstLine="540"/>
        <w:jc w:val="both"/>
      </w:pPr>
      <w:bookmarkStart w:id="269" w:name="P1608"/>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14:paraId="0E3AC245" w14:textId="77777777" w:rsidR="003324DE" w:rsidRDefault="003324DE">
      <w:pPr>
        <w:pStyle w:val="ConsPlusNormal"/>
        <w:spacing w:before="220"/>
        <w:ind w:firstLine="540"/>
        <w:jc w:val="both"/>
      </w:pPr>
      <w:r>
        <w:t>Подача документов таможенному органу может быть осуществлена в электронном виде.</w:t>
      </w:r>
    </w:p>
    <w:p w14:paraId="7F3B81C4" w14:textId="77777777" w:rsidR="003324DE" w:rsidRDefault="003324DE">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8">
        <w:r>
          <w:rPr>
            <w:color w:val="0000FF"/>
          </w:rPr>
          <w:t>пункте 1</w:t>
        </w:r>
      </w:hyperlink>
      <w:r>
        <w:t xml:space="preserve"> настоящей статьи, подтверждение о регистрации документов.</w:t>
      </w:r>
    </w:p>
    <w:p w14:paraId="28EE3EF4" w14:textId="77777777" w:rsidR="003324DE" w:rsidRDefault="003324DE">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14:paraId="56F1EF21" w14:textId="77777777" w:rsidR="003324DE" w:rsidRDefault="003324DE">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7">
        <w:r>
          <w:rPr>
            <w:color w:val="0000FF"/>
          </w:rPr>
          <w:t>иное</w:t>
        </w:r>
      </w:hyperlink>
      <w:r>
        <w:t xml:space="preserve"> не установлено настоящим Кодексом.</w:t>
      </w:r>
    </w:p>
    <w:p w14:paraId="1A6FB2B0" w14:textId="77777777" w:rsidR="003324DE" w:rsidRDefault="003324DE">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50">
        <w:r>
          <w:rPr>
            <w:color w:val="0000FF"/>
          </w:rPr>
          <w:t>статьи 259</w:t>
        </w:r>
      </w:hyperlink>
      <w:r>
        <w:t xml:space="preserve"> настоящего Кодекса.</w:t>
      </w:r>
    </w:p>
    <w:p w14:paraId="4A26BA6A" w14:textId="77777777" w:rsidR="003324DE" w:rsidRDefault="003324DE">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91">
        <w:r>
          <w:rPr>
            <w:color w:val="0000FF"/>
          </w:rPr>
          <w:t>статьи 440</w:t>
        </w:r>
      </w:hyperlink>
      <w:r>
        <w:t xml:space="preserve"> настоящего Кодекса.</w:t>
      </w:r>
    </w:p>
    <w:p w14:paraId="4ACA625A" w14:textId="77777777" w:rsidR="003324DE" w:rsidRDefault="003324DE">
      <w:pPr>
        <w:pStyle w:val="ConsPlusNormal"/>
        <w:ind w:firstLine="540"/>
        <w:jc w:val="both"/>
      </w:pPr>
    </w:p>
    <w:p w14:paraId="512BFB79" w14:textId="77777777" w:rsidR="003324DE" w:rsidRDefault="003324DE">
      <w:pPr>
        <w:pStyle w:val="ConsPlusTitle"/>
        <w:ind w:firstLine="540"/>
        <w:jc w:val="both"/>
        <w:outlineLvl w:val="3"/>
      </w:pPr>
      <w:bookmarkStart w:id="270" w:name="P1616"/>
      <w:bookmarkEnd w:id="270"/>
      <w:r>
        <w:t>Статья 101. Срок временного хранения товаров</w:t>
      </w:r>
    </w:p>
    <w:p w14:paraId="1F5B3690" w14:textId="77777777" w:rsidR="003324DE" w:rsidRDefault="003324DE">
      <w:pPr>
        <w:pStyle w:val="ConsPlusNormal"/>
        <w:ind w:firstLine="540"/>
        <w:jc w:val="both"/>
      </w:pPr>
    </w:p>
    <w:p w14:paraId="0948F17B" w14:textId="77777777" w:rsidR="003324DE" w:rsidRDefault="003324DE">
      <w:pPr>
        <w:pStyle w:val="ConsPlusNormal"/>
        <w:ind w:firstLine="540"/>
        <w:jc w:val="both"/>
      </w:pPr>
      <w:bookmarkStart w:id="271" w:name="P1618"/>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20">
        <w:r>
          <w:rPr>
            <w:color w:val="0000FF"/>
          </w:rPr>
          <w:t>пункте 2</w:t>
        </w:r>
      </w:hyperlink>
      <w:r>
        <w:t xml:space="preserve"> настоящей статьи и </w:t>
      </w:r>
      <w:hyperlink w:anchor="P4250">
        <w:r>
          <w:rPr>
            <w:color w:val="0000FF"/>
          </w:rPr>
          <w:t>статье 259</w:t>
        </w:r>
      </w:hyperlink>
      <w:r>
        <w:t xml:space="preserve"> настоящего Кодекса.</w:t>
      </w:r>
    </w:p>
    <w:p w14:paraId="4E64B3E1" w14:textId="77777777" w:rsidR="003324DE" w:rsidRDefault="003324DE">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8">
        <w:r>
          <w:rPr>
            <w:color w:val="0000FF"/>
          </w:rPr>
          <w:t>абзацем первым</w:t>
        </w:r>
      </w:hyperlink>
      <w:r>
        <w:t xml:space="preserve"> настоящего пункта.</w:t>
      </w:r>
    </w:p>
    <w:p w14:paraId="0855A16C" w14:textId="77777777" w:rsidR="003324DE" w:rsidRDefault="003324DE">
      <w:pPr>
        <w:pStyle w:val="ConsPlusNormal"/>
        <w:spacing w:before="220"/>
        <w:ind w:firstLine="540"/>
        <w:jc w:val="both"/>
      </w:pPr>
      <w:bookmarkStart w:id="272" w:name="P1620"/>
      <w:bookmarkEnd w:id="272"/>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14:paraId="581E682D" w14:textId="77777777" w:rsidR="003324DE" w:rsidRDefault="003324DE">
      <w:pPr>
        <w:pStyle w:val="ConsPlusNormal"/>
        <w:spacing w:before="220"/>
        <w:ind w:firstLine="540"/>
        <w:jc w:val="both"/>
      </w:pPr>
      <w:bookmarkStart w:id="273" w:name="P1621"/>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5">
        <w:r>
          <w:rPr>
            <w:color w:val="0000FF"/>
          </w:rPr>
          <w:t>главой 51</w:t>
        </w:r>
      </w:hyperlink>
      <w:r>
        <w:t xml:space="preserve"> настоящего Кодекса, за исключением случая, указанного в </w:t>
      </w:r>
      <w:hyperlink w:anchor="P1622">
        <w:r>
          <w:rPr>
            <w:color w:val="0000FF"/>
          </w:rPr>
          <w:t>абзаце втором</w:t>
        </w:r>
      </w:hyperlink>
      <w:r>
        <w:t xml:space="preserve"> настоящего пункта.</w:t>
      </w:r>
    </w:p>
    <w:p w14:paraId="218F6C2D" w14:textId="77777777" w:rsidR="003324DE" w:rsidRDefault="003324DE">
      <w:pPr>
        <w:pStyle w:val="ConsPlusNormal"/>
        <w:spacing w:before="220"/>
        <w:ind w:firstLine="540"/>
        <w:jc w:val="both"/>
      </w:pPr>
      <w:bookmarkStart w:id="274" w:name="P1622"/>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5">
        <w:r>
          <w:rPr>
            <w:color w:val="0000FF"/>
          </w:rPr>
          <w:t>главой 51</w:t>
        </w:r>
      </w:hyperlink>
      <w:r>
        <w:t xml:space="preserve"> настоящего Кодекса.</w:t>
      </w:r>
    </w:p>
    <w:p w14:paraId="1635CE6C" w14:textId="77777777" w:rsidR="003324DE" w:rsidRDefault="003324DE">
      <w:pPr>
        <w:pStyle w:val="ConsPlusNormal"/>
        <w:ind w:firstLine="540"/>
        <w:jc w:val="both"/>
      </w:pPr>
    </w:p>
    <w:p w14:paraId="293CB112" w14:textId="77777777" w:rsidR="003324DE" w:rsidRDefault="003324DE">
      <w:pPr>
        <w:pStyle w:val="ConsPlusTitle"/>
        <w:ind w:firstLine="540"/>
        <w:jc w:val="both"/>
        <w:outlineLvl w:val="3"/>
      </w:pPr>
      <w:r>
        <w:t>Статья 102. Операции с товарами, находящимися на временном хранении</w:t>
      </w:r>
    </w:p>
    <w:p w14:paraId="1861BCFC" w14:textId="77777777" w:rsidR="003324DE" w:rsidRDefault="003324DE">
      <w:pPr>
        <w:pStyle w:val="ConsPlusNormal"/>
        <w:ind w:firstLine="540"/>
        <w:jc w:val="both"/>
      </w:pPr>
    </w:p>
    <w:p w14:paraId="789BC0EC" w14:textId="77777777" w:rsidR="003324DE" w:rsidRDefault="003324DE">
      <w:pPr>
        <w:pStyle w:val="ConsPlusNormal"/>
        <w:ind w:firstLine="540"/>
        <w:jc w:val="both"/>
      </w:pPr>
      <w:bookmarkStart w:id="275" w:name="P1626"/>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14:paraId="0A45127A" w14:textId="77777777" w:rsidR="003324DE" w:rsidRDefault="003324DE">
      <w:pPr>
        <w:pStyle w:val="ConsPlusNormal"/>
        <w:spacing w:before="220"/>
        <w:ind w:firstLine="540"/>
        <w:jc w:val="both"/>
      </w:pPr>
      <w:bookmarkStart w:id="276" w:name="P1627"/>
      <w:bookmarkEnd w:id="276"/>
      <w:r>
        <w:t xml:space="preserve">2. Операции, не указанные в </w:t>
      </w:r>
      <w:hyperlink w:anchor="P1626">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14:paraId="16E285CD" w14:textId="77777777" w:rsidR="003324DE" w:rsidRDefault="003324DE">
      <w:pPr>
        <w:pStyle w:val="ConsPlusNormal"/>
        <w:spacing w:before="220"/>
        <w:ind w:firstLine="540"/>
        <w:jc w:val="both"/>
      </w:pPr>
      <w:hyperlink r:id="rId235">
        <w:r>
          <w:rPr>
            <w:color w:val="0000FF"/>
          </w:rPr>
          <w:t>Порядок</w:t>
        </w:r>
      </w:hyperlink>
      <w:r>
        <w:t xml:space="preserve"> выдачи указанного в </w:t>
      </w:r>
      <w:hyperlink w:anchor="P1627">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14:paraId="0B33B4C9" w14:textId="77777777" w:rsidR="003324DE" w:rsidRDefault="003324DE">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50">
        <w:r>
          <w:rPr>
            <w:color w:val="0000FF"/>
          </w:rPr>
          <w:t>статьей 259</w:t>
        </w:r>
      </w:hyperlink>
      <w:r>
        <w:t xml:space="preserve"> настоящего Кодекса.</w:t>
      </w:r>
    </w:p>
    <w:p w14:paraId="59AB360B" w14:textId="77777777" w:rsidR="003324DE" w:rsidRDefault="003324DE">
      <w:pPr>
        <w:pStyle w:val="ConsPlusNormal"/>
        <w:ind w:firstLine="540"/>
        <w:jc w:val="both"/>
      </w:pPr>
    </w:p>
    <w:p w14:paraId="18453896" w14:textId="77777777" w:rsidR="003324DE" w:rsidRDefault="003324DE">
      <w:pPr>
        <w:pStyle w:val="ConsPlusTitle"/>
        <w:ind w:firstLine="540"/>
        <w:jc w:val="both"/>
        <w:outlineLvl w:val="3"/>
      </w:pPr>
      <w:bookmarkStart w:id="277" w:name="P1631"/>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14:paraId="32989E3F" w14:textId="77777777" w:rsidR="003324DE" w:rsidRDefault="003324DE">
      <w:pPr>
        <w:pStyle w:val="ConsPlusNormal"/>
        <w:ind w:firstLine="540"/>
        <w:jc w:val="both"/>
      </w:pPr>
    </w:p>
    <w:p w14:paraId="23FBA2DE"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14:paraId="07A3D92C" w14:textId="77777777" w:rsidR="003324DE" w:rsidRDefault="003324DE">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14:paraId="33CF1B24" w14:textId="77777777" w:rsidR="003324DE" w:rsidRDefault="003324DE">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14:paraId="2B5109B9" w14:textId="77777777" w:rsidR="003324DE" w:rsidRDefault="003324DE">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14:paraId="5EEEC949"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14:paraId="09ACCF83" w14:textId="77777777" w:rsidR="003324DE" w:rsidRDefault="003324DE">
      <w:pPr>
        <w:pStyle w:val="ConsPlusNormal"/>
        <w:spacing w:before="220"/>
        <w:ind w:firstLine="540"/>
        <w:jc w:val="both"/>
      </w:pPr>
      <w:bookmarkStart w:id="278" w:name="P1638"/>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14:paraId="45A18DD6" w14:textId="77777777" w:rsidR="003324DE" w:rsidRDefault="003324DE">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14:paraId="61CB1BE3" w14:textId="77777777" w:rsidR="003324DE" w:rsidRDefault="003324DE">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3">
        <w:r>
          <w:rPr>
            <w:color w:val="0000FF"/>
          </w:rPr>
          <w:t>подпункте 1 пункта 4</w:t>
        </w:r>
      </w:hyperlink>
      <w:r>
        <w:t xml:space="preserve"> настоящей статьи;</w:t>
      </w:r>
    </w:p>
    <w:p w14:paraId="47F9C8CD" w14:textId="77777777" w:rsidR="003324DE" w:rsidRDefault="003324DE">
      <w:pPr>
        <w:pStyle w:val="ConsPlusNormal"/>
        <w:spacing w:before="220"/>
        <w:ind w:firstLine="540"/>
        <w:jc w:val="both"/>
      </w:pPr>
      <w:r>
        <w:t>2) у владельца склада временного хранения:</w:t>
      </w:r>
    </w:p>
    <w:p w14:paraId="54994B8B" w14:textId="77777777" w:rsidR="003324DE" w:rsidRDefault="003324DE">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14:paraId="17F402FE" w14:textId="77777777" w:rsidR="003324DE" w:rsidRDefault="003324DE">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9">
        <w:r>
          <w:rPr>
            <w:color w:val="0000FF"/>
          </w:rPr>
          <w:t>подпункте 3 пункта 4</w:t>
        </w:r>
      </w:hyperlink>
      <w:r>
        <w:t xml:space="preserve"> настоящей статьи;</w:t>
      </w:r>
    </w:p>
    <w:p w14:paraId="0723888B" w14:textId="77777777" w:rsidR="003324DE" w:rsidRDefault="003324DE">
      <w:pPr>
        <w:pStyle w:val="ConsPlusNormal"/>
        <w:spacing w:before="220"/>
        <w:ind w:firstLine="540"/>
        <w:jc w:val="both"/>
      </w:pPr>
      <w:bookmarkStart w:id="279" w:name="P1644"/>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6">
        <w:r>
          <w:rPr>
            <w:color w:val="0000FF"/>
          </w:rPr>
          <w:t>подпунктах 2</w:t>
        </w:r>
      </w:hyperlink>
      <w:r>
        <w:t xml:space="preserve"> и </w:t>
      </w:r>
      <w:hyperlink w:anchor="P1659">
        <w:r>
          <w:rPr>
            <w:color w:val="0000FF"/>
          </w:rPr>
          <w:t>3 пункта 4</w:t>
        </w:r>
      </w:hyperlink>
      <w:r>
        <w:t xml:space="preserve"> настоящей статьи;</w:t>
      </w:r>
    </w:p>
    <w:p w14:paraId="7939EDCC" w14:textId="77777777" w:rsidR="003324DE" w:rsidRDefault="003324DE">
      <w:pPr>
        <w:pStyle w:val="ConsPlusNormal"/>
        <w:spacing w:before="220"/>
        <w:ind w:firstLine="540"/>
        <w:jc w:val="both"/>
      </w:pPr>
      <w:r>
        <w:t xml:space="preserve">4) у лиц, указанных в </w:t>
      </w:r>
      <w:hyperlink w:anchor="P1638">
        <w:r>
          <w:rPr>
            <w:color w:val="0000FF"/>
          </w:rPr>
          <w:t>подпунктах 1</w:t>
        </w:r>
      </w:hyperlink>
      <w:r>
        <w:t xml:space="preserve"> - </w:t>
      </w:r>
      <w:hyperlink w:anchor="P1644">
        <w:r>
          <w:rPr>
            <w:color w:val="0000FF"/>
          </w:rPr>
          <w:t>3</w:t>
        </w:r>
      </w:hyperlink>
      <w:r>
        <w:t xml:space="preserve"> настоящего пункта:</w:t>
      </w:r>
    </w:p>
    <w:p w14:paraId="3E6498E1" w14:textId="77777777" w:rsidR="003324DE" w:rsidRDefault="003324DE">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3">
        <w:r>
          <w:rPr>
            <w:color w:val="0000FF"/>
          </w:rPr>
          <w:t>пунктом 5</w:t>
        </w:r>
      </w:hyperlink>
      <w:r>
        <w:t xml:space="preserve"> настоящей статьи;</w:t>
      </w:r>
    </w:p>
    <w:p w14:paraId="3449CDA0" w14:textId="77777777" w:rsidR="003324DE" w:rsidRDefault="003324DE">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0E623D75" w14:textId="77777777" w:rsidR="003324DE" w:rsidRDefault="003324DE">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14:paraId="69DC6C2C" w14:textId="77777777" w:rsidR="003324DE" w:rsidRDefault="003324DE">
      <w:pPr>
        <w:pStyle w:val="ConsPlusNormal"/>
        <w:spacing w:before="220"/>
        <w:ind w:firstLine="540"/>
        <w:jc w:val="both"/>
      </w:pPr>
      <w:r>
        <w:t xml:space="preserve">задержание таможенным органом товаров в соответствии с </w:t>
      </w:r>
      <w:hyperlink w:anchor="P6315">
        <w:r>
          <w:rPr>
            <w:color w:val="0000FF"/>
          </w:rPr>
          <w:t>главой 51</w:t>
        </w:r>
      </w:hyperlink>
      <w:r>
        <w:t xml:space="preserve"> настоящего Кодекса;</w:t>
      </w:r>
    </w:p>
    <w:p w14:paraId="482EB671" w14:textId="77777777" w:rsidR="003324DE" w:rsidRDefault="003324DE">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319DA74"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652">
        <w:r>
          <w:rPr>
            <w:color w:val="0000FF"/>
          </w:rPr>
          <w:t>пункте 4</w:t>
        </w:r>
      </w:hyperlink>
      <w:r>
        <w:t xml:space="preserve"> настоящей статьи.</w:t>
      </w:r>
    </w:p>
    <w:p w14:paraId="51DE5FF8" w14:textId="77777777" w:rsidR="003324DE" w:rsidRDefault="003324DE">
      <w:pPr>
        <w:pStyle w:val="ConsPlusNormal"/>
        <w:spacing w:before="220"/>
        <w:ind w:firstLine="540"/>
        <w:jc w:val="both"/>
      </w:pPr>
      <w:bookmarkStart w:id="280" w:name="P1652"/>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5B14800A" w14:textId="77777777" w:rsidR="003324DE" w:rsidRDefault="003324DE">
      <w:pPr>
        <w:pStyle w:val="ConsPlusNormal"/>
        <w:spacing w:before="220"/>
        <w:ind w:firstLine="540"/>
        <w:jc w:val="both"/>
      </w:pPr>
      <w:bookmarkStart w:id="281" w:name="P1653"/>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14:paraId="3C80DC65" w14:textId="77777777" w:rsidR="003324DE" w:rsidRDefault="003324DE">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14:paraId="3693E396" w14:textId="77777777" w:rsidR="003324DE" w:rsidRDefault="003324DE">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14:paraId="628EC39D" w14:textId="77777777" w:rsidR="003324DE" w:rsidRDefault="003324DE">
      <w:pPr>
        <w:pStyle w:val="ConsPlusNormal"/>
        <w:spacing w:before="220"/>
        <w:ind w:firstLine="540"/>
        <w:jc w:val="both"/>
      </w:pPr>
      <w:bookmarkStart w:id="282" w:name="P1656"/>
      <w:bookmarkEnd w:id="282"/>
      <w:r>
        <w:t>2) для лица, осуществляющего временное хранение товаров в месте, не являющемся складом временного хранения:</w:t>
      </w:r>
    </w:p>
    <w:p w14:paraId="19F33AE0" w14:textId="77777777" w:rsidR="003324DE" w:rsidRDefault="003324DE">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14:paraId="232658E0" w14:textId="77777777" w:rsidR="003324DE" w:rsidRDefault="003324DE">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14:paraId="112C5761" w14:textId="77777777" w:rsidR="003324DE" w:rsidRDefault="003324DE">
      <w:pPr>
        <w:pStyle w:val="ConsPlusNormal"/>
        <w:spacing w:before="220"/>
        <w:ind w:firstLine="540"/>
        <w:jc w:val="both"/>
      </w:pPr>
      <w:bookmarkStart w:id="283" w:name="P1659"/>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14:paraId="6D20DB15" w14:textId="77777777" w:rsidR="003324DE" w:rsidRDefault="003324DE">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14:paraId="2081B356" w14:textId="77777777" w:rsidR="003324DE" w:rsidRDefault="003324DE">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14:paraId="2AC9A3B7" w14:textId="77777777" w:rsidR="003324DE" w:rsidRDefault="003324DE">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14:paraId="149A632C" w14:textId="77777777" w:rsidR="003324DE" w:rsidRDefault="003324DE">
      <w:pPr>
        <w:pStyle w:val="ConsPlusNormal"/>
        <w:spacing w:before="220"/>
        <w:ind w:firstLine="540"/>
        <w:jc w:val="both"/>
      </w:pPr>
      <w:bookmarkStart w:id="284" w:name="P1663"/>
      <w:bookmarkEnd w:id="284"/>
      <w:r>
        <w:t xml:space="preserve">5. При наступлении обстоятельств, указанных в </w:t>
      </w:r>
      <w:hyperlink w:anchor="P165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01DB519A" w14:textId="77777777" w:rsidR="003324DE" w:rsidRDefault="003324DE">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55D6206A" w14:textId="77777777" w:rsidR="003324DE" w:rsidRDefault="003324D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14:paraId="12A66771" w14:textId="77777777" w:rsidR="003324DE" w:rsidRDefault="003324D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14:paraId="14DB17DF"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342F73DE"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23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1B7CEBC9"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226E3339"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78AFC3D5"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2">
        <w:r>
          <w:rPr>
            <w:color w:val="0000FF"/>
          </w:rPr>
          <w:t>абзаца десятого</w:t>
        </w:r>
      </w:hyperlink>
      <w:r>
        <w:t xml:space="preserve"> настоящего пункта.</w:t>
      </w:r>
    </w:p>
    <w:p w14:paraId="09F8B014" w14:textId="77777777" w:rsidR="003324DE" w:rsidRDefault="003324DE">
      <w:pPr>
        <w:pStyle w:val="ConsPlusNormal"/>
        <w:spacing w:before="220"/>
        <w:ind w:firstLine="540"/>
        <w:jc w:val="both"/>
      </w:pPr>
      <w:bookmarkStart w:id="285" w:name="P1672"/>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24879FBF"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020829DF" w14:textId="77777777" w:rsidR="003324DE" w:rsidRDefault="003324DE">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0E3B0E6E" w14:textId="77777777" w:rsidR="003324DE" w:rsidRDefault="003324DE">
      <w:pPr>
        <w:pStyle w:val="ConsPlusNormal"/>
      </w:pPr>
    </w:p>
    <w:p w14:paraId="0AA55135" w14:textId="77777777" w:rsidR="003324DE" w:rsidRDefault="003324DE">
      <w:pPr>
        <w:pStyle w:val="ConsPlusTitle"/>
        <w:jc w:val="center"/>
        <w:outlineLvl w:val="2"/>
      </w:pPr>
      <w:r>
        <w:t>Глава 17</w:t>
      </w:r>
    </w:p>
    <w:p w14:paraId="03290E10" w14:textId="77777777" w:rsidR="003324DE" w:rsidRDefault="003324DE">
      <w:pPr>
        <w:pStyle w:val="ConsPlusTitle"/>
        <w:jc w:val="center"/>
      </w:pPr>
      <w:r>
        <w:t>Таможенное декларирование и таможенные операции,</w:t>
      </w:r>
    </w:p>
    <w:p w14:paraId="590D2AF1" w14:textId="77777777" w:rsidR="003324DE" w:rsidRDefault="003324DE">
      <w:pPr>
        <w:pStyle w:val="ConsPlusTitle"/>
        <w:jc w:val="center"/>
      </w:pPr>
      <w:r>
        <w:t>связанные с подачей, регистрацией и отзывом таможенной</w:t>
      </w:r>
    </w:p>
    <w:p w14:paraId="6935430E" w14:textId="77777777" w:rsidR="003324DE" w:rsidRDefault="003324DE">
      <w:pPr>
        <w:pStyle w:val="ConsPlusTitle"/>
        <w:jc w:val="center"/>
      </w:pPr>
      <w:r>
        <w:t>декларации, изменением (дополнением) сведений, заявленных</w:t>
      </w:r>
    </w:p>
    <w:p w14:paraId="3B5A6952" w14:textId="77777777" w:rsidR="003324DE" w:rsidRDefault="003324DE">
      <w:pPr>
        <w:pStyle w:val="ConsPlusTitle"/>
        <w:jc w:val="center"/>
      </w:pPr>
      <w:r>
        <w:t>в таможенной декларации</w:t>
      </w:r>
    </w:p>
    <w:p w14:paraId="16874496" w14:textId="77777777" w:rsidR="003324DE" w:rsidRDefault="003324DE">
      <w:pPr>
        <w:pStyle w:val="ConsPlusNormal"/>
        <w:jc w:val="center"/>
      </w:pPr>
    </w:p>
    <w:p w14:paraId="5E5EE124" w14:textId="77777777" w:rsidR="003324DE" w:rsidRDefault="003324DE">
      <w:pPr>
        <w:pStyle w:val="ConsPlusTitle"/>
        <w:ind w:firstLine="540"/>
        <w:jc w:val="both"/>
        <w:outlineLvl w:val="3"/>
      </w:pPr>
      <w:r>
        <w:t>Статья 104. Общие положения о таможенном декларировании</w:t>
      </w:r>
    </w:p>
    <w:p w14:paraId="78F01A2F" w14:textId="77777777" w:rsidR="003324DE" w:rsidRDefault="003324DE">
      <w:pPr>
        <w:pStyle w:val="ConsPlusNormal"/>
        <w:ind w:firstLine="540"/>
        <w:jc w:val="both"/>
      </w:pPr>
    </w:p>
    <w:p w14:paraId="2E2983CC" w14:textId="77777777" w:rsidR="003324DE" w:rsidRDefault="003324DE">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7">
        <w:r>
          <w:rPr>
            <w:color w:val="0000FF"/>
          </w:rPr>
          <w:t>пунктом 4 статьи 258</w:t>
        </w:r>
      </w:hyperlink>
      <w:r>
        <w:t xml:space="preserve">,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w:t>
      </w:r>
    </w:p>
    <w:p w14:paraId="09B1F35E" w14:textId="77777777" w:rsidR="003324DE" w:rsidRDefault="003324DE">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90">
        <w:r>
          <w:rPr>
            <w:color w:val="0000FF"/>
          </w:rPr>
          <w:t>пунктом 4 статьи 204</w:t>
        </w:r>
      </w:hyperlink>
      <w:r>
        <w:t xml:space="preserve"> настоящего Кодекса, а также в случаях, предусмотренных </w:t>
      </w:r>
      <w:hyperlink w:anchor="P4954">
        <w:r>
          <w:rPr>
            <w:color w:val="0000FF"/>
          </w:rPr>
          <w:t>пунктами 3</w:t>
        </w:r>
      </w:hyperlink>
      <w:r>
        <w:t xml:space="preserve">, </w:t>
      </w:r>
      <w:hyperlink w:anchor="P4971">
        <w:r>
          <w:rPr>
            <w:color w:val="0000FF"/>
          </w:rPr>
          <w:t>14</w:t>
        </w:r>
      </w:hyperlink>
      <w:r>
        <w:t xml:space="preserve"> - </w:t>
      </w:r>
      <w:hyperlink w:anchor="P4977">
        <w:r>
          <w:rPr>
            <w:color w:val="0000FF"/>
          </w:rPr>
          <w:t>17 статьи 286</w:t>
        </w:r>
      </w:hyperlink>
      <w:r>
        <w:t xml:space="preserve"> и </w:t>
      </w:r>
      <w:hyperlink w:anchor="P5211">
        <w:r>
          <w:rPr>
            <w:color w:val="0000FF"/>
          </w:rPr>
          <w:t>пунктом 7 статьи 301</w:t>
        </w:r>
      </w:hyperlink>
      <w:r>
        <w:t xml:space="preserve"> настоящего Кодекса.</w:t>
      </w:r>
    </w:p>
    <w:p w14:paraId="0AD210DA" w14:textId="77777777" w:rsidR="003324DE" w:rsidRDefault="003324DE">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14:paraId="37DD3B69" w14:textId="77777777" w:rsidR="003324DE" w:rsidRDefault="003324DE">
      <w:pPr>
        <w:pStyle w:val="ConsPlusNormal"/>
        <w:spacing w:before="220"/>
        <w:ind w:firstLine="540"/>
        <w:jc w:val="both"/>
      </w:pPr>
      <w:r>
        <w:t>3. Таможенное декларирование осуществляется в электронной форме.</w:t>
      </w:r>
    </w:p>
    <w:p w14:paraId="3D3CF82C"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592E34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97F55"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66C76D"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FDA1D9" w14:textId="77777777" w:rsidR="003324DE" w:rsidRDefault="003324DE">
            <w:pPr>
              <w:pStyle w:val="ConsPlusNormal"/>
              <w:jc w:val="both"/>
            </w:pPr>
            <w:r>
              <w:rPr>
                <w:color w:val="392C69"/>
              </w:rPr>
              <w:t>КонсультантПлюс: примечание.</w:t>
            </w:r>
          </w:p>
          <w:p w14:paraId="7C36E868" w14:textId="77777777" w:rsidR="003324DE" w:rsidRDefault="003324DE">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203">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14:paraId="617ED13E" w14:textId="77777777" w:rsidR="003324DE" w:rsidRDefault="003324DE">
            <w:pPr>
              <w:pStyle w:val="ConsPlusNormal"/>
            </w:pPr>
          </w:p>
        </w:tc>
      </w:tr>
    </w:tbl>
    <w:p w14:paraId="5C987231" w14:textId="77777777" w:rsidR="003324DE" w:rsidRDefault="003324DE">
      <w:pPr>
        <w:pStyle w:val="ConsPlusNormal"/>
        <w:spacing w:before="280"/>
        <w:ind w:firstLine="540"/>
        <w:jc w:val="both"/>
      </w:pPr>
      <w:bookmarkStart w:id="286" w:name="P1690"/>
      <w:bookmarkEnd w:id="286"/>
      <w:r>
        <w:t>4. Таможенное декларирование в письменной форме допускается:</w:t>
      </w:r>
    </w:p>
    <w:p w14:paraId="5F6198F1" w14:textId="77777777" w:rsidR="003324DE" w:rsidRDefault="003324DE">
      <w:pPr>
        <w:pStyle w:val="ConsPlusNormal"/>
        <w:spacing w:before="220"/>
        <w:ind w:firstLine="540"/>
        <w:jc w:val="both"/>
      </w:pPr>
      <w:r>
        <w:t>1) при помещении товаров под таможенную процедуру таможенного транзита;</w:t>
      </w:r>
    </w:p>
    <w:p w14:paraId="3E3538E8" w14:textId="77777777" w:rsidR="003324DE" w:rsidRDefault="003324DE">
      <w:pPr>
        <w:pStyle w:val="ConsPlusNormal"/>
        <w:spacing w:before="220"/>
        <w:ind w:firstLine="540"/>
        <w:jc w:val="both"/>
      </w:pPr>
      <w:r>
        <w:t>2) в отношении товаров для личного пользования;</w:t>
      </w:r>
    </w:p>
    <w:p w14:paraId="1AD4F094" w14:textId="77777777" w:rsidR="003324DE" w:rsidRDefault="003324DE">
      <w:pPr>
        <w:pStyle w:val="ConsPlusNormal"/>
        <w:spacing w:before="220"/>
        <w:ind w:firstLine="540"/>
        <w:jc w:val="both"/>
      </w:pPr>
      <w:r>
        <w:t>3) в отношении товаров, пересылаемых в международных почтовых отправлениях;</w:t>
      </w:r>
    </w:p>
    <w:p w14:paraId="761E1E80" w14:textId="77777777" w:rsidR="003324DE" w:rsidRDefault="003324DE">
      <w:pPr>
        <w:pStyle w:val="ConsPlusNormal"/>
        <w:spacing w:before="220"/>
        <w:ind w:firstLine="540"/>
        <w:jc w:val="both"/>
      </w:pPr>
      <w:r>
        <w:t>4) в отношении транспортных средств международной перевозки;</w:t>
      </w:r>
    </w:p>
    <w:p w14:paraId="7C85124D" w14:textId="77777777" w:rsidR="003324DE" w:rsidRDefault="003324DE">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27">
        <w:r>
          <w:rPr>
            <w:color w:val="0000FF"/>
          </w:rPr>
          <w:t>абзацем вторым пункта 6 статьи 105</w:t>
        </w:r>
      </w:hyperlink>
      <w:r>
        <w:t xml:space="preserve"> настоящего Кодекса;</w:t>
      </w:r>
    </w:p>
    <w:p w14:paraId="181C1347" w14:textId="77777777" w:rsidR="003324DE" w:rsidRDefault="003324DE">
      <w:pPr>
        <w:pStyle w:val="ConsPlusNormal"/>
        <w:spacing w:before="220"/>
        <w:ind w:firstLine="540"/>
        <w:jc w:val="both"/>
      </w:pPr>
      <w:r>
        <w:t xml:space="preserve">6) в </w:t>
      </w:r>
      <w:hyperlink r:id="rId239">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14:paraId="081C55A6" w14:textId="77777777" w:rsidR="003324DE" w:rsidRDefault="003324DE">
      <w:pPr>
        <w:pStyle w:val="ConsPlusNormal"/>
        <w:spacing w:before="220"/>
        <w:ind w:firstLine="540"/>
        <w:jc w:val="both"/>
      </w:pPr>
      <w:r>
        <w:t xml:space="preserve">5. Вне зависимости от положения </w:t>
      </w:r>
      <w:hyperlink w:anchor="P1690">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14:paraId="420E8664" w14:textId="77777777" w:rsidR="003324DE" w:rsidRDefault="003324DE">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14:paraId="42466FF0" w14:textId="77777777" w:rsidR="003324DE" w:rsidRDefault="003324DE">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5">
        <w:r>
          <w:rPr>
            <w:color w:val="0000FF"/>
          </w:rPr>
          <w:t>статьей 114</w:t>
        </w:r>
      </w:hyperlink>
      <w:r>
        <w:t xml:space="preserve"> настоящего Кодекса.</w:t>
      </w:r>
    </w:p>
    <w:p w14:paraId="23411A37" w14:textId="77777777" w:rsidR="003324DE" w:rsidRDefault="003324DE">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6">
        <w:r>
          <w:rPr>
            <w:color w:val="0000FF"/>
          </w:rPr>
          <w:t>статьей 115</w:t>
        </w:r>
      </w:hyperlink>
      <w:r>
        <w:t xml:space="preserve"> настоящего Кодекса.</w:t>
      </w:r>
    </w:p>
    <w:p w14:paraId="13976329" w14:textId="77777777" w:rsidR="003324DE" w:rsidRDefault="003324DE">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7">
        <w:r>
          <w:rPr>
            <w:color w:val="0000FF"/>
          </w:rPr>
          <w:t>статьей 116</w:t>
        </w:r>
      </w:hyperlink>
      <w:r>
        <w:t xml:space="preserve"> настоящего Кодекса.</w:t>
      </w:r>
    </w:p>
    <w:p w14:paraId="31C3D1B2" w14:textId="77777777" w:rsidR="003324DE" w:rsidRDefault="003324DE">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51">
        <w:r>
          <w:rPr>
            <w:color w:val="0000FF"/>
          </w:rPr>
          <w:t>статьей 117</w:t>
        </w:r>
      </w:hyperlink>
      <w:r>
        <w:t xml:space="preserve"> настоящего Кодекса.</w:t>
      </w:r>
    </w:p>
    <w:p w14:paraId="40505D2D" w14:textId="77777777" w:rsidR="003324DE" w:rsidRDefault="003324DE">
      <w:pPr>
        <w:pStyle w:val="ConsPlusNormal"/>
        <w:spacing w:before="220"/>
        <w:ind w:firstLine="540"/>
        <w:jc w:val="both"/>
      </w:pPr>
      <w:bookmarkStart w:id="287" w:name="P1703"/>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14:paraId="66135412" w14:textId="77777777" w:rsidR="003324DE" w:rsidRDefault="003324DE">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14:paraId="0E8D36BF" w14:textId="77777777" w:rsidR="003324DE" w:rsidRDefault="003324DE">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14:paraId="5A79E8B2" w14:textId="77777777" w:rsidR="003324DE" w:rsidRDefault="003324DE">
      <w:pPr>
        <w:pStyle w:val="ConsPlusNormal"/>
        <w:spacing w:before="220"/>
        <w:ind w:firstLine="540"/>
        <w:jc w:val="both"/>
      </w:pPr>
      <w: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14:paraId="11E0CE0F" w14:textId="77777777" w:rsidR="003324DE" w:rsidRDefault="003324DE">
      <w:pPr>
        <w:pStyle w:val="ConsPlusNormal"/>
        <w:spacing w:before="220"/>
        <w:ind w:firstLine="540"/>
        <w:jc w:val="both"/>
      </w:pPr>
      <w:r>
        <w:t>4) в отношении товаров, перемещаемых трубопроводным транспортом или по линиям электропередачи.</w:t>
      </w:r>
    </w:p>
    <w:p w14:paraId="784DBD4F" w14:textId="77777777" w:rsidR="003324DE" w:rsidRDefault="003324DE">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14:paraId="596471D0" w14:textId="77777777" w:rsidR="003324DE" w:rsidRDefault="003324DE">
      <w:pPr>
        <w:pStyle w:val="ConsPlusNormal"/>
        <w:ind w:firstLine="540"/>
        <w:jc w:val="both"/>
      </w:pPr>
    </w:p>
    <w:p w14:paraId="7D6F2AF9" w14:textId="77777777" w:rsidR="003324DE" w:rsidRDefault="003324DE">
      <w:pPr>
        <w:pStyle w:val="ConsPlusTitle"/>
        <w:ind w:firstLine="540"/>
        <w:jc w:val="both"/>
        <w:outlineLvl w:val="3"/>
      </w:pPr>
      <w:r>
        <w:t>Статья 105. Таможенная декларация</w:t>
      </w:r>
    </w:p>
    <w:p w14:paraId="2CD0A0AC" w14:textId="77777777" w:rsidR="003324DE" w:rsidRDefault="003324DE">
      <w:pPr>
        <w:pStyle w:val="ConsPlusNormal"/>
        <w:ind w:firstLine="540"/>
        <w:jc w:val="both"/>
      </w:pPr>
    </w:p>
    <w:p w14:paraId="5AB0B708" w14:textId="77777777" w:rsidR="003324DE" w:rsidRDefault="003324DE">
      <w:pPr>
        <w:pStyle w:val="ConsPlusNormal"/>
        <w:ind w:firstLine="540"/>
        <w:jc w:val="both"/>
      </w:pPr>
      <w:bookmarkStart w:id="288" w:name="P1712"/>
      <w:bookmarkEnd w:id="288"/>
      <w:r>
        <w:t>1. При таможенном декларировании применяются следующие виды таможенной декларации:</w:t>
      </w:r>
    </w:p>
    <w:p w14:paraId="486A91DC" w14:textId="77777777" w:rsidR="003324DE" w:rsidRDefault="003324DE">
      <w:pPr>
        <w:pStyle w:val="ConsPlusNormal"/>
        <w:spacing w:before="220"/>
        <w:ind w:firstLine="540"/>
        <w:jc w:val="both"/>
      </w:pPr>
      <w:r>
        <w:t>1) декларация на товары;</w:t>
      </w:r>
    </w:p>
    <w:p w14:paraId="3B6A8A9A" w14:textId="77777777" w:rsidR="003324DE" w:rsidRDefault="003324DE">
      <w:pPr>
        <w:pStyle w:val="ConsPlusNormal"/>
        <w:spacing w:before="220"/>
        <w:ind w:firstLine="540"/>
        <w:jc w:val="both"/>
      </w:pPr>
      <w:r>
        <w:t>2) транзитная декларация;</w:t>
      </w:r>
    </w:p>
    <w:p w14:paraId="0153FC15" w14:textId="77777777" w:rsidR="003324DE" w:rsidRDefault="003324DE">
      <w:pPr>
        <w:pStyle w:val="ConsPlusNormal"/>
        <w:spacing w:before="220"/>
        <w:ind w:firstLine="540"/>
        <w:jc w:val="both"/>
      </w:pPr>
      <w:r>
        <w:t>3) пассажирская таможенная декларация;</w:t>
      </w:r>
    </w:p>
    <w:p w14:paraId="0DFA65B5" w14:textId="77777777" w:rsidR="003324DE" w:rsidRDefault="003324DE">
      <w:pPr>
        <w:pStyle w:val="ConsPlusNormal"/>
        <w:spacing w:before="220"/>
        <w:ind w:firstLine="540"/>
        <w:jc w:val="both"/>
      </w:pPr>
      <w:r>
        <w:t>4) декларация на транспортное средство.</w:t>
      </w:r>
    </w:p>
    <w:p w14:paraId="5A1C8D72" w14:textId="77777777" w:rsidR="003324DE" w:rsidRDefault="003324DE">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14:paraId="146B38B4" w14:textId="77777777" w:rsidR="003324DE" w:rsidRDefault="003324DE">
      <w:pPr>
        <w:pStyle w:val="ConsPlusNormal"/>
        <w:spacing w:before="220"/>
        <w:ind w:firstLine="540"/>
        <w:jc w:val="both"/>
      </w:pPr>
      <w:r>
        <w:t>Декларация таможенной стоимости является неотъемлемой частью декларации на товары.</w:t>
      </w:r>
    </w:p>
    <w:p w14:paraId="706B0AEF" w14:textId="77777777" w:rsidR="003324DE" w:rsidRDefault="003324DE">
      <w:pPr>
        <w:pStyle w:val="ConsPlusNormal"/>
        <w:spacing w:before="220"/>
        <w:ind w:firstLine="540"/>
        <w:jc w:val="both"/>
      </w:pPr>
      <w:r>
        <w:t xml:space="preserve">Форма декларации таможенной стоимости, </w:t>
      </w:r>
      <w:hyperlink r:id="rId240">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41">
        <w:r>
          <w:rPr>
            <w:color w:val="0000FF"/>
          </w:rPr>
          <w:t>порядок</w:t>
        </w:r>
      </w:hyperlink>
      <w:r>
        <w:t xml:space="preserve"> их заполнения определяются Комиссией.</w:t>
      </w:r>
    </w:p>
    <w:p w14:paraId="558F5FD8" w14:textId="77777777" w:rsidR="003324DE" w:rsidRDefault="003324DE">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83">
        <w:r>
          <w:rPr>
            <w:color w:val="0000FF"/>
          </w:rPr>
          <w:t>случаях</w:t>
        </w:r>
      </w:hyperlink>
      <w:r>
        <w:t>, предусмотренных настоящим Кодексом, - при таможенном декларировании припасов.</w:t>
      </w:r>
    </w:p>
    <w:p w14:paraId="785CC665" w14:textId="77777777" w:rsidR="003324DE" w:rsidRDefault="003324DE">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14:paraId="1A34043C" w14:textId="77777777" w:rsidR="003324DE" w:rsidRDefault="003324DE">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303">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14:paraId="589328DE" w14:textId="77777777" w:rsidR="003324DE" w:rsidRDefault="003324DE">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81">
        <w:r>
          <w:rPr>
            <w:color w:val="0000FF"/>
          </w:rPr>
          <w:t>случаях</w:t>
        </w:r>
      </w:hyperlink>
      <w:r>
        <w:t>, предусмотренных настоящим Кодексом, - при таможенном декларировании припасов.</w:t>
      </w:r>
    </w:p>
    <w:p w14:paraId="2093B9E5" w14:textId="77777777" w:rsidR="003324DE" w:rsidRDefault="003324DE">
      <w:pPr>
        <w:pStyle w:val="ConsPlusNormal"/>
        <w:spacing w:before="22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14:paraId="5E4F5996" w14:textId="77777777" w:rsidR="003324DE" w:rsidRDefault="003324DE">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2">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14:paraId="252CAFB4" w14:textId="77777777" w:rsidR="003324DE" w:rsidRDefault="003324DE">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42">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14:paraId="3E5D488F" w14:textId="77777777" w:rsidR="003324DE" w:rsidRDefault="003324DE">
      <w:pPr>
        <w:pStyle w:val="ConsPlusNormal"/>
        <w:spacing w:before="220"/>
        <w:ind w:firstLine="540"/>
        <w:jc w:val="both"/>
      </w:pPr>
      <w:bookmarkStart w:id="289" w:name="P1727"/>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14:paraId="1BB56A52" w14:textId="77777777" w:rsidR="003324DE" w:rsidRDefault="003324DE">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14:paraId="19BC9380" w14:textId="77777777" w:rsidR="003324DE" w:rsidRDefault="003324DE">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43">
        <w:r>
          <w:rPr>
            <w:color w:val="0000FF"/>
          </w:rPr>
          <w:t>порядке</w:t>
        </w:r>
      </w:hyperlink>
      <w:r>
        <w:t>, определяемом Комиссией.</w:t>
      </w:r>
    </w:p>
    <w:p w14:paraId="72734274" w14:textId="77777777" w:rsidR="003324DE" w:rsidRDefault="003324DE">
      <w:pPr>
        <w:pStyle w:val="ConsPlusNormal"/>
        <w:ind w:firstLine="540"/>
        <w:jc w:val="both"/>
      </w:pPr>
    </w:p>
    <w:p w14:paraId="4AC95BBE" w14:textId="77777777" w:rsidR="003324DE" w:rsidRDefault="003324DE">
      <w:pPr>
        <w:pStyle w:val="ConsPlusTitle"/>
        <w:ind w:firstLine="540"/>
        <w:jc w:val="both"/>
        <w:outlineLvl w:val="3"/>
      </w:pPr>
      <w:bookmarkStart w:id="290" w:name="P1731"/>
      <w:bookmarkEnd w:id="290"/>
      <w:r>
        <w:t>Статья 106. Сведения, подлежащие указанию в декларации на товары</w:t>
      </w:r>
    </w:p>
    <w:p w14:paraId="29D16EC0" w14:textId="77777777" w:rsidR="003324DE" w:rsidRDefault="003324DE">
      <w:pPr>
        <w:pStyle w:val="ConsPlusNormal"/>
        <w:ind w:firstLine="540"/>
        <w:jc w:val="both"/>
      </w:pPr>
    </w:p>
    <w:p w14:paraId="629296B6" w14:textId="77777777" w:rsidR="003324DE" w:rsidRDefault="003324DE">
      <w:pPr>
        <w:pStyle w:val="ConsPlusNormal"/>
        <w:ind w:firstLine="540"/>
        <w:jc w:val="both"/>
      </w:pPr>
      <w:r>
        <w:t>1. В декларации на товары подлежат указанию сведения:</w:t>
      </w:r>
    </w:p>
    <w:p w14:paraId="2CACB197" w14:textId="77777777" w:rsidR="003324DE" w:rsidRDefault="003324DE">
      <w:pPr>
        <w:pStyle w:val="ConsPlusNormal"/>
        <w:spacing w:before="220"/>
        <w:ind w:firstLine="540"/>
        <w:jc w:val="both"/>
      </w:pPr>
      <w:r>
        <w:t>1) о заявляемой таможенной процедуре;</w:t>
      </w:r>
    </w:p>
    <w:p w14:paraId="7825AFCA" w14:textId="77777777" w:rsidR="003324DE" w:rsidRDefault="003324DE">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14:paraId="58D5D297" w14:textId="77777777" w:rsidR="003324DE" w:rsidRDefault="003324DE">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14:paraId="1DFCCE96" w14:textId="77777777" w:rsidR="003324DE" w:rsidRDefault="003324DE">
      <w:pPr>
        <w:pStyle w:val="ConsPlusNormal"/>
        <w:spacing w:before="220"/>
        <w:ind w:firstLine="540"/>
        <w:jc w:val="both"/>
      </w:pPr>
      <w:r>
        <w:t>4) о товарах:</w:t>
      </w:r>
    </w:p>
    <w:p w14:paraId="068E2145" w14:textId="77777777" w:rsidR="003324DE" w:rsidRDefault="003324DE">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44">
        <w:r>
          <w:rPr>
            <w:color w:val="0000FF"/>
          </w:rPr>
          <w:t>номенклатуры</w:t>
        </w:r>
      </w:hyperlink>
      <w:r>
        <w:t xml:space="preserve"> внешнеэкономической деятельности;</w:t>
      </w:r>
    </w:p>
    <w:p w14:paraId="159F0034" w14:textId="77777777" w:rsidR="003324DE" w:rsidRDefault="003324DE">
      <w:pPr>
        <w:pStyle w:val="ConsPlusNormal"/>
        <w:spacing w:before="220"/>
        <w:ind w:firstLine="540"/>
        <w:jc w:val="both"/>
      </w:pPr>
      <w:r>
        <w:t xml:space="preserve">код товаров в соответствии с Товарной </w:t>
      </w:r>
      <w:hyperlink r:id="rId245">
        <w:r>
          <w:rPr>
            <w:color w:val="0000FF"/>
          </w:rPr>
          <w:t>номенклатурой</w:t>
        </w:r>
      </w:hyperlink>
      <w:r>
        <w:t xml:space="preserve"> внешнеэкономической деятельности;</w:t>
      </w:r>
    </w:p>
    <w:p w14:paraId="0FD77DD8" w14:textId="77777777" w:rsidR="003324DE" w:rsidRDefault="003324DE">
      <w:pPr>
        <w:pStyle w:val="ConsPlusNormal"/>
        <w:spacing w:before="220"/>
        <w:ind w:firstLine="540"/>
        <w:jc w:val="both"/>
      </w:pPr>
      <w:r>
        <w:t>происхождение товаров;</w:t>
      </w:r>
    </w:p>
    <w:p w14:paraId="59038EB9" w14:textId="77777777" w:rsidR="003324DE" w:rsidRDefault="003324DE">
      <w:pPr>
        <w:pStyle w:val="ConsPlusNormal"/>
        <w:spacing w:before="220"/>
        <w:ind w:firstLine="540"/>
        <w:jc w:val="both"/>
      </w:pPr>
      <w:r>
        <w:t>наименование страны отправления и страны назначения;</w:t>
      </w:r>
    </w:p>
    <w:p w14:paraId="78874571" w14:textId="77777777" w:rsidR="003324DE" w:rsidRDefault="003324DE">
      <w:pPr>
        <w:pStyle w:val="ConsPlusNormal"/>
        <w:spacing w:before="220"/>
        <w:ind w:firstLine="540"/>
        <w:jc w:val="both"/>
      </w:pPr>
      <w:r>
        <w:t>производитель товаров;</w:t>
      </w:r>
    </w:p>
    <w:p w14:paraId="787FF203" w14:textId="77777777" w:rsidR="003324DE" w:rsidRDefault="003324DE">
      <w:pPr>
        <w:pStyle w:val="ConsPlusNormal"/>
        <w:spacing w:before="220"/>
        <w:ind w:firstLine="540"/>
        <w:jc w:val="both"/>
      </w:pPr>
      <w:r>
        <w:t>товарный знак;</w:t>
      </w:r>
    </w:p>
    <w:p w14:paraId="5F7467EE" w14:textId="77777777" w:rsidR="003324DE" w:rsidRDefault="003324DE">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46">
        <w:r>
          <w:rPr>
            <w:color w:val="0000FF"/>
          </w:rPr>
          <w:t>ведется</w:t>
        </w:r>
      </w:hyperlink>
      <w:r>
        <w:t xml:space="preserve"> таможенным органом государства-члена, таможенному органу которого подается декларация на товары;</w:t>
      </w:r>
    </w:p>
    <w:p w14:paraId="0FC405A2" w14:textId="77777777" w:rsidR="003324DE" w:rsidRDefault="003324DE">
      <w:pPr>
        <w:pStyle w:val="ConsPlusNormal"/>
        <w:spacing w:before="220"/>
        <w:ind w:firstLine="540"/>
        <w:jc w:val="both"/>
      </w:pPr>
      <w:r>
        <w:t>описание упаковок;</w:t>
      </w:r>
    </w:p>
    <w:p w14:paraId="6E18C81A" w14:textId="77777777" w:rsidR="003324DE" w:rsidRDefault="003324DE">
      <w:pPr>
        <w:pStyle w:val="ConsPlusNormal"/>
        <w:spacing w:before="220"/>
        <w:ind w:firstLine="540"/>
        <w:jc w:val="both"/>
      </w:pPr>
      <w:r>
        <w:t>цена, количество в килограммах (вес брутто и вес нетто) и в дополнительных единицах измерения;</w:t>
      </w:r>
    </w:p>
    <w:p w14:paraId="47C18CC0" w14:textId="77777777" w:rsidR="003324DE" w:rsidRDefault="003324DE">
      <w:pPr>
        <w:pStyle w:val="ConsPlusNormal"/>
        <w:spacing w:before="220"/>
        <w:ind w:firstLine="540"/>
        <w:jc w:val="both"/>
      </w:pPr>
      <w:r>
        <w:t>таможенная стоимость товаров (величина, метод определения таможенной стоимости товаров);</w:t>
      </w:r>
    </w:p>
    <w:p w14:paraId="67416C9A" w14:textId="77777777" w:rsidR="003324DE" w:rsidRDefault="003324DE">
      <w:pPr>
        <w:pStyle w:val="ConsPlusNormal"/>
        <w:spacing w:before="220"/>
        <w:ind w:firstLine="540"/>
        <w:jc w:val="both"/>
      </w:pPr>
      <w:r>
        <w:t>статистическая стоимость;</w:t>
      </w:r>
    </w:p>
    <w:p w14:paraId="53F03B64" w14:textId="77777777" w:rsidR="003324DE" w:rsidRDefault="003324DE">
      <w:pPr>
        <w:pStyle w:val="ConsPlusNormal"/>
        <w:spacing w:before="220"/>
        <w:ind w:firstLine="540"/>
        <w:jc w:val="both"/>
      </w:pPr>
      <w:r>
        <w:t>5) об исчислении таможенных платежей, специальных, антидемпинговых, компенсационных пошлин:</w:t>
      </w:r>
    </w:p>
    <w:p w14:paraId="4223574D" w14:textId="77777777" w:rsidR="003324DE" w:rsidRDefault="003324DE">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14:paraId="60D8F4FF" w14:textId="77777777" w:rsidR="003324DE" w:rsidRDefault="003324DE">
      <w:pPr>
        <w:pStyle w:val="ConsPlusNormal"/>
        <w:spacing w:before="220"/>
        <w:ind w:firstLine="540"/>
        <w:jc w:val="both"/>
      </w:pPr>
      <w:r>
        <w:t>льготы по уплате таможенных платежей;</w:t>
      </w:r>
    </w:p>
    <w:p w14:paraId="7E3BB42C" w14:textId="77777777" w:rsidR="003324DE" w:rsidRDefault="003324DE">
      <w:pPr>
        <w:pStyle w:val="ConsPlusNormal"/>
        <w:spacing w:before="220"/>
        <w:ind w:firstLine="540"/>
        <w:jc w:val="both"/>
      </w:pPr>
      <w:r>
        <w:t>тарифные преференции;</w:t>
      </w:r>
    </w:p>
    <w:p w14:paraId="537BFE82" w14:textId="77777777" w:rsidR="003324DE" w:rsidRDefault="003324DE">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14:paraId="56DFAB40" w14:textId="77777777" w:rsidR="003324DE" w:rsidRDefault="003324DE">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14:paraId="5DB990E9" w14:textId="77777777" w:rsidR="003324DE" w:rsidRDefault="003324DE">
      <w:pPr>
        <w:pStyle w:val="ConsPlusNormal"/>
        <w:spacing w:before="220"/>
        <w:ind w:firstLine="540"/>
        <w:jc w:val="both"/>
      </w:pPr>
      <w:r>
        <w:t>6) о сделке с товарами и ее условиях;</w:t>
      </w:r>
    </w:p>
    <w:p w14:paraId="32F9329B" w14:textId="77777777" w:rsidR="003324DE" w:rsidRDefault="003324DE">
      <w:pPr>
        <w:pStyle w:val="ConsPlusNormal"/>
        <w:spacing w:before="220"/>
        <w:ind w:firstLine="540"/>
        <w:jc w:val="both"/>
      </w:pPr>
      <w:r>
        <w:t xml:space="preserve">7) о соблюдении запретов и ограничений в соответствии со </w:t>
      </w:r>
      <w:hyperlink w:anchor="P134">
        <w:r>
          <w:rPr>
            <w:color w:val="0000FF"/>
          </w:rPr>
          <w:t>статьей 7</w:t>
        </w:r>
      </w:hyperlink>
      <w:r>
        <w:t xml:space="preserve"> настоящего Кодекса;</w:t>
      </w:r>
    </w:p>
    <w:p w14:paraId="1D1736BB" w14:textId="77777777" w:rsidR="003324DE" w:rsidRDefault="003324DE">
      <w:pPr>
        <w:pStyle w:val="ConsPlusNormal"/>
        <w:spacing w:before="220"/>
        <w:ind w:firstLine="540"/>
        <w:jc w:val="both"/>
      </w:pPr>
      <w:r>
        <w:t>8) о соблюдении условий помещения товаров под таможенную процедуру;</w:t>
      </w:r>
    </w:p>
    <w:p w14:paraId="1E9B7648" w14:textId="77777777" w:rsidR="003324DE" w:rsidRDefault="003324DE">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4">
        <w:r>
          <w:rPr>
            <w:color w:val="0000FF"/>
          </w:rPr>
          <w:t>статье 108</w:t>
        </w:r>
      </w:hyperlink>
      <w:r>
        <w:t xml:space="preserve"> настоящего Кодекса;</w:t>
      </w:r>
    </w:p>
    <w:p w14:paraId="4D157389" w14:textId="77777777" w:rsidR="003324DE" w:rsidRDefault="003324DE">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14:paraId="4AFE1E45" w14:textId="77777777" w:rsidR="003324DE" w:rsidRDefault="003324DE">
      <w:pPr>
        <w:pStyle w:val="ConsPlusNormal"/>
        <w:spacing w:before="220"/>
        <w:ind w:firstLine="540"/>
        <w:jc w:val="both"/>
      </w:pPr>
      <w:r>
        <w:t>11) о лице, заполнившем декларацию на товары, и дата ее составления;</w:t>
      </w:r>
    </w:p>
    <w:p w14:paraId="11DC0C32" w14:textId="77777777" w:rsidR="003324DE" w:rsidRDefault="003324DE">
      <w:pPr>
        <w:pStyle w:val="ConsPlusNormal"/>
        <w:spacing w:before="220"/>
        <w:ind w:firstLine="540"/>
        <w:jc w:val="both"/>
      </w:pPr>
      <w:r>
        <w:t>12) иные сведения, определяемые Комиссией.</w:t>
      </w:r>
    </w:p>
    <w:p w14:paraId="41CC8672" w14:textId="77777777" w:rsidR="003324DE" w:rsidRDefault="003324DE">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14:paraId="5E4EAAAA" w14:textId="77777777" w:rsidR="003324DE" w:rsidRDefault="003324DE">
      <w:pPr>
        <w:pStyle w:val="ConsPlusNormal"/>
        <w:ind w:firstLine="540"/>
        <w:jc w:val="both"/>
      </w:pPr>
    </w:p>
    <w:p w14:paraId="0AF62124" w14:textId="77777777" w:rsidR="003324DE" w:rsidRDefault="003324DE">
      <w:pPr>
        <w:pStyle w:val="ConsPlusTitle"/>
        <w:ind w:firstLine="540"/>
        <w:jc w:val="both"/>
        <w:outlineLvl w:val="3"/>
      </w:pPr>
      <w:r>
        <w:t>Статья 107. Сведения, подлежащие указанию в транзитной декларации</w:t>
      </w:r>
    </w:p>
    <w:p w14:paraId="1F620C57" w14:textId="77777777" w:rsidR="003324DE" w:rsidRDefault="003324DE">
      <w:pPr>
        <w:pStyle w:val="ConsPlusNormal"/>
        <w:ind w:firstLine="540"/>
        <w:jc w:val="both"/>
      </w:pPr>
    </w:p>
    <w:p w14:paraId="0F802A2B" w14:textId="77777777" w:rsidR="003324DE" w:rsidRDefault="003324DE">
      <w:pPr>
        <w:pStyle w:val="ConsPlusNormal"/>
        <w:ind w:firstLine="540"/>
        <w:jc w:val="both"/>
      </w:pPr>
      <w:bookmarkStart w:id="291" w:name="P1766"/>
      <w:bookmarkEnd w:id="291"/>
      <w:r>
        <w:t>1. В транзитной декларации подлежат указанию сведения:</w:t>
      </w:r>
    </w:p>
    <w:p w14:paraId="42DE6ED1" w14:textId="77777777" w:rsidR="003324DE" w:rsidRDefault="003324DE">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14:paraId="6A4E0E6E" w14:textId="77777777" w:rsidR="003324DE" w:rsidRDefault="003324DE">
      <w:pPr>
        <w:pStyle w:val="ConsPlusNormal"/>
        <w:spacing w:before="220"/>
        <w:ind w:firstLine="540"/>
        <w:jc w:val="both"/>
      </w:pPr>
      <w:r>
        <w:t>2) о стране отправления и стране назначения товаров;</w:t>
      </w:r>
    </w:p>
    <w:p w14:paraId="4F8C8F3E" w14:textId="77777777" w:rsidR="003324DE" w:rsidRDefault="003324DE">
      <w:pPr>
        <w:pStyle w:val="ConsPlusNormal"/>
        <w:spacing w:before="220"/>
        <w:ind w:firstLine="540"/>
        <w:jc w:val="both"/>
      </w:pPr>
      <w:r>
        <w:t>3) о транспортном средстве, которым перевозятся товары;</w:t>
      </w:r>
    </w:p>
    <w:p w14:paraId="5E600BF9" w14:textId="77777777" w:rsidR="003324DE" w:rsidRDefault="003324DE">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14:paraId="25B8301E" w14:textId="77777777" w:rsidR="003324DE" w:rsidRDefault="003324DE">
      <w:pPr>
        <w:pStyle w:val="ConsPlusNormal"/>
        <w:spacing w:before="220"/>
        <w:ind w:firstLine="540"/>
        <w:jc w:val="both"/>
      </w:pPr>
      <w:r>
        <w:t xml:space="preserve">5) о коде товаров в соответствии с Товарной </w:t>
      </w:r>
      <w:hyperlink r:id="rId247">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48">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261AAE84" w14:textId="77777777" w:rsidR="003324DE" w:rsidRDefault="003324DE">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49">
        <w:r>
          <w:rPr>
            <w:color w:val="0000FF"/>
          </w:rPr>
          <w:t>номенклатуры</w:t>
        </w:r>
      </w:hyperlink>
      <w:r>
        <w:t xml:space="preserve"> внешнеэкономической деятельности;</w:t>
      </w:r>
    </w:p>
    <w:p w14:paraId="68A5B998" w14:textId="77777777" w:rsidR="003324DE" w:rsidRDefault="003324DE">
      <w:pPr>
        <w:pStyle w:val="ConsPlusNormal"/>
        <w:spacing w:before="220"/>
        <w:ind w:firstLine="540"/>
        <w:jc w:val="both"/>
      </w:pPr>
      <w:r>
        <w:t>7) о количестве грузовых мест;</w:t>
      </w:r>
    </w:p>
    <w:p w14:paraId="38CDEC89" w14:textId="77777777" w:rsidR="003324DE" w:rsidRDefault="003324DE">
      <w:pPr>
        <w:pStyle w:val="ConsPlusNormal"/>
        <w:spacing w:before="220"/>
        <w:ind w:firstLine="540"/>
        <w:jc w:val="both"/>
      </w:pPr>
      <w:r>
        <w:t>8) о пункте назначения товаров в соответствии с транспортными (перевозочными) документами;</w:t>
      </w:r>
    </w:p>
    <w:p w14:paraId="4EF82853" w14:textId="77777777" w:rsidR="003324DE" w:rsidRDefault="003324DE">
      <w:pPr>
        <w:pStyle w:val="ConsPlusNormal"/>
        <w:spacing w:before="220"/>
        <w:ind w:firstLine="540"/>
        <w:jc w:val="both"/>
      </w:pPr>
      <w:r>
        <w:t xml:space="preserve">9) о соблюдении запретов и ограничений в соответствии со </w:t>
      </w:r>
      <w:hyperlink w:anchor="P134">
        <w:r>
          <w:rPr>
            <w:color w:val="0000FF"/>
          </w:rPr>
          <w:t>статьей 7</w:t>
        </w:r>
      </w:hyperlink>
      <w:r>
        <w:t xml:space="preserve"> настоящего Кодекса;</w:t>
      </w:r>
    </w:p>
    <w:p w14:paraId="212FC8DA" w14:textId="77777777" w:rsidR="003324DE" w:rsidRDefault="003324DE">
      <w:pPr>
        <w:pStyle w:val="ConsPlusNormal"/>
        <w:spacing w:before="220"/>
        <w:ind w:firstLine="540"/>
        <w:jc w:val="both"/>
      </w:pPr>
      <w:r>
        <w:t>10) о планируемой перегрузке товаров или грузовых операциях в пути.</w:t>
      </w:r>
    </w:p>
    <w:p w14:paraId="41391EB9" w14:textId="77777777" w:rsidR="003324DE" w:rsidRDefault="003324DE">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14:paraId="475C7CA4" w14:textId="77777777" w:rsidR="003324DE" w:rsidRDefault="003324DE">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9">
        <w:r>
          <w:rPr>
            <w:color w:val="0000FF"/>
          </w:rPr>
          <w:t>пунктом 2 статьи 305</w:t>
        </w:r>
      </w:hyperlink>
      <w:r>
        <w:t xml:space="preserve"> и </w:t>
      </w:r>
      <w:hyperlink w:anchor="P5303">
        <w:r>
          <w:rPr>
            <w:color w:val="0000FF"/>
          </w:rPr>
          <w:t>пунктом 3 статьи 306</w:t>
        </w:r>
      </w:hyperlink>
      <w:r>
        <w:t xml:space="preserve"> настоящего Кодекса.</w:t>
      </w:r>
    </w:p>
    <w:p w14:paraId="42268CD3" w14:textId="77777777" w:rsidR="003324DE" w:rsidRDefault="003324DE">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6">
        <w:r>
          <w:rPr>
            <w:color w:val="0000FF"/>
          </w:rPr>
          <w:t>пункте 1</w:t>
        </w:r>
      </w:hyperlink>
      <w:r>
        <w:t xml:space="preserve"> настоящей статьи.</w:t>
      </w:r>
    </w:p>
    <w:p w14:paraId="5BF54E0C" w14:textId="77777777" w:rsidR="003324DE" w:rsidRDefault="003324DE">
      <w:pPr>
        <w:pStyle w:val="ConsPlusNormal"/>
        <w:spacing w:before="220"/>
        <w:ind w:firstLine="540"/>
        <w:jc w:val="both"/>
      </w:pPr>
      <w:r>
        <w:t xml:space="preserve">Если используемые в качестве транзитной декларации указанные документы не содержат всех сведений, предусмотренных </w:t>
      </w:r>
      <w:hyperlink w:anchor="P1766">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14:paraId="6CC00291" w14:textId="77777777" w:rsidR="003324DE" w:rsidRDefault="003324DE">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6">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4">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14:paraId="1D2F5735" w14:textId="77777777" w:rsidR="003324DE" w:rsidRDefault="003324DE">
      <w:pPr>
        <w:pStyle w:val="ConsPlusNormal"/>
        <w:spacing w:before="220"/>
        <w:ind w:firstLine="540"/>
        <w:jc w:val="both"/>
      </w:pPr>
      <w:r>
        <w:t xml:space="preserve">5. В транзитной декларации в отношении иностранных товаров, указанных в </w:t>
      </w:r>
      <w:hyperlink w:anchor="P5227">
        <w:r>
          <w:rPr>
            <w:color w:val="0000FF"/>
          </w:rPr>
          <w:t>пункте 4 статьи 302</w:t>
        </w:r>
      </w:hyperlink>
      <w:r>
        <w:t xml:space="preserve"> настоящего Кодекса, дополнительно к сведениям, указанным в </w:t>
      </w:r>
      <w:hyperlink w:anchor="P1766">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14:paraId="3C3160B3" w14:textId="77777777" w:rsidR="003324DE" w:rsidRDefault="003324DE">
      <w:pPr>
        <w:pStyle w:val="ConsPlusNormal"/>
        <w:ind w:firstLine="540"/>
        <w:jc w:val="both"/>
      </w:pPr>
    </w:p>
    <w:p w14:paraId="4D5781B4" w14:textId="77777777" w:rsidR="003324DE" w:rsidRDefault="003324DE">
      <w:pPr>
        <w:pStyle w:val="ConsPlusTitle"/>
        <w:ind w:firstLine="540"/>
        <w:jc w:val="both"/>
        <w:outlineLvl w:val="3"/>
      </w:pPr>
      <w:bookmarkStart w:id="292" w:name="P1784"/>
      <w:bookmarkEnd w:id="292"/>
      <w:r>
        <w:t>Статья 108. Документы, подтверждающие сведения, заявленные в таможенной декларации</w:t>
      </w:r>
    </w:p>
    <w:p w14:paraId="3117A597" w14:textId="77777777" w:rsidR="003324DE" w:rsidRDefault="003324DE">
      <w:pPr>
        <w:pStyle w:val="ConsPlusNormal"/>
        <w:ind w:firstLine="540"/>
        <w:jc w:val="both"/>
      </w:pPr>
    </w:p>
    <w:p w14:paraId="73386B78" w14:textId="77777777" w:rsidR="003324DE" w:rsidRDefault="003324DE">
      <w:pPr>
        <w:pStyle w:val="ConsPlusNormal"/>
        <w:ind w:firstLine="540"/>
        <w:jc w:val="both"/>
      </w:pPr>
      <w:bookmarkStart w:id="293" w:name="P1786"/>
      <w:bookmarkEnd w:id="293"/>
      <w:r>
        <w:t>1. К документам, подтверждающим сведения, заявленные в таможенной декларации, относятся:</w:t>
      </w:r>
    </w:p>
    <w:p w14:paraId="567FBDB9" w14:textId="77777777" w:rsidR="003324DE" w:rsidRDefault="003324DE">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14:paraId="7D9E4808" w14:textId="77777777" w:rsidR="003324DE" w:rsidRDefault="003324DE">
      <w:pPr>
        <w:pStyle w:val="ConsPlusNormal"/>
        <w:spacing w:before="220"/>
        <w:ind w:firstLine="540"/>
        <w:jc w:val="both"/>
      </w:pPr>
      <w:r>
        <w:t>2) транспортные (перевозочные) документы;</w:t>
      </w:r>
    </w:p>
    <w:p w14:paraId="3C3E5557" w14:textId="77777777" w:rsidR="003324DE" w:rsidRDefault="003324DE">
      <w:pPr>
        <w:pStyle w:val="ConsPlusNormal"/>
        <w:spacing w:before="220"/>
        <w:ind w:firstLine="540"/>
        <w:jc w:val="both"/>
      </w:pPr>
      <w:r>
        <w:t>3) документы, подтверждающие полномочия лица, подающего таможенную декларацию;</w:t>
      </w:r>
    </w:p>
    <w:p w14:paraId="3E5CBCF4" w14:textId="77777777" w:rsidR="003324DE" w:rsidRDefault="003324DE">
      <w:pPr>
        <w:pStyle w:val="ConsPlusNormal"/>
        <w:spacing w:before="220"/>
        <w:ind w:firstLine="540"/>
        <w:jc w:val="both"/>
      </w:pPr>
      <w:r>
        <w:t>4) документы, подтверждающие соблюдение запретов и ограничений, мер защиты внутреннего рынка;</w:t>
      </w:r>
    </w:p>
    <w:p w14:paraId="06C9A806" w14:textId="77777777" w:rsidR="003324DE" w:rsidRDefault="003324DE">
      <w:pPr>
        <w:pStyle w:val="ConsPlusNormal"/>
        <w:spacing w:before="220"/>
        <w:ind w:firstLine="540"/>
        <w:jc w:val="both"/>
      </w:pPr>
      <w:r>
        <w:t>5) документы о происхождении товаров;</w:t>
      </w:r>
    </w:p>
    <w:p w14:paraId="013F9752" w14:textId="77777777" w:rsidR="003324DE" w:rsidRDefault="003324DE">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50">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7F9CCD8C" w14:textId="77777777" w:rsidR="003324DE" w:rsidRDefault="003324DE">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14:paraId="3D866CDF" w14:textId="77777777" w:rsidR="003324DE" w:rsidRDefault="003324DE">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14:paraId="690B7383" w14:textId="77777777" w:rsidR="003324DE" w:rsidRDefault="003324DE">
      <w:pPr>
        <w:pStyle w:val="ConsPlusNormal"/>
        <w:spacing w:before="220"/>
        <w:ind w:firstLine="540"/>
        <w:jc w:val="both"/>
      </w:pPr>
      <w:r>
        <w:t>9) документы, подтверждающие изменение срока уплаты таможенных пошлин, налогов;</w:t>
      </w:r>
    </w:p>
    <w:p w14:paraId="775B53E2" w14:textId="77777777" w:rsidR="003324DE" w:rsidRDefault="003324DE">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14:paraId="05AE0981" w14:textId="77777777" w:rsidR="003324DE" w:rsidRDefault="003324DE">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14:paraId="00AF4BD8" w14:textId="77777777" w:rsidR="003324DE" w:rsidRDefault="003324DE">
      <w:pPr>
        <w:pStyle w:val="ConsPlusNormal"/>
        <w:spacing w:before="220"/>
        <w:ind w:firstLine="540"/>
        <w:jc w:val="both"/>
      </w:pPr>
      <w:r>
        <w:t>12) документы, подтверждающие условия помещения товаров под заявленные таможенные процедуры;</w:t>
      </w:r>
    </w:p>
    <w:p w14:paraId="5FFD56DD" w14:textId="77777777" w:rsidR="003324DE" w:rsidRDefault="003324DE">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14:paraId="14FA3B60" w14:textId="77777777" w:rsidR="003324DE" w:rsidRDefault="003324DE">
      <w:pPr>
        <w:pStyle w:val="ConsPlusNormal"/>
        <w:spacing w:before="220"/>
        <w:ind w:firstLine="540"/>
        <w:jc w:val="both"/>
      </w:pPr>
      <w:r>
        <w:t xml:space="preserve">14) документы, указанные в </w:t>
      </w:r>
      <w:hyperlink w:anchor="P4336">
        <w:r>
          <w:rPr>
            <w:color w:val="0000FF"/>
          </w:rPr>
          <w:t>статье 261</w:t>
        </w:r>
      </w:hyperlink>
      <w:r>
        <w:t xml:space="preserve"> настоящего Кодекса.</w:t>
      </w:r>
    </w:p>
    <w:p w14:paraId="5EC47DB5" w14:textId="77777777" w:rsidR="003324DE" w:rsidRDefault="003324DE">
      <w:pPr>
        <w:pStyle w:val="ConsPlusNormal"/>
        <w:spacing w:before="220"/>
        <w:ind w:firstLine="540"/>
        <w:jc w:val="both"/>
      </w:pPr>
      <w:r>
        <w:t xml:space="preserve">2. В случае если в документах, указанных в </w:t>
      </w:r>
      <w:hyperlink w:anchor="P1786">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14:paraId="33176C8F" w14:textId="77777777" w:rsidR="003324DE" w:rsidRDefault="003324DE">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или определенных </w:t>
      </w:r>
      <w:hyperlink w:anchor="P1895">
        <w:r>
          <w:rPr>
            <w:color w:val="0000FF"/>
          </w:rPr>
          <w:t>статьями 114</w:t>
        </w:r>
      </w:hyperlink>
      <w:r>
        <w:t xml:space="preserve"> - </w:t>
      </w:r>
      <w:hyperlink w:anchor="P1951">
        <w:r>
          <w:rPr>
            <w:color w:val="0000FF"/>
          </w:rPr>
          <w:t>117</w:t>
        </w:r>
      </w:hyperlink>
      <w:r>
        <w:t xml:space="preserve"> настоящего Кодекса, такие документы могут отсутствовать на момент подачи таможенной декларации.</w:t>
      </w:r>
    </w:p>
    <w:p w14:paraId="24AC81B1" w14:textId="77777777" w:rsidR="003324DE" w:rsidRDefault="003324DE">
      <w:pPr>
        <w:pStyle w:val="ConsPlusNormal"/>
        <w:ind w:firstLine="540"/>
        <w:jc w:val="both"/>
      </w:pPr>
    </w:p>
    <w:p w14:paraId="08F831AE" w14:textId="77777777" w:rsidR="003324DE" w:rsidRDefault="003324DE">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14:paraId="3496938A" w14:textId="77777777" w:rsidR="003324DE" w:rsidRDefault="003324DE">
      <w:pPr>
        <w:pStyle w:val="ConsPlusNormal"/>
        <w:ind w:firstLine="540"/>
        <w:jc w:val="both"/>
      </w:pPr>
    </w:p>
    <w:p w14:paraId="0FA6D8DF" w14:textId="77777777" w:rsidR="003324DE" w:rsidRDefault="003324DE">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14:paraId="0EDA9E49" w14:textId="77777777" w:rsidR="003324DE" w:rsidRDefault="003324DE">
      <w:pPr>
        <w:pStyle w:val="ConsPlusNormal"/>
        <w:spacing w:before="220"/>
        <w:ind w:firstLine="540"/>
        <w:jc w:val="both"/>
      </w:pPr>
      <w:bookmarkStart w:id="294" w:name="P1807"/>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14:paraId="73F6FDA1" w14:textId="77777777" w:rsidR="003324DE" w:rsidRDefault="003324DE">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14:paraId="656D02A5" w14:textId="77777777" w:rsidR="003324DE" w:rsidRDefault="003324DE">
      <w:pPr>
        <w:pStyle w:val="ConsPlusNormal"/>
        <w:spacing w:before="220"/>
        <w:ind w:firstLine="540"/>
        <w:jc w:val="both"/>
      </w:pPr>
      <w:r>
        <w:t>2) товаров, перемещаемых трубопроводным транспортом или по линиям электропередачи;</w:t>
      </w:r>
    </w:p>
    <w:p w14:paraId="220B6935" w14:textId="77777777" w:rsidR="003324DE" w:rsidRDefault="003324DE">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2ACFD3FF" w14:textId="77777777" w:rsidR="003324DE" w:rsidRDefault="003324DE">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14:paraId="0204AAE4" w14:textId="77777777" w:rsidR="003324DE" w:rsidRDefault="003324DE">
      <w:pPr>
        <w:pStyle w:val="ConsPlusNormal"/>
        <w:spacing w:before="220"/>
        <w:ind w:firstLine="540"/>
        <w:jc w:val="both"/>
      </w:pPr>
      <w:bookmarkStart w:id="295" w:name="P1812"/>
      <w:bookmarkEnd w:id="295"/>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14:paraId="081CAAB9" w14:textId="77777777" w:rsidR="003324DE" w:rsidRDefault="003324DE">
      <w:pPr>
        <w:pStyle w:val="ConsPlusNormal"/>
        <w:spacing w:before="220"/>
        <w:ind w:firstLine="540"/>
        <w:jc w:val="both"/>
      </w:pPr>
      <w:r>
        <w:t>4. Дата и время подачи таможенной декларации фиксируются таможенным органом.</w:t>
      </w:r>
    </w:p>
    <w:p w14:paraId="4ECE3009" w14:textId="77777777" w:rsidR="003324DE" w:rsidRDefault="003324DE">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14:paraId="571595E9" w14:textId="77777777" w:rsidR="003324DE" w:rsidRDefault="003324DE">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1">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6">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14:paraId="7224F597"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A5C69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E9BEB"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E035CC"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7CD27D" w14:textId="77777777" w:rsidR="003324DE" w:rsidRDefault="003324DE">
            <w:pPr>
              <w:pStyle w:val="ConsPlusNormal"/>
              <w:jc w:val="both"/>
            </w:pPr>
            <w:r>
              <w:rPr>
                <w:color w:val="392C69"/>
              </w:rPr>
              <w:t>КонсультантПлюс: примечание.</w:t>
            </w:r>
          </w:p>
          <w:p w14:paraId="35A3D728" w14:textId="77777777" w:rsidR="003324DE" w:rsidRDefault="003324DE">
            <w:pPr>
              <w:pStyle w:val="ConsPlusNormal"/>
              <w:jc w:val="both"/>
            </w:pPr>
            <w:r>
              <w:rPr>
                <w:color w:val="392C69"/>
              </w:rPr>
              <w:t xml:space="preserve">П. 7 ст. 109 </w:t>
            </w:r>
            <w:hyperlink w:anchor="P7180">
              <w:r>
                <w:rPr>
                  <w:color w:val="0000FF"/>
                </w:rPr>
                <w:t>применяется</w:t>
              </w:r>
            </w:hyperlink>
            <w:r>
              <w:rPr>
                <w:color w:val="392C69"/>
              </w:rPr>
              <w:t xml:space="preserve"> с учетом </w:t>
            </w:r>
            <w:hyperlink r:id="rId251">
              <w:r>
                <w:rPr>
                  <w:color w:val="0000FF"/>
                </w:rPr>
                <w:t>п. 1</w:t>
              </w:r>
            </w:hyperlink>
            <w:r>
              <w:rPr>
                <w:color w:val="392C69"/>
              </w:rPr>
              <w:t xml:space="preserve">, </w:t>
            </w:r>
            <w:hyperlink r:id="rId252">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6981F9E3" w14:textId="77777777" w:rsidR="003324DE" w:rsidRDefault="003324DE">
            <w:pPr>
              <w:pStyle w:val="ConsPlusNormal"/>
            </w:pPr>
          </w:p>
        </w:tc>
      </w:tr>
    </w:tbl>
    <w:p w14:paraId="0658C1F5" w14:textId="77777777" w:rsidR="003324DE" w:rsidRDefault="003324DE">
      <w:pPr>
        <w:pStyle w:val="ConsPlusNormal"/>
        <w:spacing w:before="280"/>
        <w:ind w:firstLine="540"/>
        <w:jc w:val="both"/>
      </w:pPr>
      <w:bookmarkStart w:id="296" w:name="P1818"/>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9">
        <w:r>
          <w:rPr>
            <w:color w:val="0000FF"/>
          </w:rPr>
          <w:t>абзацем вторым</w:t>
        </w:r>
      </w:hyperlink>
      <w:r>
        <w:t xml:space="preserve"> настоящего пункта.</w:t>
      </w:r>
    </w:p>
    <w:p w14:paraId="16157619" w14:textId="77777777" w:rsidR="003324DE" w:rsidRDefault="003324DE">
      <w:pPr>
        <w:pStyle w:val="ConsPlusNormal"/>
        <w:spacing w:before="220"/>
        <w:ind w:firstLine="540"/>
        <w:jc w:val="both"/>
      </w:pPr>
      <w:bookmarkStart w:id="297" w:name="P1819"/>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14:paraId="5060695C" w14:textId="77777777" w:rsidR="003324DE" w:rsidRDefault="003324DE">
      <w:pPr>
        <w:pStyle w:val="ConsPlusNormal"/>
        <w:spacing w:before="220"/>
        <w:ind w:firstLine="540"/>
        <w:jc w:val="both"/>
      </w:pPr>
      <w:hyperlink r:id="rId253">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 а также может быть установлен </w:t>
      </w:r>
      <w:hyperlink r:id="rId254">
        <w:r>
          <w:rPr>
            <w:color w:val="0000FF"/>
          </w:rPr>
          <w:t>порядок</w:t>
        </w:r>
      </w:hyperlink>
      <w:r>
        <w:t xml:space="preserve"> представления указанных документов.</w:t>
      </w:r>
    </w:p>
    <w:p w14:paraId="1DB6C4D1" w14:textId="77777777" w:rsidR="003324DE" w:rsidRDefault="003324DE">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2">
        <w:r>
          <w:rPr>
            <w:color w:val="0000FF"/>
          </w:rPr>
          <w:t>абзацами вторым</w:t>
        </w:r>
      </w:hyperlink>
      <w:r>
        <w:t xml:space="preserve"> и </w:t>
      </w:r>
      <w:hyperlink w:anchor="P1823">
        <w:r>
          <w:rPr>
            <w:color w:val="0000FF"/>
          </w:rPr>
          <w:t>третьим</w:t>
        </w:r>
      </w:hyperlink>
      <w:r>
        <w:t xml:space="preserve"> настоящего пункта.</w:t>
      </w:r>
    </w:p>
    <w:p w14:paraId="07A949F7" w14:textId="77777777" w:rsidR="003324DE" w:rsidRDefault="003324DE">
      <w:pPr>
        <w:pStyle w:val="ConsPlusNormal"/>
        <w:spacing w:before="220"/>
        <w:ind w:firstLine="540"/>
        <w:jc w:val="both"/>
      </w:pPr>
      <w:bookmarkStart w:id="298" w:name="P1822"/>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14:paraId="04873983" w14:textId="77777777" w:rsidR="003324DE" w:rsidRDefault="003324DE">
      <w:pPr>
        <w:pStyle w:val="ConsPlusNormal"/>
        <w:spacing w:before="220"/>
        <w:ind w:firstLine="540"/>
        <w:jc w:val="both"/>
      </w:pPr>
      <w:bookmarkStart w:id="299" w:name="P1823"/>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14:paraId="52B61395" w14:textId="77777777" w:rsidR="003324DE" w:rsidRDefault="003324DE">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55">
        <w:r>
          <w:rPr>
            <w:color w:val="0000FF"/>
          </w:rPr>
          <w:t>документов</w:t>
        </w:r>
      </w:hyperlink>
      <w:r>
        <w:t>, подтверждающих заявленные в ней сведения.</w:t>
      </w:r>
    </w:p>
    <w:p w14:paraId="2E1A0F6D" w14:textId="77777777" w:rsidR="003324DE" w:rsidRDefault="003324DE">
      <w:pPr>
        <w:pStyle w:val="ConsPlusNormal"/>
        <w:spacing w:before="22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14:paraId="38CE8956"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00471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777FAE"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A3571"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0F3DD" w14:textId="77777777" w:rsidR="003324DE" w:rsidRDefault="003324DE">
            <w:pPr>
              <w:pStyle w:val="ConsPlusNormal"/>
              <w:jc w:val="both"/>
            </w:pPr>
            <w:r>
              <w:rPr>
                <w:color w:val="392C69"/>
              </w:rPr>
              <w:t>КонсультантПлюс: примечание.</w:t>
            </w:r>
          </w:p>
          <w:p w14:paraId="7DE82785" w14:textId="77777777" w:rsidR="003324DE" w:rsidRDefault="003324DE">
            <w:pPr>
              <w:pStyle w:val="ConsPlusNormal"/>
              <w:jc w:val="both"/>
            </w:pPr>
            <w:r>
              <w:rPr>
                <w:color w:val="392C69"/>
              </w:rPr>
              <w:t xml:space="preserve">П. 10 ст. 109 </w:t>
            </w:r>
            <w:hyperlink w:anchor="P7180">
              <w:r>
                <w:rPr>
                  <w:color w:val="0000FF"/>
                </w:rPr>
                <w:t>применяется</w:t>
              </w:r>
            </w:hyperlink>
            <w:r>
              <w:rPr>
                <w:color w:val="392C69"/>
              </w:rPr>
              <w:t xml:space="preserve"> с учетом </w:t>
            </w:r>
            <w:hyperlink r:id="rId256">
              <w:r>
                <w:rPr>
                  <w:color w:val="0000FF"/>
                </w:rPr>
                <w:t>п. 1</w:t>
              </w:r>
            </w:hyperlink>
            <w:r>
              <w:rPr>
                <w:color w:val="392C69"/>
              </w:rPr>
              <w:t xml:space="preserve">, </w:t>
            </w:r>
            <w:hyperlink r:id="rId25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4E410909" w14:textId="77777777" w:rsidR="003324DE" w:rsidRDefault="003324DE">
            <w:pPr>
              <w:pStyle w:val="ConsPlusNormal"/>
            </w:pPr>
          </w:p>
        </w:tc>
      </w:tr>
    </w:tbl>
    <w:p w14:paraId="3583A73A" w14:textId="77777777" w:rsidR="003324DE" w:rsidRDefault="003324DE">
      <w:pPr>
        <w:pStyle w:val="ConsPlusNormal"/>
        <w:spacing w:before="280"/>
        <w:ind w:firstLine="540"/>
        <w:jc w:val="both"/>
      </w:pPr>
      <w:bookmarkStart w:id="300" w:name="P1828"/>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6">
        <w:r>
          <w:rPr>
            <w:color w:val="0000FF"/>
          </w:rPr>
          <w:t>статьей 320</w:t>
        </w:r>
      </w:hyperlink>
      <w:r>
        <w:t xml:space="preserve"> настоящего Кодекса.</w:t>
      </w:r>
    </w:p>
    <w:p w14:paraId="16B3207C" w14:textId="77777777" w:rsidR="003324DE" w:rsidRDefault="003324DE">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14:paraId="70F1E24D" w14:textId="77777777" w:rsidR="003324DE" w:rsidRDefault="003324DE">
      <w:pPr>
        <w:pStyle w:val="ConsPlusNormal"/>
        <w:ind w:firstLine="540"/>
        <w:jc w:val="both"/>
      </w:pPr>
    </w:p>
    <w:p w14:paraId="0A839917" w14:textId="77777777" w:rsidR="003324DE" w:rsidRDefault="003324DE">
      <w:pPr>
        <w:pStyle w:val="ConsPlusTitle"/>
        <w:ind w:firstLine="540"/>
        <w:jc w:val="both"/>
        <w:outlineLvl w:val="3"/>
      </w:pPr>
      <w:r>
        <w:t>Статья 110. Срок подачи таможенной декларации</w:t>
      </w:r>
    </w:p>
    <w:p w14:paraId="7594B73B" w14:textId="77777777" w:rsidR="003324DE" w:rsidRDefault="003324DE">
      <w:pPr>
        <w:pStyle w:val="ConsPlusNormal"/>
        <w:ind w:firstLine="540"/>
        <w:jc w:val="both"/>
      </w:pPr>
    </w:p>
    <w:p w14:paraId="65465542" w14:textId="77777777" w:rsidR="003324DE" w:rsidRDefault="003324DE">
      <w:pPr>
        <w:pStyle w:val="ConsPlusNormal"/>
        <w:ind w:firstLine="540"/>
        <w:jc w:val="both"/>
      </w:pPr>
      <w:bookmarkStart w:id="301" w:name="P1833"/>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14:paraId="5641A482" w14:textId="77777777" w:rsidR="003324DE" w:rsidRDefault="003324DE">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14:paraId="2F50FFC5" w14:textId="77777777" w:rsidR="003324DE" w:rsidRDefault="003324DE">
      <w:pPr>
        <w:pStyle w:val="ConsPlusNormal"/>
        <w:ind w:firstLine="540"/>
        <w:jc w:val="both"/>
      </w:pPr>
    </w:p>
    <w:p w14:paraId="5170FBA9" w14:textId="77777777" w:rsidR="003324DE" w:rsidRDefault="003324DE">
      <w:pPr>
        <w:pStyle w:val="ConsPlusTitle"/>
        <w:ind w:firstLine="540"/>
        <w:jc w:val="both"/>
        <w:outlineLvl w:val="3"/>
      </w:pPr>
      <w:bookmarkStart w:id="302" w:name="P1836"/>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14:paraId="76736D17" w14:textId="77777777" w:rsidR="003324DE" w:rsidRDefault="003324DE">
      <w:pPr>
        <w:pStyle w:val="ConsPlusNormal"/>
        <w:ind w:firstLine="540"/>
        <w:jc w:val="both"/>
      </w:pPr>
    </w:p>
    <w:p w14:paraId="452CFE5F" w14:textId="77777777" w:rsidR="003324DE" w:rsidRDefault="003324DE">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3">
        <w:r>
          <w:rPr>
            <w:color w:val="0000FF"/>
          </w:rPr>
          <w:t>пунктом 5</w:t>
        </w:r>
      </w:hyperlink>
      <w:r>
        <w:t xml:space="preserve"> настоящей статьи.</w:t>
      </w:r>
    </w:p>
    <w:p w14:paraId="6A275575" w14:textId="77777777" w:rsidR="003324DE" w:rsidRDefault="003324DE">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14:paraId="02064645" w14:textId="77777777" w:rsidR="003324DE" w:rsidRDefault="003324DE">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8">
        <w:r>
          <w:rPr>
            <w:color w:val="0000FF"/>
          </w:rPr>
          <w:t>порядке</w:t>
        </w:r>
      </w:hyperlink>
      <w:r>
        <w:t>, устанавливаемом в соответствии с законодательством государств-членов о таможенном регулировании.</w:t>
      </w:r>
    </w:p>
    <w:p w14:paraId="45C27399" w14:textId="77777777" w:rsidR="003324DE" w:rsidRDefault="003324DE">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59">
        <w:r>
          <w:rPr>
            <w:color w:val="0000FF"/>
          </w:rPr>
          <w:t>порядке</w:t>
        </w:r>
      </w:hyperlink>
      <w:r>
        <w:t>, установленном законодательством государств-членов о таможенном регулировании.</w:t>
      </w:r>
    </w:p>
    <w:p w14:paraId="4FD986B5" w14:textId="77777777" w:rsidR="003324DE" w:rsidRDefault="003324DE">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14:paraId="67119B3A" w14:textId="77777777" w:rsidR="003324DE" w:rsidRDefault="003324DE">
      <w:pPr>
        <w:pStyle w:val="ConsPlusNormal"/>
        <w:spacing w:before="220"/>
        <w:ind w:firstLine="540"/>
        <w:jc w:val="both"/>
      </w:pPr>
      <w:bookmarkStart w:id="303" w:name="P1843"/>
      <w:bookmarkEnd w:id="303"/>
      <w:r>
        <w:t>5. Таможенный орган отказывает в регистрации таможенной декларации по следующим основаниям:</w:t>
      </w:r>
    </w:p>
    <w:p w14:paraId="297CF93B" w14:textId="77777777" w:rsidR="003324DE" w:rsidRDefault="003324DE">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14:paraId="3A721B42" w14:textId="77777777" w:rsidR="003324DE" w:rsidRDefault="003324DE">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14:paraId="468C901D" w14:textId="77777777" w:rsidR="003324DE" w:rsidRDefault="003324DE">
      <w:pPr>
        <w:pStyle w:val="ConsPlusNormal"/>
        <w:spacing w:before="220"/>
        <w:ind w:firstLine="540"/>
        <w:jc w:val="both"/>
      </w:pPr>
      <w:r>
        <w:t>3) не соблюдена форма таможенного декларирования;</w:t>
      </w:r>
    </w:p>
    <w:p w14:paraId="198179E9" w14:textId="77777777" w:rsidR="003324DE" w:rsidRDefault="003324DE">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14:paraId="172E9D2A" w14:textId="77777777" w:rsidR="003324DE" w:rsidRDefault="003324DE">
      <w:pPr>
        <w:pStyle w:val="ConsPlusNormal"/>
        <w:spacing w:before="220"/>
        <w:ind w:firstLine="540"/>
        <w:jc w:val="both"/>
      </w:pPr>
      <w:bookmarkStart w:id="304" w:name="P1848"/>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14:paraId="72500C9A" w14:textId="77777777" w:rsidR="003324DE" w:rsidRDefault="003324DE">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7">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2">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14:paraId="04006091" w14:textId="77777777" w:rsidR="003324DE" w:rsidRDefault="003324DE">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14:paraId="1D854E74" w14:textId="77777777" w:rsidR="003324DE" w:rsidRDefault="003324DE">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14:paraId="1E1F7F53" w14:textId="77777777" w:rsidR="003324DE" w:rsidRDefault="003324DE">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3">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14:paraId="39645C0F" w14:textId="77777777" w:rsidR="003324DE" w:rsidRDefault="003324DE">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14:paraId="5A2C7B2C" w14:textId="77777777" w:rsidR="003324DE" w:rsidRDefault="003324DE">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14:paraId="777E2B03" w14:textId="77777777" w:rsidR="003324DE" w:rsidRDefault="003324DE">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14:paraId="3E44FEBC" w14:textId="77777777" w:rsidR="003324DE" w:rsidRDefault="003324DE">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8">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14:paraId="77ED5AD2" w14:textId="77777777" w:rsidR="003324DE" w:rsidRDefault="003324DE">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14:paraId="67C21309" w14:textId="77777777" w:rsidR="003324DE" w:rsidRDefault="003324DE">
      <w:pPr>
        <w:pStyle w:val="ConsPlusNormal"/>
        <w:ind w:firstLine="540"/>
        <w:jc w:val="both"/>
      </w:pPr>
    </w:p>
    <w:p w14:paraId="1B613E14" w14:textId="77777777" w:rsidR="003324DE" w:rsidRDefault="003324DE">
      <w:pPr>
        <w:pStyle w:val="ConsPlusTitle"/>
        <w:ind w:firstLine="540"/>
        <w:jc w:val="both"/>
        <w:outlineLvl w:val="3"/>
      </w:pPr>
      <w:bookmarkStart w:id="305" w:name="P1859"/>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14:paraId="7C9737C4" w14:textId="77777777" w:rsidR="003324DE" w:rsidRDefault="003324DE">
      <w:pPr>
        <w:pStyle w:val="ConsPlusNormal"/>
        <w:ind w:firstLine="540"/>
        <w:jc w:val="both"/>
      </w:pPr>
    </w:p>
    <w:p w14:paraId="50434460" w14:textId="77777777" w:rsidR="003324DE" w:rsidRDefault="003324DE">
      <w:pPr>
        <w:pStyle w:val="ConsPlusNormal"/>
        <w:ind w:firstLine="540"/>
        <w:jc w:val="both"/>
      </w:pPr>
      <w:bookmarkStart w:id="306" w:name="P1861"/>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40">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14:paraId="3FA2FF8D" w14:textId="77777777" w:rsidR="003324DE" w:rsidRDefault="003324DE">
      <w:pPr>
        <w:pStyle w:val="ConsPlusNormal"/>
        <w:spacing w:before="220"/>
        <w:ind w:firstLine="540"/>
        <w:jc w:val="both"/>
      </w:pPr>
      <w:r>
        <w:t xml:space="preserve">Вне зависимости от положений </w:t>
      </w:r>
      <w:hyperlink w:anchor="P1861">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14:paraId="6B32948B" w14:textId="77777777" w:rsidR="003324DE" w:rsidRDefault="003324DE">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14:paraId="0E798DE9" w14:textId="77777777" w:rsidR="003324DE" w:rsidRDefault="003324DE">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14:paraId="6845EF65" w14:textId="77777777" w:rsidR="003324DE" w:rsidRDefault="003324DE">
      <w:pPr>
        <w:pStyle w:val="ConsPlusNormal"/>
        <w:spacing w:before="220"/>
        <w:ind w:firstLine="540"/>
        <w:jc w:val="both"/>
      </w:pPr>
      <w:bookmarkStart w:id="307" w:name="P1865"/>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4">
        <w:r>
          <w:rPr>
            <w:color w:val="0000FF"/>
          </w:rPr>
          <w:t>абзацами вторым</w:t>
        </w:r>
      </w:hyperlink>
      <w:r>
        <w:t xml:space="preserve"> и </w:t>
      </w:r>
      <w:hyperlink w:anchor="P2125">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14:paraId="5DFDE808" w14:textId="77777777" w:rsidR="003324DE" w:rsidRDefault="003324DE">
      <w:pPr>
        <w:pStyle w:val="ConsPlusNormal"/>
        <w:spacing w:before="220"/>
        <w:ind w:firstLine="540"/>
        <w:jc w:val="both"/>
      </w:pPr>
      <w:hyperlink r:id="rId260">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14:paraId="70BB5BC9" w14:textId="77777777" w:rsidR="003324DE" w:rsidRDefault="003324DE">
      <w:pPr>
        <w:pStyle w:val="ConsPlusNormal"/>
        <w:spacing w:before="220"/>
        <w:ind w:firstLine="540"/>
        <w:jc w:val="both"/>
      </w:pPr>
      <w:bookmarkStart w:id="308" w:name="P1867"/>
      <w:bookmarkEnd w:id="308"/>
      <w:r>
        <w:t xml:space="preserve">3. После выпуска товаров </w:t>
      </w:r>
      <w:hyperlink r:id="rId261">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4">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14:paraId="5EBD28E6" w14:textId="77777777" w:rsidR="003324DE" w:rsidRDefault="003324DE">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14:paraId="19D6FB90" w14:textId="77777777" w:rsidR="003324DE" w:rsidRDefault="003324DE">
      <w:pPr>
        <w:pStyle w:val="ConsPlusNormal"/>
        <w:spacing w:before="22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14:paraId="677D8E63" w14:textId="77777777" w:rsidR="003324DE" w:rsidRDefault="003324DE">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14:paraId="56CC6C51" w14:textId="77777777" w:rsidR="003324DE" w:rsidRDefault="003324DE">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14:paraId="7B643F08" w14:textId="77777777" w:rsidR="003324DE" w:rsidRDefault="003324DE">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14:paraId="4FD30D6B" w14:textId="77777777" w:rsidR="003324DE" w:rsidRDefault="003324DE">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14:paraId="6EB690EB" w14:textId="77777777" w:rsidR="003324DE" w:rsidRDefault="003324DE">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14:paraId="6CE27969" w14:textId="77777777" w:rsidR="003324DE" w:rsidRDefault="003324DE">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14:paraId="47589CAB" w14:textId="77777777" w:rsidR="003324DE" w:rsidRDefault="003324DE">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14:paraId="2D7F18C6" w14:textId="77777777" w:rsidR="003324DE" w:rsidRDefault="003324DE">
      <w:pPr>
        <w:pStyle w:val="ConsPlusNormal"/>
        <w:ind w:firstLine="540"/>
        <w:jc w:val="both"/>
      </w:pPr>
    </w:p>
    <w:p w14:paraId="7FE636CC" w14:textId="77777777" w:rsidR="003324DE" w:rsidRDefault="003324DE">
      <w:pPr>
        <w:pStyle w:val="ConsPlusTitle"/>
        <w:ind w:firstLine="540"/>
        <w:jc w:val="both"/>
        <w:outlineLvl w:val="3"/>
      </w:pPr>
      <w:bookmarkStart w:id="309" w:name="P1878"/>
      <w:bookmarkEnd w:id="309"/>
      <w:r>
        <w:t>Статья 113. Таможенные операции, связанные с отзывом таможенной декларации, и порядок их совершения</w:t>
      </w:r>
    </w:p>
    <w:p w14:paraId="3DD12C44" w14:textId="77777777" w:rsidR="003324DE" w:rsidRDefault="003324DE">
      <w:pPr>
        <w:pStyle w:val="ConsPlusNormal"/>
        <w:ind w:firstLine="540"/>
        <w:jc w:val="both"/>
      </w:pPr>
    </w:p>
    <w:p w14:paraId="1C9C05CC" w14:textId="77777777" w:rsidR="003324DE" w:rsidRDefault="003324DE">
      <w:pPr>
        <w:pStyle w:val="ConsPlusNormal"/>
        <w:ind w:firstLine="540"/>
        <w:jc w:val="both"/>
      </w:pPr>
      <w:bookmarkStart w:id="310" w:name="P1880"/>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w:t>
      </w:r>
    </w:p>
    <w:p w14:paraId="28971577" w14:textId="77777777" w:rsidR="003324DE" w:rsidRDefault="003324DE">
      <w:pPr>
        <w:pStyle w:val="ConsPlusNormal"/>
        <w:spacing w:before="220"/>
        <w:ind w:firstLine="540"/>
        <w:jc w:val="both"/>
      </w:pPr>
      <w:bookmarkStart w:id="311" w:name="P1881"/>
      <w:bookmarkEnd w:id="311"/>
      <w:r>
        <w:t xml:space="preserve">2. При отзыве таможенной декларации новая таможенная декларация должна быть подана в пределах </w:t>
      </w:r>
      <w:hyperlink w:anchor="P1616">
        <w:r>
          <w:rPr>
            <w:color w:val="0000FF"/>
          </w:rPr>
          <w:t>срока</w:t>
        </w:r>
      </w:hyperlink>
      <w:r>
        <w:t xml:space="preserve"> временного хранения товаров.</w:t>
      </w:r>
    </w:p>
    <w:p w14:paraId="471F2C1B" w14:textId="77777777" w:rsidR="003324DE" w:rsidRDefault="003324DE">
      <w:pPr>
        <w:pStyle w:val="ConsPlusNormal"/>
        <w:spacing w:before="220"/>
        <w:ind w:firstLine="540"/>
        <w:jc w:val="both"/>
      </w:pPr>
      <w:bookmarkStart w:id="312" w:name="P1882"/>
      <w:bookmarkEnd w:id="312"/>
      <w:r>
        <w:t xml:space="preserve">3. При неподаче таможенной декларации в срок, указанный в </w:t>
      </w:r>
      <w:hyperlink w:anchor="P1881">
        <w:r>
          <w:rPr>
            <w:color w:val="0000FF"/>
          </w:rPr>
          <w:t>пункте 2</w:t>
        </w:r>
      </w:hyperlink>
      <w:r>
        <w:t xml:space="preserve"> настоящей статьи,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11EBD24A" w14:textId="77777777" w:rsidR="003324DE" w:rsidRDefault="003324DE">
      <w:pPr>
        <w:pStyle w:val="ConsPlusNormal"/>
        <w:spacing w:before="220"/>
        <w:ind w:firstLine="540"/>
        <w:jc w:val="both"/>
      </w:pPr>
      <w:bookmarkStart w:id="313" w:name="P1883"/>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14:paraId="1EEF297E" w14:textId="77777777" w:rsidR="003324DE" w:rsidRDefault="003324DE">
      <w:pPr>
        <w:pStyle w:val="ConsPlusNormal"/>
        <w:spacing w:before="22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5">
        <w:r>
          <w:rPr>
            <w:color w:val="0000FF"/>
          </w:rPr>
          <w:t>пункта 6</w:t>
        </w:r>
      </w:hyperlink>
      <w:r>
        <w:t xml:space="preserve"> настоящей статьи.</w:t>
      </w:r>
    </w:p>
    <w:p w14:paraId="58177A9F" w14:textId="77777777" w:rsidR="003324DE" w:rsidRDefault="003324DE">
      <w:pPr>
        <w:pStyle w:val="ConsPlusNormal"/>
        <w:spacing w:before="220"/>
        <w:ind w:firstLine="540"/>
        <w:jc w:val="both"/>
      </w:pPr>
      <w:bookmarkStart w:id="314" w:name="P1885"/>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14:paraId="17C81A47" w14:textId="77777777" w:rsidR="003324DE" w:rsidRDefault="003324DE">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14:paraId="72A4DA93" w14:textId="77777777" w:rsidR="003324DE" w:rsidRDefault="003324DE">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74">
        <w:r>
          <w:rPr>
            <w:color w:val="0000FF"/>
          </w:rPr>
          <w:t>подпунктом 1 пункта 6 статьи 207</w:t>
        </w:r>
      </w:hyperlink>
      <w:r>
        <w:t xml:space="preserve">, </w:t>
      </w:r>
      <w:hyperlink w:anchor="P3576">
        <w:r>
          <w:rPr>
            <w:color w:val="0000FF"/>
          </w:rPr>
          <w:t>подпунктом 1 пункта 5 статьи 215</w:t>
        </w:r>
      </w:hyperlink>
      <w:r>
        <w:t xml:space="preserve"> настоящего Кодекса.</w:t>
      </w:r>
    </w:p>
    <w:p w14:paraId="39622FDD" w14:textId="77777777" w:rsidR="003324DE" w:rsidRDefault="003324DE">
      <w:pPr>
        <w:pStyle w:val="ConsPlusNormal"/>
        <w:spacing w:before="220"/>
        <w:ind w:firstLine="540"/>
        <w:jc w:val="both"/>
      </w:pPr>
      <w:bookmarkStart w:id="315" w:name="P1888"/>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14:paraId="06D311DF" w14:textId="77777777" w:rsidR="003324DE" w:rsidRDefault="003324DE">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14:paraId="6A6150A8" w14:textId="77777777" w:rsidR="003324DE" w:rsidRDefault="003324DE">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14:paraId="32602329" w14:textId="77777777" w:rsidR="003324DE" w:rsidRDefault="003324DE">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2D31A57A" w14:textId="77777777" w:rsidR="003324DE" w:rsidRDefault="003324DE">
      <w:pPr>
        <w:pStyle w:val="ConsPlusNormal"/>
        <w:spacing w:before="220"/>
        <w:ind w:firstLine="540"/>
        <w:jc w:val="both"/>
      </w:pPr>
      <w:bookmarkStart w:id="316" w:name="P1892"/>
      <w:bookmarkEnd w:id="316"/>
      <w:r>
        <w:t xml:space="preserve">8. Положения </w:t>
      </w:r>
      <w:hyperlink w:anchor="P1880">
        <w:r>
          <w:rPr>
            <w:color w:val="0000FF"/>
          </w:rPr>
          <w:t>пунктов 1</w:t>
        </w:r>
      </w:hyperlink>
      <w:r>
        <w:t xml:space="preserve"> - </w:t>
      </w:r>
      <w:hyperlink w:anchor="P1888">
        <w:r>
          <w:rPr>
            <w:color w:val="0000FF"/>
          </w:rPr>
          <w:t>7</w:t>
        </w:r>
      </w:hyperlink>
      <w:r>
        <w:t xml:space="preserve"> настоящей статьи не применяются при отзыве декларации на товары в случаях, предусмотренных </w:t>
      </w:r>
      <w:hyperlink w:anchor="P1945">
        <w:r>
          <w:rPr>
            <w:color w:val="0000FF"/>
          </w:rPr>
          <w:t>пунктом 9 статьи 116</w:t>
        </w:r>
      </w:hyperlink>
      <w:r>
        <w:t xml:space="preserve"> настоящего Кодекса.</w:t>
      </w:r>
    </w:p>
    <w:p w14:paraId="64A5FB08" w14:textId="77777777" w:rsidR="003324DE" w:rsidRDefault="003324DE">
      <w:pPr>
        <w:pStyle w:val="ConsPlusNormal"/>
        <w:spacing w:before="220"/>
        <w:ind w:firstLine="540"/>
        <w:jc w:val="both"/>
      </w:pPr>
      <w:r>
        <w:t xml:space="preserve">В случаях, предусмотренных </w:t>
      </w:r>
      <w:hyperlink w:anchor="P1945">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14:paraId="4E9C4735" w14:textId="77777777" w:rsidR="003324DE" w:rsidRDefault="003324DE">
      <w:pPr>
        <w:pStyle w:val="ConsPlusNormal"/>
        <w:ind w:firstLine="540"/>
        <w:jc w:val="both"/>
      </w:pPr>
    </w:p>
    <w:p w14:paraId="5C64AC45" w14:textId="77777777" w:rsidR="003324DE" w:rsidRDefault="003324DE">
      <w:pPr>
        <w:pStyle w:val="ConsPlusTitle"/>
        <w:ind w:firstLine="540"/>
        <w:jc w:val="both"/>
        <w:outlineLvl w:val="3"/>
      </w:pPr>
      <w:bookmarkStart w:id="317" w:name="P1895"/>
      <w:bookmarkEnd w:id="317"/>
      <w:r>
        <w:t>Статья 114. Предварительное таможенное декларирование</w:t>
      </w:r>
    </w:p>
    <w:p w14:paraId="1D31C21D" w14:textId="77777777" w:rsidR="003324DE" w:rsidRDefault="003324DE">
      <w:pPr>
        <w:pStyle w:val="ConsPlusNormal"/>
        <w:ind w:firstLine="540"/>
        <w:jc w:val="both"/>
      </w:pPr>
    </w:p>
    <w:p w14:paraId="18F08D5B" w14:textId="77777777" w:rsidR="003324DE" w:rsidRDefault="003324DE">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14:paraId="5F6BA616" w14:textId="77777777" w:rsidR="003324DE" w:rsidRDefault="003324DE">
      <w:pPr>
        <w:pStyle w:val="ConsPlusNormal"/>
        <w:spacing w:before="220"/>
        <w:ind w:firstLine="540"/>
        <w:jc w:val="both"/>
      </w:pPr>
      <w:bookmarkStart w:id="318" w:name="P1898"/>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14:paraId="3FCF8584" w14:textId="77777777" w:rsidR="003324DE" w:rsidRDefault="003324DE">
      <w:pPr>
        <w:pStyle w:val="ConsPlusNormal"/>
        <w:spacing w:before="220"/>
        <w:ind w:firstLine="540"/>
        <w:jc w:val="both"/>
      </w:pPr>
      <w:r>
        <w:t>2) об отдельных документах, подтверждающих сведения, заявленные в таможенной декларации;</w:t>
      </w:r>
    </w:p>
    <w:p w14:paraId="1741E588" w14:textId="77777777" w:rsidR="003324DE" w:rsidRDefault="003324DE">
      <w:pPr>
        <w:pStyle w:val="ConsPlusNormal"/>
        <w:spacing w:before="220"/>
        <w:ind w:firstLine="540"/>
        <w:jc w:val="both"/>
      </w:pPr>
      <w:bookmarkStart w:id="319" w:name="P1900"/>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14:paraId="560F5E4F" w14:textId="77777777" w:rsidR="003324DE" w:rsidRDefault="003324DE">
      <w:pPr>
        <w:pStyle w:val="ConsPlusNormal"/>
        <w:spacing w:before="220"/>
        <w:ind w:firstLine="540"/>
        <w:jc w:val="both"/>
      </w:pPr>
      <w:r>
        <w:t xml:space="preserve">2. Сведения, указанные в </w:t>
      </w:r>
      <w:hyperlink w:anchor="P1898">
        <w:r>
          <w:rPr>
            <w:color w:val="0000FF"/>
          </w:rPr>
          <w:t>подпунктах 1</w:t>
        </w:r>
      </w:hyperlink>
      <w:r>
        <w:t xml:space="preserve"> - </w:t>
      </w:r>
      <w:hyperlink w:anchor="P1900">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61">
        <w:r>
          <w:rPr>
            <w:color w:val="0000FF"/>
          </w:rPr>
          <w:t>пунктом 1 статьи 112</w:t>
        </w:r>
      </w:hyperlink>
      <w:r>
        <w:t xml:space="preserve"> настоящего Кодекса до выпуска товаров.</w:t>
      </w:r>
    </w:p>
    <w:p w14:paraId="26A1D69D" w14:textId="77777777" w:rsidR="003324DE" w:rsidRDefault="003324DE">
      <w:pPr>
        <w:pStyle w:val="ConsPlusNormal"/>
        <w:spacing w:before="220"/>
        <w:ind w:firstLine="540"/>
        <w:jc w:val="both"/>
      </w:pPr>
      <w:bookmarkStart w:id="320" w:name="P1902"/>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14:paraId="29B31DAD" w14:textId="77777777" w:rsidR="003324DE" w:rsidRDefault="003324DE">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14:paraId="57864B1D" w14:textId="77777777" w:rsidR="003324DE" w:rsidRDefault="003324DE">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14:paraId="55FC8C7F" w14:textId="77777777" w:rsidR="003324DE" w:rsidRDefault="003324DE">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14:paraId="54A6D2BB" w14:textId="77777777" w:rsidR="003324DE" w:rsidRDefault="003324DE">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14:paraId="1EEF2DAC" w14:textId="77777777" w:rsidR="003324DE" w:rsidRDefault="003324DE">
      <w:pPr>
        <w:pStyle w:val="ConsPlusNormal"/>
        <w:spacing w:before="220"/>
        <w:ind w:firstLine="540"/>
        <w:jc w:val="both"/>
      </w:pPr>
      <w:bookmarkStart w:id="321" w:name="P1907"/>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14:paraId="58B7DBE0" w14:textId="77777777" w:rsidR="003324DE" w:rsidRDefault="003324DE">
      <w:pPr>
        <w:pStyle w:val="ConsPlusNormal"/>
        <w:spacing w:before="220"/>
        <w:ind w:firstLine="540"/>
        <w:jc w:val="both"/>
      </w:pPr>
      <w:r>
        <w:t>1) товары не размещены в зоне таможенного контроля, указанной в таможенной декларации;</w:t>
      </w:r>
    </w:p>
    <w:p w14:paraId="207B09A7" w14:textId="77777777" w:rsidR="003324DE" w:rsidRDefault="003324DE">
      <w:pPr>
        <w:pStyle w:val="ConsPlusNormal"/>
        <w:spacing w:before="22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867">
        <w:r>
          <w:rPr>
            <w:color w:val="0000FF"/>
          </w:rPr>
          <w:t>пунктом 3</w:t>
        </w:r>
      </w:hyperlink>
      <w:r>
        <w:t xml:space="preserve"> настоящей статьи;</w:t>
      </w:r>
    </w:p>
    <w:p w14:paraId="2B2E0703" w14:textId="77777777" w:rsidR="003324DE" w:rsidRDefault="003324DE">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14:paraId="1FCFD289" w14:textId="77777777" w:rsidR="003324DE" w:rsidRDefault="003324DE">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14:paraId="02CCA073" w14:textId="77777777" w:rsidR="003324DE" w:rsidRDefault="003324DE">
      <w:pPr>
        <w:pStyle w:val="ConsPlusNormal"/>
        <w:spacing w:before="220"/>
        <w:ind w:firstLine="540"/>
        <w:jc w:val="both"/>
      </w:pPr>
      <w:bookmarkStart w:id="322" w:name="P1912"/>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w:t>
      </w:r>
    </w:p>
    <w:p w14:paraId="7F34049C" w14:textId="77777777" w:rsidR="003324DE" w:rsidRDefault="003324DE">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14:paraId="09A1D4A8" w14:textId="77777777" w:rsidR="003324DE" w:rsidRDefault="003324DE">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14:paraId="2067DE84" w14:textId="77777777" w:rsidR="003324DE" w:rsidRDefault="003324DE">
      <w:pPr>
        <w:pStyle w:val="ConsPlusNormal"/>
        <w:ind w:firstLine="540"/>
        <w:jc w:val="both"/>
      </w:pPr>
    </w:p>
    <w:p w14:paraId="4BD02B3E" w14:textId="77777777" w:rsidR="003324DE" w:rsidRDefault="003324DE">
      <w:pPr>
        <w:pStyle w:val="ConsPlusTitle"/>
        <w:ind w:firstLine="540"/>
        <w:jc w:val="both"/>
        <w:outlineLvl w:val="3"/>
      </w:pPr>
      <w:bookmarkStart w:id="323" w:name="P1916"/>
      <w:bookmarkEnd w:id="323"/>
      <w:r>
        <w:t>Статья 115. Неполное таможенное декларирование</w:t>
      </w:r>
    </w:p>
    <w:p w14:paraId="0C17D9B2" w14:textId="77777777" w:rsidR="003324DE" w:rsidRDefault="003324DE">
      <w:pPr>
        <w:pStyle w:val="ConsPlusNormal"/>
        <w:ind w:firstLine="540"/>
        <w:jc w:val="both"/>
      </w:pPr>
    </w:p>
    <w:p w14:paraId="0A0731EC" w14:textId="77777777" w:rsidR="003324DE" w:rsidRDefault="003324DE">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14:paraId="5112DD4F" w14:textId="77777777" w:rsidR="003324DE" w:rsidRDefault="003324DE">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31">
        <w:r>
          <w:rPr>
            <w:color w:val="0000FF"/>
          </w:rPr>
          <w:t>статьей 106</w:t>
        </w:r>
      </w:hyperlink>
      <w:r>
        <w:t xml:space="preserve"> настоящего Кодекса, за исключением следующих сведений, которые могут не указываться:</w:t>
      </w:r>
    </w:p>
    <w:p w14:paraId="5BC110D7" w14:textId="77777777" w:rsidR="003324DE" w:rsidRDefault="003324DE">
      <w:pPr>
        <w:pStyle w:val="ConsPlusNormal"/>
        <w:spacing w:before="220"/>
        <w:ind w:firstLine="540"/>
        <w:jc w:val="both"/>
      </w:pPr>
      <w:r>
        <w:t>1) о получателе товаров;</w:t>
      </w:r>
    </w:p>
    <w:p w14:paraId="18AFEC96" w14:textId="77777777" w:rsidR="003324DE" w:rsidRDefault="003324DE">
      <w:pPr>
        <w:pStyle w:val="ConsPlusNormal"/>
        <w:spacing w:before="220"/>
        <w:ind w:firstLine="540"/>
        <w:jc w:val="both"/>
      </w:pPr>
      <w:r>
        <w:t>2) о стране назначения товаров и (или) торгующей стране;</w:t>
      </w:r>
    </w:p>
    <w:p w14:paraId="30140039" w14:textId="77777777" w:rsidR="003324DE" w:rsidRDefault="003324DE">
      <w:pPr>
        <w:pStyle w:val="ConsPlusNormal"/>
        <w:spacing w:before="220"/>
        <w:ind w:firstLine="540"/>
        <w:jc w:val="both"/>
      </w:pPr>
      <w:r>
        <w:t>3) о транспортных средствах, используемых для перевозки декларируемых товаров;</w:t>
      </w:r>
    </w:p>
    <w:p w14:paraId="0A595A5C" w14:textId="77777777" w:rsidR="003324DE" w:rsidRDefault="003324DE">
      <w:pPr>
        <w:pStyle w:val="ConsPlusNormal"/>
        <w:spacing w:before="220"/>
        <w:ind w:firstLine="540"/>
        <w:jc w:val="both"/>
      </w:pPr>
      <w:r>
        <w:t>4) об упаковках товаров (количество, вид, маркировка и порядковые номера).</w:t>
      </w:r>
    </w:p>
    <w:p w14:paraId="20EC321F" w14:textId="77777777" w:rsidR="003324DE" w:rsidRDefault="003324DE">
      <w:pPr>
        <w:pStyle w:val="ConsPlusNormal"/>
        <w:spacing w:before="220"/>
        <w:ind w:firstLine="540"/>
        <w:jc w:val="both"/>
      </w:pPr>
      <w:bookmarkStart w:id="324" w:name="P1924"/>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14:paraId="204B99AB" w14:textId="77777777" w:rsidR="003324DE" w:rsidRDefault="003324DE">
      <w:pPr>
        <w:pStyle w:val="ConsPlusNormal"/>
        <w:spacing w:before="220"/>
        <w:ind w:firstLine="540"/>
        <w:jc w:val="both"/>
      </w:pPr>
      <w:r>
        <w:t xml:space="preserve">4. </w:t>
      </w:r>
      <w:hyperlink r:id="rId262">
        <w:r>
          <w:rPr>
            <w:color w:val="0000FF"/>
          </w:rPr>
          <w:t>Законодательством</w:t>
        </w:r>
      </w:hyperlink>
      <w:r>
        <w:t xml:space="preserve"> государств-членов о таможенном регулировании могут определяться </w:t>
      </w:r>
      <w:hyperlink r:id="rId263">
        <w:r>
          <w:rPr>
            <w:color w:val="0000FF"/>
          </w:rPr>
          <w:t>категории</w:t>
        </w:r>
      </w:hyperlink>
      <w:r>
        <w:t xml:space="preserve"> товаров, в отношении которых положения настоящей статьи не применяются.</w:t>
      </w:r>
    </w:p>
    <w:p w14:paraId="0F52F6C3" w14:textId="77777777" w:rsidR="003324DE" w:rsidRDefault="003324DE">
      <w:pPr>
        <w:pStyle w:val="ConsPlusNormal"/>
        <w:ind w:firstLine="540"/>
        <w:jc w:val="both"/>
      </w:pPr>
    </w:p>
    <w:p w14:paraId="7CD14ECF" w14:textId="77777777" w:rsidR="003324DE" w:rsidRDefault="003324DE">
      <w:pPr>
        <w:pStyle w:val="ConsPlusTitle"/>
        <w:ind w:firstLine="540"/>
        <w:jc w:val="both"/>
        <w:outlineLvl w:val="3"/>
      </w:pPr>
      <w:bookmarkStart w:id="325" w:name="P1927"/>
      <w:bookmarkEnd w:id="325"/>
      <w:r>
        <w:t>Статья 116. Периодическое таможенное декларирование</w:t>
      </w:r>
    </w:p>
    <w:p w14:paraId="04C94F58" w14:textId="77777777" w:rsidR="003324DE" w:rsidRDefault="003324DE">
      <w:pPr>
        <w:pStyle w:val="ConsPlusNormal"/>
        <w:ind w:firstLine="540"/>
        <w:jc w:val="both"/>
      </w:pPr>
    </w:p>
    <w:p w14:paraId="39F58510" w14:textId="77777777" w:rsidR="003324DE" w:rsidRDefault="003324DE">
      <w:pPr>
        <w:pStyle w:val="ConsPlusNormal"/>
        <w:ind w:firstLine="540"/>
        <w:jc w:val="both"/>
      </w:pPr>
      <w:bookmarkStart w:id="326" w:name="P1929"/>
      <w:bookmarkEnd w:id="326"/>
      <w: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14:paraId="1AFE8318" w14:textId="77777777" w:rsidR="003324DE" w:rsidRDefault="003324DE">
      <w:pPr>
        <w:pStyle w:val="ConsPlusNormal"/>
        <w:spacing w:before="220"/>
        <w:ind w:firstLine="540"/>
        <w:jc w:val="both"/>
      </w:pPr>
      <w:bookmarkStart w:id="327" w:name="P1930"/>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14:paraId="30F7DFC0" w14:textId="77777777" w:rsidR="003324DE" w:rsidRDefault="003324DE">
      <w:pPr>
        <w:pStyle w:val="ConsPlusNormal"/>
        <w:spacing w:before="220"/>
        <w:ind w:firstLine="540"/>
        <w:jc w:val="both"/>
      </w:pPr>
      <w:r>
        <w:t>1) предъявить таможенному органу товары, ввозимые на таможенную территорию Союза;</w:t>
      </w:r>
    </w:p>
    <w:p w14:paraId="304F8CC9" w14:textId="77777777" w:rsidR="003324DE" w:rsidRDefault="003324DE">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14:paraId="76D8D228" w14:textId="77777777" w:rsidR="003324DE" w:rsidRDefault="003324DE">
      <w:pPr>
        <w:pStyle w:val="ConsPlusNormal"/>
        <w:spacing w:before="220"/>
        <w:ind w:firstLine="540"/>
        <w:jc w:val="both"/>
      </w:pPr>
      <w:bookmarkStart w:id="328" w:name="P1933"/>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30">
        <w:r>
          <w:rPr>
            <w:color w:val="0000FF"/>
          </w:rPr>
          <w:t>пункте 2</w:t>
        </w:r>
      </w:hyperlink>
      <w:r>
        <w:t xml:space="preserve"> настоящей статьи, не может превышать 1 календарный месяц.</w:t>
      </w:r>
    </w:p>
    <w:p w14:paraId="7703523F" w14:textId="77777777" w:rsidR="003324DE" w:rsidRDefault="003324DE">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14:paraId="557735B1" w14:textId="77777777" w:rsidR="003324DE" w:rsidRDefault="003324DE">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30">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14:paraId="5953BC6A" w14:textId="77777777" w:rsidR="003324DE" w:rsidRDefault="003324DE">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14:paraId="7C7004AC" w14:textId="77777777" w:rsidR="003324DE" w:rsidRDefault="003324DE">
      <w:pPr>
        <w:pStyle w:val="ConsPlusNormal"/>
        <w:spacing w:before="220"/>
        <w:ind w:firstLine="540"/>
        <w:jc w:val="both"/>
      </w:pPr>
      <w:r>
        <w:t>2) об отдельных документах, подтверждающих сведения, заявленные в таможенной декларации;</w:t>
      </w:r>
    </w:p>
    <w:p w14:paraId="70703657" w14:textId="77777777" w:rsidR="003324DE" w:rsidRDefault="003324DE">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14:paraId="1BE18B30" w14:textId="77777777" w:rsidR="003324DE" w:rsidRDefault="003324DE">
      <w:pPr>
        <w:pStyle w:val="ConsPlusNormal"/>
        <w:spacing w:before="220"/>
        <w:ind w:firstLine="540"/>
        <w:jc w:val="both"/>
      </w:pPr>
      <w:bookmarkStart w:id="329" w:name="P1939"/>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14:paraId="36A57359" w14:textId="77777777" w:rsidR="003324DE" w:rsidRDefault="003324DE">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14:paraId="0446FF0B" w14:textId="77777777" w:rsidR="003324DE" w:rsidRDefault="003324DE">
      <w:pPr>
        <w:pStyle w:val="ConsPlusNormal"/>
        <w:spacing w:before="220"/>
        <w:ind w:firstLine="540"/>
        <w:jc w:val="both"/>
      </w:pPr>
      <w:bookmarkStart w:id="330" w:name="P1941"/>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14:paraId="32B2F714" w14:textId="77777777" w:rsidR="003324DE" w:rsidRDefault="003324DE">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39">
        <w:r>
          <w:rPr>
            <w:color w:val="0000FF"/>
          </w:rPr>
          <w:t>пунктом 6</w:t>
        </w:r>
      </w:hyperlink>
      <w:r>
        <w:t xml:space="preserve"> настоящей статьи, либо возможность продления сроков, указанных в </w:t>
      </w:r>
      <w:hyperlink w:anchor="P1941">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3">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14:paraId="16BD88F1" w14:textId="77777777" w:rsidR="003324DE" w:rsidRDefault="003324DE">
      <w:pPr>
        <w:pStyle w:val="ConsPlusNormal"/>
        <w:spacing w:before="220"/>
        <w:ind w:firstLine="540"/>
        <w:jc w:val="both"/>
      </w:pPr>
      <w:bookmarkStart w:id="331" w:name="P1943"/>
      <w:bookmarkEnd w:id="331"/>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14:paraId="003B54C1" w14:textId="77777777" w:rsidR="003324DE" w:rsidRDefault="003324DE">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14:paraId="7F2F235C" w14:textId="77777777" w:rsidR="003324DE" w:rsidRDefault="003324DE">
      <w:pPr>
        <w:pStyle w:val="ConsPlusNormal"/>
        <w:spacing w:before="220"/>
        <w:ind w:firstLine="540"/>
        <w:jc w:val="both"/>
      </w:pPr>
      <w:bookmarkStart w:id="332" w:name="P1945"/>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3">
        <w:r>
          <w:rPr>
            <w:color w:val="0000FF"/>
          </w:rPr>
          <w:t>пунктом 8</w:t>
        </w:r>
      </w:hyperlink>
      <w:r>
        <w:t xml:space="preserve"> настоящей статьи, такая декларация на товары должна быть отозвана в соответствии с </w:t>
      </w:r>
      <w:hyperlink w:anchor="P1892">
        <w:r>
          <w:rPr>
            <w:color w:val="0000FF"/>
          </w:rPr>
          <w:t>пунктом 8 статьи 113</w:t>
        </w:r>
      </w:hyperlink>
      <w:r>
        <w:t xml:space="preserve"> настоящего Кодекса.</w:t>
      </w:r>
    </w:p>
    <w:p w14:paraId="4E6C89EB" w14:textId="77777777" w:rsidR="003324DE" w:rsidRDefault="003324DE">
      <w:pPr>
        <w:pStyle w:val="ConsPlusNormal"/>
        <w:spacing w:before="220"/>
        <w:ind w:firstLine="540"/>
        <w:jc w:val="both"/>
      </w:pPr>
      <w:bookmarkStart w:id="333" w:name="P1946"/>
      <w:bookmarkEnd w:id="333"/>
      <w:r>
        <w:t xml:space="preserve">10. В случае неосуществления декларантом в установленные сроки действий по отзыву декларации в соответствии с </w:t>
      </w:r>
      <w:hyperlink w:anchor="P1945">
        <w:r>
          <w:rPr>
            <w:color w:val="0000FF"/>
          </w:rPr>
          <w:t>пунктом 9</w:t>
        </w:r>
      </w:hyperlink>
      <w:r>
        <w:t xml:space="preserve"> настоящей статьи таможенный орган аннулирует выпуск товаров в соответствии с </w:t>
      </w:r>
      <w:hyperlink w:anchor="P1983">
        <w:r>
          <w:rPr>
            <w:color w:val="0000FF"/>
          </w:rPr>
          <w:t>пунктом 4 статьи 118</w:t>
        </w:r>
      </w:hyperlink>
      <w:r>
        <w:t xml:space="preserve"> настоящего Кодекса.</w:t>
      </w:r>
    </w:p>
    <w:p w14:paraId="34F3CA39" w14:textId="77777777" w:rsidR="003324DE" w:rsidRDefault="003324DE">
      <w:pPr>
        <w:pStyle w:val="ConsPlusNormal"/>
        <w:spacing w:before="220"/>
        <w:ind w:firstLine="540"/>
        <w:jc w:val="both"/>
      </w:pPr>
      <w:r>
        <w:t xml:space="preserve">11. </w:t>
      </w:r>
      <w:hyperlink r:id="rId264">
        <w:r>
          <w:rPr>
            <w:color w:val="0000FF"/>
          </w:rPr>
          <w:t>Законодательством</w:t>
        </w:r>
      </w:hyperlink>
      <w:r>
        <w:t xml:space="preserve"> государств-членов о таможенном регулировании могут определяться </w:t>
      </w:r>
      <w:hyperlink r:id="rId265">
        <w:r>
          <w:rPr>
            <w:color w:val="0000FF"/>
          </w:rPr>
          <w:t>категории</w:t>
        </w:r>
      </w:hyperlink>
      <w:r>
        <w:t xml:space="preserve"> товаров, в отношении которых положения настоящей статьи не применяются.</w:t>
      </w:r>
    </w:p>
    <w:p w14:paraId="07A1BBFC" w14:textId="77777777" w:rsidR="003324DE" w:rsidRDefault="003324DE">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14:paraId="62B56CC4" w14:textId="77777777" w:rsidR="003324DE" w:rsidRDefault="003324DE">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14:paraId="651A7A36" w14:textId="77777777" w:rsidR="003324DE" w:rsidRDefault="003324DE">
      <w:pPr>
        <w:pStyle w:val="ConsPlusNormal"/>
        <w:ind w:firstLine="540"/>
        <w:jc w:val="both"/>
      </w:pPr>
    </w:p>
    <w:p w14:paraId="43CF4FBF" w14:textId="77777777" w:rsidR="003324DE" w:rsidRDefault="003324DE">
      <w:pPr>
        <w:pStyle w:val="ConsPlusTitle"/>
        <w:ind w:firstLine="540"/>
        <w:jc w:val="both"/>
        <w:outlineLvl w:val="3"/>
      </w:pPr>
      <w:bookmarkStart w:id="334" w:name="P1951"/>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14:paraId="03331BF8" w14:textId="77777777" w:rsidR="003324DE" w:rsidRDefault="003324DE">
      <w:pPr>
        <w:pStyle w:val="ConsPlusNormal"/>
        <w:ind w:firstLine="540"/>
        <w:jc w:val="both"/>
      </w:pPr>
    </w:p>
    <w:p w14:paraId="5AC4BACE" w14:textId="77777777" w:rsidR="003324DE" w:rsidRDefault="003324DE">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66">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14:paraId="483F5624" w14:textId="77777777" w:rsidR="003324DE" w:rsidRDefault="003324DE">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41">
        <w:r>
          <w:rPr>
            <w:color w:val="0000FF"/>
          </w:rPr>
          <w:t>пунктом 3 статьи 21</w:t>
        </w:r>
      </w:hyperlink>
      <w:r>
        <w:t xml:space="preserve"> настоящего Кодекса (далее в настоящей статье - решение о классификации товаров).</w:t>
      </w:r>
    </w:p>
    <w:p w14:paraId="40D883BC" w14:textId="77777777" w:rsidR="003324DE" w:rsidRDefault="003324DE">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14:paraId="4D42A946" w14:textId="77777777" w:rsidR="003324DE" w:rsidRDefault="003324DE">
      <w:pPr>
        <w:pStyle w:val="ConsPlusNormal"/>
        <w:spacing w:before="220"/>
        <w:ind w:firstLine="540"/>
        <w:jc w:val="both"/>
      </w:pPr>
      <w:bookmarkStart w:id="335" w:name="P1956"/>
      <w:bookmarkEnd w:id="335"/>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14:paraId="1164C470" w14:textId="77777777" w:rsidR="003324DE" w:rsidRDefault="003324DE">
      <w:pPr>
        <w:pStyle w:val="ConsPlusNormal"/>
        <w:spacing w:before="220"/>
        <w:ind w:firstLine="540"/>
        <w:jc w:val="both"/>
      </w:pPr>
      <w:r>
        <w:t>1) в отношении товаров выдано решение о классификации товаров;</w:t>
      </w:r>
    </w:p>
    <w:p w14:paraId="61D0C6A4" w14:textId="77777777" w:rsidR="003324DE" w:rsidRDefault="003324DE">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14:paraId="21616622" w14:textId="77777777" w:rsidR="003324DE" w:rsidRDefault="003324DE">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14:paraId="3097F70D" w14:textId="77777777" w:rsidR="003324DE" w:rsidRDefault="003324DE">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14:paraId="50ED7940" w14:textId="77777777" w:rsidR="003324DE" w:rsidRDefault="003324DE">
      <w:pPr>
        <w:pStyle w:val="ConsPlusNormal"/>
        <w:spacing w:before="220"/>
        <w:ind w:firstLine="540"/>
        <w:jc w:val="both"/>
      </w:pPr>
      <w:r>
        <w:t xml:space="preserve">4. Дополнительно к условиям, предусмотренным </w:t>
      </w:r>
      <w:hyperlink w:anchor="P1956">
        <w:r>
          <w:rPr>
            <w:color w:val="0000FF"/>
          </w:rPr>
          <w:t>пунктом 3</w:t>
        </w:r>
      </w:hyperlink>
      <w:r>
        <w:t xml:space="preserve"> настоящей статьи, </w:t>
      </w:r>
      <w:hyperlink r:id="rId267">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14:paraId="415169B0" w14:textId="77777777" w:rsidR="003324DE" w:rsidRDefault="003324DE">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8">
        <w:r>
          <w:rPr>
            <w:color w:val="0000FF"/>
          </w:rPr>
          <w:t>форме</w:t>
        </w:r>
      </w:hyperlink>
      <w:r>
        <w:t xml:space="preserve"> и в </w:t>
      </w:r>
      <w:hyperlink r:id="rId269">
        <w:r>
          <w:rPr>
            <w:color w:val="0000FF"/>
          </w:rPr>
          <w:t>порядке</w:t>
        </w:r>
      </w:hyperlink>
      <w:r>
        <w:t>, которые определяются законодательством о таможенном регулировании этого государства-члена.</w:t>
      </w:r>
    </w:p>
    <w:p w14:paraId="6B504BD1" w14:textId="77777777" w:rsidR="003324DE" w:rsidRDefault="003324DE">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5">
        <w:r>
          <w:rPr>
            <w:color w:val="0000FF"/>
          </w:rPr>
          <w:t>статьей 114</w:t>
        </w:r>
      </w:hyperlink>
      <w:r>
        <w:t xml:space="preserve"> настоящего Кодекса.</w:t>
      </w:r>
    </w:p>
    <w:p w14:paraId="02798AB0" w14:textId="77777777" w:rsidR="003324DE" w:rsidRDefault="003324DE">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14:paraId="0BCA3BDC" w14:textId="77777777" w:rsidR="003324DE" w:rsidRDefault="003324DE">
      <w:pPr>
        <w:pStyle w:val="ConsPlusNormal"/>
        <w:spacing w:before="220"/>
        <w:ind w:firstLine="540"/>
        <w:jc w:val="both"/>
      </w:pPr>
      <w:bookmarkStart w:id="336" w:name="P1965"/>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14:paraId="68672A0F" w14:textId="77777777" w:rsidR="003324DE" w:rsidRDefault="003324DE">
      <w:pPr>
        <w:pStyle w:val="ConsPlusNormal"/>
        <w:spacing w:before="220"/>
        <w:ind w:firstLine="540"/>
        <w:jc w:val="both"/>
      </w:pPr>
      <w:hyperlink r:id="rId270">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5">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14:paraId="58C568B1" w14:textId="77777777" w:rsidR="003324DE" w:rsidRDefault="003324DE">
      <w:pPr>
        <w:pStyle w:val="ConsPlusNormal"/>
        <w:spacing w:before="220"/>
        <w:ind w:firstLine="540"/>
        <w:jc w:val="both"/>
      </w:pPr>
      <w:bookmarkStart w:id="337" w:name="P1967"/>
      <w:bookmarkEnd w:id="337"/>
      <w:r>
        <w:t xml:space="preserve">9. В случае если нарушен установленный в соответствии с </w:t>
      </w:r>
      <w:hyperlink w:anchor="P1965">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271">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72">
        <w:r>
          <w:rPr>
            <w:color w:val="0000FF"/>
          </w:rPr>
          <w:t>номенклатурой</w:t>
        </w:r>
      </w:hyperlink>
      <w:r>
        <w:t xml:space="preserve"> внешнеэкономической деятельности.</w:t>
      </w:r>
    </w:p>
    <w:p w14:paraId="284E2465" w14:textId="77777777" w:rsidR="003324DE" w:rsidRDefault="003324DE">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9">
        <w:r>
          <w:rPr>
            <w:color w:val="0000FF"/>
          </w:rPr>
          <w:t>статьей 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5">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5">
        <w:r>
          <w:rPr>
            <w:color w:val="0000FF"/>
          </w:rPr>
          <w:t>пунктом 8</w:t>
        </w:r>
      </w:hyperlink>
      <w:r>
        <w:t xml:space="preserve"> настоящей статьи.</w:t>
      </w:r>
    </w:p>
    <w:p w14:paraId="58D70537" w14:textId="77777777" w:rsidR="003324DE" w:rsidRDefault="003324DE">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14:paraId="4BEFF69B" w14:textId="77777777" w:rsidR="003324DE" w:rsidRDefault="003324DE">
      <w:pPr>
        <w:pStyle w:val="ConsPlusNormal"/>
        <w:ind w:firstLine="540"/>
        <w:jc w:val="both"/>
      </w:pPr>
    </w:p>
    <w:p w14:paraId="4FD47A2A" w14:textId="77777777" w:rsidR="003324DE" w:rsidRDefault="003324DE">
      <w:pPr>
        <w:pStyle w:val="ConsPlusTitle"/>
        <w:jc w:val="center"/>
        <w:outlineLvl w:val="2"/>
      </w:pPr>
      <w:r>
        <w:t>Глава 18</w:t>
      </w:r>
    </w:p>
    <w:p w14:paraId="255F7FA4" w14:textId="77777777" w:rsidR="003324DE" w:rsidRDefault="003324DE">
      <w:pPr>
        <w:pStyle w:val="ConsPlusTitle"/>
        <w:jc w:val="center"/>
      </w:pPr>
      <w:r>
        <w:t>Выпуск товаров и таможенные операции,</w:t>
      </w:r>
    </w:p>
    <w:p w14:paraId="5BB07D02" w14:textId="77777777" w:rsidR="003324DE" w:rsidRDefault="003324DE">
      <w:pPr>
        <w:pStyle w:val="ConsPlusTitle"/>
        <w:jc w:val="center"/>
      </w:pPr>
      <w:r>
        <w:t>связанные с выпуском товаров</w:t>
      </w:r>
    </w:p>
    <w:p w14:paraId="1CB8AC0A" w14:textId="77777777" w:rsidR="003324DE" w:rsidRDefault="003324DE">
      <w:pPr>
        <w:pStyle w:val="ConsPlusNormal"/>
        <w:jc w:val="center"/>
      </w:pPr>
    </w:p>
    <w:p w14:paraId="73ACCE33" w14:textId="77777777" w:rsidR="003324DE" w:rsidRDefault="003324DE">
      <w:pPr>
        <w:pStyle w:val="ConsPlusTitle"/>
        <w:ind w:firstLine="540"/>
        <w:jc w:val="both"/>
        <w:outlineLvl w:val="3"/>
      </w:pPr>
      <w:bookmarkStart w:id="338" w:name="P1975"/>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14:paraId="476F812C" w14:textId="77777777" w:rsidR="003324DE" w:rsidRDefault="003324DE">
      <w:pPr>
        <w:pStyle w:val="ConsPlusNormal"/>
        <w:jc w:val="center"/>
      </w:pPr>
    </w:p>
    <w:p w14:paraId="1BBB5E90" w14:textId="77777777" w:rsidR="003324DE" w:rsidRDefault="003324DE">
      <w:pPr>
        <w:pStyle w:val="ConsPlusNormal"/>
        <w:ind w:firstLine="540"/>
        <w:jc w:val="both"/>
      </w:pPr>
      <w:bookmarkStart w:id="339" w:name="P1977"/>
      <w:bookmarkEnd w:id="339"/>
      <w:r>
        <w:t>1. Выпуск товаров производится таможенным органом при условии, что лицом:</w:t>
      </w:r>
    </w:p>
    <w:p w14:paraId="7E276B2A" w14:textId="77777777" w:rsidR="003324DE" w:rsidRDefault="003324DE">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73">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49471495" w14:textId="77777777" w:rsidR="003324DE" w:rsidRDefault="003324DE">
      <w:pPr>
        <w:pStyle w:val="ConsPlusNormal"/>
        <w:spacing w:before="220"/>
        <w:ind w:firstLine="540"/>
        <w:jc w:val="both"/>
      </w:pPr>
      <w:bookmarkStart w:id="340" w:name="P1979"/>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14:paraId="46ED6861" w14:textId="77777777" w:rsidR="003324DE" w:rsidRDefault="003324DE">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14:paraId="1CCA1952" w14:textId="77777777" w:rsidR="003324DE" w:rsidRDefault="003324DE">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2">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3">
        <w:r>
          <w:rPr>
            <w:color w:val="0000FF"/>
          </w:rPr>
          <w:t>пунктом 10</w:t>
        </w:r>
      </w:hyperlink>
      <w:r>
        <w:t xml:space="preserve"> указанной статьи, в </w:t>
      </w:r>
      <w:hyperlink r:id="rId274">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103A2E97" w14:textId="77777777" w:rsidR="003324DE" w:rsidRDefault="003324DE">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14:paraId="231A1B7E" w14:textId="77777777" w:rsidR="003324DE" w:rsidRDefault="003324DE">
      <w:pPr>
        <w:pStyle w:val="ConsPlusNormal"/>
        <w:spacing w:before="220"/>
        <w:ind w:firstLine="540"/>
        <w:jc w:val="both"/>
      </w:pPr>
      <w:bookmarkStart w:id="341" w:name="P1983"/>
      <w:bookmarkEnd w:id="341"/>
      <w:r>
        <w:t xml:space="preserve">4. При отзыве таможенной декларации в случаях, предусмотренных </w:t>
      </w:r>
      <w:hyperlink w:anchor="P1883">
        <w:r>
          <w:rPr>
            <w:color w:val="0000FF"/>
          </w:rPr>
          <w:t>пунктами 4</w:t>
        </w:r>
      </w:hyperlink>
      <w:r>
        <w:t xml:space="preserve"> - </w:t>
      </w:r>
      <w:hyperlink w:anchor="P1885">
        <w:r>
          <w:rPr>
            <w:color w:val="0000FF"/>
          </w:rPr>
          <w:t>6 статьи 113</w:t>
        </w:r>
      </w:hyperlink>
      <w:r>
        <w:t xml:space="preserve">, </w:t>
      </w:r>
      <w:hyperlink w:anchor="P1945">
        <w:r>
          <w:rPr>
            <w:color w:val="0000FF"/>
          </w:rPr>
          <w:t>пунктом 9 статьи 116</w:t>
        </w:r>
      </w:hyperlink>
      <w:r>
        <w:t xml:space="preserve"> настоящего Кодекса, а также в случае, предусмотренном </w:t>
      </w:r>
      <w:hyperlink w:anchor="P1946">
        <w:r>
          <w:rPr>
            <w:color w:val="0000FF"/>
          </w:rPr>
          <w:t>пунктом 10 статьи 116</w:t>
        </w:r>
      </w:hyperlink>
      <w:r>
        <w:t xml:space="preserve"> настоящего Кодекса, таможенный орган аннулирует выпуск товаров.</w:t>
      </w:r>
    </w:p>
    <w:p w14:paraId="3B9D72F0" w14:textId="77777777" w:rsidR="003324DE" w:rsidRDefault="003324DE">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14:paraId="224F2393" w14:textId="77777777" w:rsidR="003324DE" w:rsidRDefault="003324DE">
      <w:pPr>
        <w:pStyle w:val="ConsPlusNormal"/>
        <w:spacing w:before="22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14:paraId="511495B1" w14:textId="77777777" w:rsidR="003324DE" w:rsidRDefault="003324DE">
      <w:pPr>
        <w:pStyle w:val="ConsPlusNormal"/>
        <w:spacing w:before="220"/>
        <w:ind w:firstLine="540"/>
        <w:jc w:val="both"/>
      </w:pPr>
      <w:hyperlink r:id="rId275">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14:paraId="1DBF9898" w14:textId="77777777" w:rsidR="003324DE" w:rsidRDefault="003324DE">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7">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14:paraId="5A4DCB45" w14:textId="77777777" w:rsidR="003324DE" w:rsidRDefault="003324DE">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14:paraId="757BFDEA" w14:textId="77777777" w:rsidR="003324DE" w:rsidRDefault="003324DE">
      <w:pPr>
        <w:pStyle w:val="ConsPlusNormal"/>
        <w:spacing w:before="220"/>
        <w:ind w:firstLine="540"/>
        <w:jc w:val="both"/>
      </w:pPr>
      <w:r>
        <w:t xml:space="preserve">7.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и </w:t>
      </w:r>
      <w:hyperlink w:anchor="P4180">
        <w:r>
          <w:rPr>
            <w:color w:val="0000FF"/>
          </w:rPr>
          <w:t>главами 37</w:t>
        </w:r>
      </w:hyperlink>
      <w:r>
        <w:t xml:space="preserve"> - </w:t>
      </w:r>
      <w:hyperlink w:anchor="P4855">
        <w:r>
          <w:rPr>
            <w:color w:val="0000FF"/>
          </w:rPr>
          <w:t>39</w:t>
        </w:r>
      </w:hyperlink>
      <w:r>
        <w:t xml:space="preserve"> настоящего Кодекса.</w:t>
      </w:r>
    </w:p>
    <w:p w14:paraId="30C8F0C5" w14:textId="77777777" w:rsidR="003324DE" w:rsidRDefault="003324DE">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14:paraId="27C98BA9" w14:textId="77777777" w:rsidR="003324DE" w:rsidRDefault="003324DE">
      <w:pPr>
        <w:pStyle w:val="ConsPlusNormal"/>
        <w:ind w:firstLine="540"/>
        <w:jc w:val="both"/>
      </w:pPr>
    </w:p>
    <w:p w14:paraId="79FFA0EB" w14:textId="77777777" w:rsidR="003324DE" w:rsidRDefault="003324DE">
      <w:pPr>
        <w:pStyle w:val="ConsPlusTitle"/>
        <w:ind w:firstLine="540"/>
        <w:jc w:val="both"/>
        <w:outlineLvl w:val="3"/>
      </w:pPr>
      <w:bookmarkStart w:id="342" w:name="P1992"/>
      <w:bookmarkEnd w:id="342"/>
      <w:r>
        <w:t>Статья 119. Сроки выпуска товаров</w:t>
      </w:r>
    </w:p>
    <w:p w14:paraId="5ECD3EFF" w14:textId="77777777" w:rsidR="003324DE" w:rsidRDefault="003324DE">
      <w:pPr>
        <w:pStyle w:val="ConsPlusNormal"/>
        <w:ind w:firstLine="540"/>
        <w:jc w:val="both"/>
      </w:pPr>
    </w:p>
    <w:p w14:paraId="02F69E92" w14:textId="77777777" w:rsidR="003324DE" w:rsidRDefault="003324DE">
      <w:pPr>
        <w:pStyle w:val="ConsPlusNormal"/>
        <w:ind w:firstLine="540"/>
        <w:jc w:val="both"/>
      </w:pPr>
      <w:bookmarkStart w:id="343" w:name="P1994"/>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5">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5">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14:paraId="4A2E0A06" w14:textId="77777777" w:rsidR="003324DE" w:rsidRDefault="003324DE">
      <w:pPr>
        <w:pStyle w:val="ConsPlusNormal"/>
        <w:spacing w:before="220"/>
        <w:ind w:firstLine="540"/>
        <w:jc w:val="both"/>
      </w:pPr>
      <w:bookmarkStart w:id="344" w:name="P1995"/>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14:paraId="634370DB" w14:textId="77777777" w:rsidR="003324DE" w:rsidRDefault="003324DE">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w:t>
      </w:r>
    </w:p>
    <w:p w14:paraId="2D4D68E3" w14:textId="77777777" w:rsidR="003324DE" w:rsidRDefault="003324DE">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в отношении товаров, перевозимых водными судами.</w:t>
      </w:r>
    </w:p>
    <w:p w14:paraId="0DBD9274" w14:textId="77777777" w:rsidR="003324DE" w:rsidRDefault="003324DE">
      <w:pPr>
        <w:pStyle w:val="ConsPlusNormal"/>
        <w:spacing w:before="220"/>
        <w:ind w:firstLine="540"/>
        <w:jc w:val="both"/>
      </w:pPr>
      <w:bookmarkStart w:id="345" w:name="P1998"/>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в течение времени, указанного в </w:t>
      </w:r>
      <w:hyperlink w:anchor="P1994">
        <w:r>
          <w:rPr>
            <w:color w:val="0000FF"/>
          </w:rPr>
          <w:t>пункте 1</w:t>
        </w:r>
      </w:hyperlink>
      <w:r>
        <w:t xml:space="preserve"> настоящей статьи, наступило одно из следующих обстоятельств:</w:t>
      </w:r>
    </w:p>
    <w:p w14:paraId="3CA81248" w14:textId="77777777" w:rsidR="003324DE" w:rsidRDefault="003324DE">
      <w:pPr>
        <w:pStyle w:val="ConsPlusNormal"/>
        <w:spacing w:before="220"/>
        <w:ind w:firstLine="540"/>
        <w:jc w:val="both"/>
      </w:pPr>
      <w:r>
        <w:t xml:space="preserve">1) таможенным органом в соответствии с </w:t>
      </w:r>
      <w:hyperlink w:anchor="P5542">
        <w:r>
          <w:rPr>
            <w:color w:val="0000FF"/>
          </w:rPr>
          <w:t>пунктами 1</w:t>
        </w:r>
      </w:hyperlink>
      <w:r>
        <w:t xml:space="preserve"> и </w:t>
      </w:r>
      <w:hyperlink w:anchor="P5545">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14:paraId="16D21918" w14:textId="77777777" w:rsidR="003324DE" w:rsidRDefault="003324DE">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61">
        <w:r>
          <w:rPr>
            <w:color w:val="0000FF"/>
          </w:rPr>
          <w:t>пунктом 1 статьи 112</w:t>
        </w:r>
      </w:hyperlink>
      <w:r>
        <w:t xml:space="preserve"> настоящего Кодекса;</w:t>
      </w:r>
    </w:p>
    <w:p w14:paraId="15196565" w14:textId="77777777" w:rsidR="003324DE" w:rsidRDefault="003324DE">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14:paraId="0A538599" w14:textId="77777777" w:rsidR="003324DE" w:rsidRDefault="003324DE">
      <w:pPr>
        <w:pStyle w:val="ConsPlusNormal"/>
        <w:spacing w:before="220"/>
        <w:ind w:firstLine="540"/>
        <w:jc w:val="both"/>
      </w:pPr>
      <w:bookmarkStart w:id="346" w:name="P2002"/>
      <w:bookmarkEnd w:id="346"/>
      <w:r>
        <w:t xml:space="preserve">4. Срок выпуска товаров, указанный в </w:t>
      </w:r>
      <w:hyperlink w:anchor="P1998">
        <w:r>
          <w:rPr>
            <w:color w:val="0000FF"/>
          </w:rPr>
          <w:t>пункте 3</w:t>
        </w:r>
      </w:hyperlink>
      <w:r>
        <w:t xml:space="preserve"> настоящей статьи, может быть продлен на время, необходимое для:</w:t>
      </w:r>
    </w:p>
    <w:p w14:paraId="4138F102" w14:textId="77777777" w:rsidR="003324DE" w:rsidRDefault="003324DE">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14:paraId="4082BCEF" w14:textId="77777777" w:rsidR="003324DE" w:rsidRDefault="003324DE">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14:paraId="7296E32E" w14:textId="77777777" w:rsidR="003324DE" w:rsidRDefault="003324DE">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21964B0E" w14:textId="77777777" w:rsidR="003324DE" w:rsidRDefault="003324DE">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14:paraId="1DCA2EEE" w14:textId="77777777" w:rsidR="003324DE" w:rsidRDefault="003324DE">
      <w:pPr>
        <w:pStyle w:val="ConsPlusNormal"/>
        <w:spacing w:before="220"/>
        <w:ind w:firstLine="540"/>
        <w:jc w:val="both"/>
      </w:pPr>
      <w:bookmarkStart w:id="347" w:name="P2007"/>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иное не установлено настоящим Кодексом.</w:t>
      </w:r>
    </w:p>
    <w:p w14:paraId="707727F1" w14:textId="77777777" w:rsidR="003324DE" w:rsidRDefault="003324DE">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w:t>
      </w:r>
    </w:p>
    <w:p w14:paraId="26442D55" w14:textId="77777777" w:rsidR="003324DE" w:rsidRDefault="003324DE">
      <w:pPr>
        <w:pStyle w:val="ConsPlusNormal"/>
        <w:spacing w:before="22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07">
        <w:r>
          <w:rPr>
            <w:color w:val="0000FF"/>
          </w:rPr>
          <w:t>пунктом 6</w:t>
        </w:r>
      </w:hyperlink>
      <w:r>
        <w:t xml:space="preserve"> настоящей статьи, и выпуск товаров в соответствии со </w:t>
      </w:r>
      <w:hyperlink w:anchor="P2066">
        <w:r>
          <w:rPr>
            <w:color w:val="0000FF"/>
          </w:rPr>
          <w:t>статьей 121</w:t>
        </w:r>
      </w:hyperlink>
      <w:r>
        <w:t xml:space="preserve"> настоящего Кодекса не может быть произведен в случае, предусмотренном </w:t>
      </w:r>
      <w:hyperlink w:anchor="P2074">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такой проверки.</w:t>
      </w:r>
    </w:p>
    <w:p w14:paraId="208BD532" w14:textId="77777777" w:rsidR="003324DE" w:rsidRDefault="003324DE">
      <w:pPr>
        <w:pStyle w:val="ConsPlusNormal"/>
        <w:spacing w:before="220"/>
        <w:ind w:firstLine="540"/>
        <w:jc w:val="both"/>
      </w:pPr>
      <w:bookmarkStart w:id="348" w:name="P2010"/>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7">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6">
        <w:r>
          <w:rPr>
            <w:color w:val="0000FF"/>
          </w:rPr>
          <w:t>статьей 122</w:t>
        </w:r>
      </w:hyperlink>
      <w:r>
        <w:t xml:space="preserve"> настоящего Кодекса, либо выпуск товаров в соответствии со </w:t>
      </w:r>
      <w:hyperlink w:anchor="P2076">
        <w:r>
          <w:rPr>
            <w:color w:val="0000FF"/>
          </w:rPr>
          <w:t>статьей 122</w:t>
        </w:r>
      </w:hyperlink>
      <w:r>
        <w:t xml:space="preserve"> настоящего Кодекса не может быть произведен в случае, предусмотренном </w:t>
      </w:r>
      <w:hyperlink w:anchor="P2084">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таможенной экспертизы.</w:t>
      </w:r>
    </w:p>
    <w:p w14:paraId="2F7EA54C" w14:textId="77777777" w:rsidR="003324DE" w:rsidRDefault="003324DE">
      <w:pPr>
        <w:pStyle w:val="ConsPlusNormal"/>
        <w:spacing w:before="220"/>
        <w:ind w:firstLine="540"/>
        <w:jc w:val="both"/>
      </w:pPr>
      <w:r>
        <w:t xml:space="preserve">9. При продлении срока выпуска товаров в соответствии с </w:t>
      </w:r>
      <w:hyperlink w:anchor="P2002">
        <w:r>
          <w:rPr>
            <w:color w:val="0000FF"/>
          </w:rPr>
          <w:t>пунктами 4</w:t>
        </w:r>
      </w:hyperlink>
      <w:r>
        <w:t xml:space="preserve"> - </w:t>
      </w:r>
      <w:hyperlink w:anchor="P2010">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14:paraId="28982F0D" w14:textId="77777777" w:rsidR="003324DE" w:rsidRDefault="003324DE">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14:paraId="7151C269" w14:textId="77777777" w:rsidR="003324DE" w:rsidRDefault="003324DE">
      <w:pPr>
        <w:pStyle w:val="ConsPlusNormal"/>
        <w:spacing w:before="220"/>
        <w:ind w:firstLine="540"/>
        <w:jc w:val="both"/>
      </w:pPr>
      <w:bookmarkStart w:id="349" w:name="P2013"/>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76">
        <w:r>
          <w:rPr>
            <w:color w:val="0000FF"/>
          </w:rPr>
          <w:t>сроки</w:t>
        </w:r>
      </w:hyperlink>
      <w:r>
        <w:t xml:space="preserve"> выпуска товаров, чем сроки, указанные в </w:t>
      </w:r>
      <w:hyperlink w:anchor="P1994">
        <w:r>
          <w:rPr>
            <w:color w:val="0000FF"/>
          </w:rPr>
          <w:t>пунктах 1</w:t>
        </w:r>
      </w:hyperlink>
      <w:r>
        <w:t xml:space="preserve"> и </w:t>
      </w:r>
      <w:hyperlink w:anchor="P1998">
        <w:r>
          <w:rPr>
            <w:color w:val="0000FF"/>
          </w:rPr>
          <w:t>3</w:t>
        </w:r>
      </w:hyperlink>
      <w:r>
        <w:t xml:space="preserve"> настоящей статьи.</w:t>
      </w:r>
    </w:p>
    <w:p w14:paraId="689C3B4A" w14:textId="77777777" w:rsidR="003324DE" w:rsidRDefault="003324DE">
      <w:pPr>
        <w:pStyle w:val="ConsPlusNormal"/>
        <w:spacing w:before="220"/>
        <w:ind w:firstLine="540"/>
        <w:jc w:val="both"/>
      </w:pPr>
      <w:r>
        <w:t xml:space="preserve">11. Срок выпуска товаров может быть приостановлен в соответствии со </w:t>
      </w:r>
      <w:hyperlink w:anchor="P2090">
        <w:r>
          <w:rPr>
            <w:color w:val="0000FF"/>
          </w:rPr>
          <w:t>статьей 124</w:t>
        </w:r>
      </w:hyperlink>
      <w:r>
        <w:t xml:space="preserve"> настоящего Кодекса и (или) международными договорами в рамках Союза.</w:t>
      </w:r>
    </w:p>
    <w:p w14:paraId="4C9B7D8B" w14:textId="77777777" w:rsidR="003324DE" w:rsidRDefault="003324DE">
      <w:pPr>
        <w:pStyle w:val="ConsPlusNormal"/>
        <w:ind w:firstLine="540"/>
        <w:jc w:val="both"/>
      </w:pPr>
    </w:p>
    <w:p w14:paraId="042C1A69" w14:textId="77777777" w:rsidR="003324DE" w:rsidRDefault="003324DE">
      <w:pPr>
        <w:pStyle w:val="ConsPlusTitle"/>
        <w:ind w:firstLine="540"/>
        <w:jc w:val="both"/>
        <w:outlineLvl w:val="3"/>
      </w:pPr>
      <w:bookmarkStart w:id="350" w:name="P2016"/>
      <w:bookmarkEnd w:id="350"/>
      <w:r>
        <w:t>Статья 120. Особенности совершения таможенных операций и выпуска товаров до подачи декларации на товары</w:t>
      </w:r>
    </w:p>
    <w:p w14:paraId="2AFDEA9D" w14:textId="77777777" w:rsidR="003324DE" w:rsidRDefault="003324DE">
      <w:pPr>
        <w:pStyle w:val="ConsPlusNormal"/>
        <w:ind w:firstLine="540"/>
        <w:jc w:val="both"/>
      </w:pPr>
    </w:p>
    <w:p w14:paraId="6A1E52EA" w14:textId="77777777" w:rsidR="003324DE" w:rsidRDefault="003324DE">
      <w:pPr>
        <w:pStyle w:val="ConsPlusNormal"/>
        <w:ind w:firstLine="540"/>
        <w:jc w:val="both"/>
      </w:pPr>
      <w:bookmarkStart w:id="351" w:name="P2018"/>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14:paraId="285FB898" w14:textId="77777777" w:rsidR="003324DE" w:rsidRDefault="003324DE">
      <w:pPr>
        <w:pStyle w:val="ConsPlusNormal"/>
        <w:spacing w:before="220"/>
        <w:ind w:firstLine="540"/>
        <w:jc w:val="both"/>
      </w:pPr>
      <w:r>
        <w:t xml:space="preserve">1) товары, указанные в </w:t>
      </w:r>
      <w:hyperlink w:anchor="P1245">
        <w:r>
          <w:rPr>
            <w:color w:val="0000FF"/>
          </w:rPr>
          <w:t>пункте 1 статьи 81</w:t>
        </w:r>
      </w:hyperlink>
      <w:r>
        <w:t xml:space="preserve"> настоящего Кодекса, а также определенные Комиссией в соответствии с </w:t>
      </w:r>
      <w:hyperlink w:anchor="P1246">
        <w:r>
          <w:rPr>
            <w:color w:val="0000FF"/>
          </w:rPr>
          <w:t>пунктом 2 статьи 81</w:t>
        </w:r>
      </w:hyperlink>
      <w:r>
        <w:t xml:space="preserve"> настоящего Кодекса;</w:t>
      </w:r>
    </w:p>
    <w:p w14:paraId="7B397409" w14:textId="77777777" w:rsidR="003324DE" w:rsidRDefault="003324DE">
      <w:pPr>
        <w:pStyle w:val="ConsPlusNormal"/>
        <w:spacing w:before="220"/>
        <w:ind w:firstLine="540"/>
        <w:jc w:val="both"/>
      </w:pPr>
      <w:r>
        <w:t xml:space="preserve">2) </w:t>
      </w:r>
      <w:hyperlink r:id="rId277">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14:paraId="66256EC9" w14:textId="77777777" w:rsidR="003324DE" w:rsidRDefault="003324DE">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14:paraId="4517F60D" w14:textId="77777777" w:rsidR="003324DE" w:rsidRDefault="003324DE">
      <w:pPr>
        <w:pStyle w:val="ConsPlusNormal"/>
        <w:spacing w:before="220"/>
        <w:ind w:firstLine="540"/>
        <w:jc w:val="both"/>
      </w:pPr>
      <w:bookmarkStart w:id="352" w:name="P2022"/>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8">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14:paraId="4347332E" w14:textId="77777777" w:rsidR="003324DE" w:rsidRDefault="003324DE">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14:paraId="1D83391D" w14:textId="77777777" w:rsidR="003324DE" w:rsidRDefault="003324DE">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14:paraId="4E32D95D" w14:textId="77777777" w:rsidR="003324DE" w:rsidRDefault="003324DE">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14:paraId="0FC997BC" w14:textId="77777777" w:rsidR="003324DE" w:rsidRDefault="003324DE">
      <w:pPr>
        <w:pStyle w:val="ConsPlusNormal"/>
        <w:spacing w:before="220"/>
        <w:ind w:firstLine="540"/>
        <w:jc w:val="both"/>
      </w:pPr>
      <w:bookmarkStart w:id="353" w:name="P2026"/>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14:paraId="43CEBDB2" w14:textId="77777777" w:rsidR="003324DE" w:rsidRDefault="003324DE">
      <w:pPr>
        <w:pStyle w:val="ConsPlusNormal"/>
        <w:spacing w:before="220"/>
        <w:ind w:firstLine="540"/>
        <w:jc w:val="both"/>
      </w:pPr>
      <w:hyperlink r:id="rId279">
        <w:r>
          <w:rPr>
            <w:color w:val="0000FF"/>
          </w:rPr>
          <w:t>Форма</w:t>
        </w:r>
      </w:hyperlink>
      <w:r>
        <w:t xml:space="preserve"> заявления о выпуске товаров до подачи декларации на товары, </w:t>
      </w:r>
      <w:hyperlink r:id="rId280">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14:paraId="6D502A8E" w14:textId="77777777" w:rsidR="003324DE" w:rsidRDefault="003324DE">
      <w:pPr>
        <w:pStyle w:val="ConsPlusNormal"/>
        <w:spacing w:before="220"/>
        <w:ind w:firstLine="540"/>
        <w:jc w:val="both"/>
      </w:pPr>
      <w:bookmarkStart w:id="354" w:name="P2028"/>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14:paraId="377D8212" w14:textId="77777777" w:rsidR="003324DE" w:rsidRDefault="003324DE">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7">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14:paraId="64F3C960" w14:textId="77777777" w:rsidR="003324DE" w:rsidRDefault="003324DE">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1">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82">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14:paraId="778143BC" w14:textId="77777777" w:rsidR="003324DE" w:rsidRDefault="003324DE">
      <w:pPr>
        <w:pStyle w:val="ConsPlusNormal"/>
        <w:spacing w:before="220"/>
        <w:ind w:firstLine="540"/>
        <w:jc w:val="both"/>
      </w:pPr>
      <w:r>
        <w:t xml:space="preserve">5. Документы, указанные в </w:t>
      </w:r>
      <w:hyperlink w:anchor="P2028">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3">
        <w:r>
          <w:rPr>
            <w:color w:val="0000FF"/>
          </w:rPr>
          <w:t>пунктом 2 статьи 80</w:t>
        </w:r>
      </w:hyperlink>
      <w:r>
        <w:t xml:space="preserve"> настоящего Кодекса.</w:t>
      </w:r>
    </w:p>
    <w:p w14:paraId="351077A9" w14:textId="77777777" w:rsidR="003324DE" w:rsidRDefault="003324DE">
      <w:pPr>
        <w:pStyle w:val="ConsPlusNormal"/>
        <w:spacing w:before="220"/>
        <w:ind w:firstLine="540"/>
        <w:jc w:val="both"/>
      </w:pPr>
      <w:bookmarkStart w:id="355" w:name="P2032"/>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14:paraId="53CB6BAE" w14:textId="77777777" w:rsidR="003324DE" w:rsidRDefault="003324DE">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14:paraId="3DEED185" w14:textId="77777777" w:rsidR="003324DE" w:rsidRDefault="003324DE">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14:paraId="0DE8B6F5" w14:textId="77777777" w:rsidR="003324DE" w:rsidRDefault="003324DE">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14:paraId="33BF8E1A" w14:textId="77777777" w:rsidR="003324DE" w:rsidRDefault="003324DE">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83">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56BB3EA8" w14:textId="77777777" w:rsidR="003324DE" w:rsidRDefault="003324DE">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14:paraId="685F8A3F" w14:textId="77777777" w:rsidR="003324DE" w:rsidRDefault="003324DE">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14:paraId="34477D36" w14:textId="77777777" w:rsidR="003324DE" w:rsidRDefault="003324DE">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14:paraId="359B50CB" w14:textId="77777777" w:rsidR="003324DE" w:rsidRDefault="003324DE">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14:paraId="22773CDC" w14:textId="77777777" w:rsidR="003324DE" w:rsidRDefault="003324DE">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14:paraId="536697D7" w14:textId="77777777" w:rsidR="003324DE" w:rsidRDefault="003324DE">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6">
        <w:r>
          <w:rPr>
            <w:color w:val="0000FF"/>
          </w:rPr>
          <w:t>абзацем третьим пункта 3</w:t>
        </w:r>
      </w:hyperlink>
      <w:r>
        <w:t xml:space="preserve"> настоящей статьи;</w:t>
      </w:r>
    </w:p>
    <w:p w14:paraId="21DBFDBB" w14:textId="77777777" w:rsidR="003324DE" w:rsidRDefault="003324DE">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8">
        <w:r>
          <w:rPr>
            <w:color w:val="0000FF"/>
          </w:rPr>
          <w:t>пункте 4</w:t>
        </w:r>
      </w:hyperlink>
      <w:r>
        <w:t xml:space="preserve"> настоящей статьи;</w:t>
      </w:r>
    </w:p>
    <w:p w14:paraId="0FA1B49F" w14:textId="77777777" w:rsidR="003324DE" w:rsidRDefault="003324DE">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2">
        <w:r>
          <w:rPr>
            <w:color w:val="0000FF"/>
          </w:rPr>
          <w:t>пунктом 6</w:t>
        </w:r>
      </w:hyperlink>
      <w:r>
        <w:t xml:space="preserve"> настоящей статьи;</w:t>
      </w:r>
    </w:p>
    <w:p w14:paraId="499AE864" w14:textId="77777777" w:rsidR="003324DE" w:rsidRDefault="003324DE">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8">
        <w:r>
          <w:rPr>
            <w:color w:val="0000FF"/>
          </w:rPr>
          <w:t>пунктом 16</w:t>
        </w:r>
      </w:hyperlink>
      <w:r>
        <w:t xml:space="preserve"> настоящей статьи и </w:t>
      </w:r>
      <w:hyperlink w:anchor="P7124">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14:paraId="56D219BF" w14:textId="77777777" w:rsidR="003324DE" w:rsidRDefault="003324DE">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14:paraId="553290EC" w14:textId="77777777" w:rsidR="003324DE" w:rsidRDefault="003324DE">
      <w:pPr>
        <w:pStyle w:val="ConsPlusNormal"/>
        <w:spacing w:before="220"/>
        <w:ind w:firstLine="540"/>
        <w:jc w:val="both"/>
      </w:pPr>
      <w:bookmarkStart w:id="356" w:name="P2047"/>
      <w:bookmarkEnd w:id="356"/>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14:paraId="0FEE9417" w14:textId="77777777" w:rsidR="003324DE" w:rsidRDefault="003324DE">
      <w:pPr>
        <w:pStyle w:val="ConsPlusNormal"/>
        <w:spacing w:before="220"/>
        <w:ind w:firstLine="540"/>
        <w:jc w:val="both"/>
      </w:pPr>
      <w:r>
        <w:t xml:space="preserve">1) соблюдены положения </w:t>
      </w:r>
      <w:hyperlink w:anchor="P2018">
        <w:r>
          <w:rPr>
            <w:color w:val="0000FF"/>
          </w:rPr>
          <w:t>пунктов 1</w:t>
        </w:r>
      </w:hyperlink>
      <w:r>
        <w:t xml:space="preserve"> и </w:t>
      </w:r>
      <w:hyperlink w:anchor="P2022">
        <w:r>
          <w:rPr>
            <w:color w:val="0000FF"/>
          </w:rPr>
          <w:t>2</w:t>
        </w:r>
      </w:hyperlink>
      <w:r>
        <w:t xml:space="preserve"> настоящей статьи или положения </w:t>
      </w:r>
      <w:hyperlink w:anchor="P7114">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14:paraId="4EB3EE7A" w14:textId="77777777" w:rsidR="003324DE" w:rsidRDefault="003324DE">
      <w:pPr>
        <w:pStyle w:val="ConsPlusNormal"/>
        <w:spacing w:before="220"/>
        <w:ind w:firstLine="540"/>
        <w:jc w:val="both"/>
      </w:pPr>
      <w:bookmarkStart w:id="357" w:name="P2049"/>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84">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67D09A08" w14:textId="77777777" w:rsidR="003324DE" w:rsidRDefault="003324DE">
      <w:pPr>
        <w:pStyle w:val="ConsPlusNormal"/>
        <w:spacing w:before="220"/>
        <w:ind w:firstLine="540"/>
        <w:jc w:val="both"/>
      </w:pPr>
      <w:bookmarkStart w:id="358" w:name="P2050"/>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8">
        <w:r>
          <w:rPr>
            <w:color w:val="0000FF"/>
          </w:rPr>
          <w:t>пункте 1</w:t>
        </w:r>
      </w:hyperlink>
      <w:r>
        <w:t xml:space="preserve"> настоящей статьи, за исключением товаров, указанных в </w:t>
      </w:r>
      <w:hyperlink w:anchor="P2051">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6">
        <w:r>
          <w:rPr>
            <w:color w:val="0000FF"/>
          </w:rPr>
          <w:t>пунктом 5 статьи 441</w:t>
        </w:r>
      </w:hyperlink>
      <w:r>
        <w:t xml:space="preserve"> настоящего Кодекса.</w:t>
      </w:r>
    </w:p>
    <w:p w14:paraId="48B20B55" w14:textId="77777777" w:rsidR="003324DE" w:rsidRDefault="003324DE">
      <w:pPr>
        <w:pStyle w:val="ConsPlusNormal"/>
        <w:spacing w:before="220"/>
        <w:ind w:firstLine="540"/>
        <w:jc w:val="both"/>
      </w:pPr>
      <w:bookmarkStart w:id="359" w:name="P2051"/>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14:paraId="7169A154" w14:textId="77777777" w:rsidR="003324DE" w:rsidRDefault="003324DE">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14:paraId="7C5F1177" w14:textId="77777777" w:rsidR="003324DE" w:rsidRDefault="003324DE">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14:paraId="662E0F78" w14:textId="77777777" w:rsidR="003324DE" w:rsidRDefault="003324DE">
      <w:pPr>
        <w:pStyle w:val="ConsPlusNormal"/>
        <w:spacing w:before="220"/>
        <w:ind w:firstLine="540"/>
        <w:jc w:val="both"/>
      </w:pPr>
      <w:r>
        <w:t>3) гуманитарной и технической помощи;</w:t>
      </w:r>
    </w:p>
    <w:p w14:paraId="10145792" w14:textId="77777777" w:rsidR="003324DE" w:rsidRDefault="003324DE">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14:paraId="777041DF" w14:textId="77777777" w:rsidR="003324DE" w:rsidRDefault="003324DE">
      <w:pPr>
        <w:pStyle w:val="ConsPlusNormal"/>
        <w:spacing w:before="220"/>
        <w:ind w:firstLine="540"/>
        <w:jc w:val="both"/>
      </w:pPr>
      <w:r>
        <w:t xml:space="preserve">5) </w:t>
      </w:r>
      <w:hyperlink r:id="rId285">
        <w:r>
          <w:rPr>
            <w:color w:val="0000FF"/>
          </w:rPr>
          <w:t>иных</w:t>
        </w:r>
      </w:hyperlink>
      <w:r>
        <w:t xml:space="preserve"> товаров, определяемых законодательством государств-членов.</w:t>
      </w:r>
    </w:p>
    <w:p w14:paraId="289BECF1" w14:textId="77777777" w:rsidR="003324DE" w:rsidRDefault="003324DE">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00DDA6CE" w14:textId="77777777" w:rsidR="003324DE" w:rsidRDefault="003324DE">
      <w:pPr>
        <w:pStyle w:val="ConsPlusNormal"/>
        <w:spacing w:before="220"/>
        <w:ind w:firstLine="540"/>
        <w:jc w:val="both"/>
      </w:pPr>
      <w:bookmarkStart w:id="360" w:name="P2058"/>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4">
        <w:r>
          <w:rPr>
            <w:color w:val="0000FF"/>
          </w:rPr>
          <w:t>пунктом 4 статьи 441</w:t>
        </w:r>
      </w:hyperlink>
      <w:r>
        <w:t xml:space="preserve"> настоящего Кодекса.</w:t>
      </w:r>
    </w:p>
    <w:p w14:paraId="5254EABA" w14:textId="77777777" w:rsidR="003324DE" w:rsidRDefault="003324DE">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3">
        <w:r>
          <w:rPr>
            <w:color w:val="0000FF"/>
          </w:rPr>
          <w:t>пункта 6 статьи 4</w:t>
        </w:r>
      </w:hyperlink>
      <w:r>
        <w:t xml:space="preserve"> настоящего Кодекса.</w:t>
      </w:r>
    </w:p>
    <w:p w14:paraId="1EBDBCC3" w14:textId="77777777" w:rsidR="003324DE" w:rsidRDefault="003324DE">
      <w:pPr>
        <w:pStyle w:val="ConsPlusNormal"/>
        <w:spacing w:before="220"/>
        <w:ind w:firstLine="540"/>
        <w:jc w:val="both"/>
      </w:pPr>
      <w:bookmarkStart w:id="361" w:name="P2060"/>
      <w:bookmarkEnd w:id="361"/>
      <w:r>
        <w:t xml:space="preserve">17. Таможенный орган по результатам проверки декларации на товары в соответствии со </w:t>
      </w:r>
      <w:hyperlink w:anchor="P1836">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9">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9">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14:paraId="6FFF45F3" w14:textId="77777777" w:rsidR="003324DE" w:rsidRDefault="003324DE">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14:paraId="2F2B7590" w14:textId="77777777" w:rsidR="003324DE" w:rsidRDefault="003324DE">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2">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14:paraId="3149D993" w14:textId="77777777" w:rsidR="003324DE" w:rsidRDefault="003324DE">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286">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14:paraId="792CA215" w14:textId="77777777" w:rsidR="003324DE" w:rsidRDefault="003324DE">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12">
        <w:r>
          <w:rPr>
            <w:color w:val="0000FF"/>
          </w:rPr>
          <w:t>статьи 441</w:t>
        </w:r>
      </w:hyperlink>
      <w:r>
        <w:t xml:space="preserve"> настоящего Кодекса.</w:t>
      </w:r>
    </w:p>
    <w:p w14:paraId="4052FCFC" w14:textId="77777777" w:rsidR="003324DE" w:rsidRDefault="003324DE">
      <w:pPr>
        <w:pStyle w:val="ConsPlusNormal"/>
        <w:ind w:firstLine="540"/>
        <w:jc w:val="both"/>
      </w:pPr>
    </w:p>
    <w:p w14:paraId="4AC0250A" w14:textId="77777777" w:rsidR="003324DE" w:rsidRDefault="003324DE">
      <w:pPr>
        <w:pStyle w:val="ConsPlusTitle"/>
        <w:ind w:firstLine="540"/>
        <w:jc w:val="both"/>
        <w:outlineLvl w:val="3"/>
      </w:pPr>
      <w:bookmarkStart w:id="362" w:name="P2066"/>
      <w:bookmarkEnd w:id="362"/>
      <w:r>
        <w:t>Статья 121. Особенности выпуска товаров до завершения проверки таможенных, иных документов и (или) сведений</w:t>
      </w:r>
    </w:p>
    <w:p w14:paraId="4859D423" w14:textId="77777777" w:rsidR="003324DE" w:rsidRDefault="003324DE">
      <w:pPr>
        <w:pStyle w:val="ConsPlusNormal"/>
        <w:ind w:firstLine="540"/>
        <w:jc w:val="both"/>
      </w:pPr>
    </w:p>
    <w:p w14:paraId="392C24F2" w14:textId="77777777" w:rsidR="003324DE" w:rsidRDefault="003324DE">
      <w:pPr>
        <w:pStyle w:val="ConsPlusNormal"/>
        <w:ind w:firstLine="540"/>
        <w:jc w:val="both"/>
      </w:pPr>
      <w:bookmarkStart w:id="363" w:name="P2068"/>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70">
        <w:r>
          <w:rPr>
            <w:color w:val="0000FF"/>
          </w:rPr>
          <w:t>подпунктом 1 пункта 2</w:t>
        </w:r>
      </w:hyperlink>
      <w:r>
        <w:t xml:space="preserve"> и </w:t>
      </w:r>
      <w:hyperlink w:anchor="P207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1">
        <w:r>
          <w:rPr>
            <w:color w:val="0000FF"/>
          </w:rPr>
          <w:t>подпунктом 2 пункта 2</w:t>
        </w:r>
      </w:hyperlink>
      <w:r>
        <w:t xml:space="preserve"> настоящей статьи.</w:t>
      </w:r>
    </w:p>
    <w:p w14:paraId="6D9236C5" w14:textId="77777777" w:rsidR="003324DE" w:rsidRDefault="003324DE">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14:paraId="1D4C221F" w14:textId="77777777" w:rsidR="003324DE" w:rsidRDefault="003324DE">
      <w:pPr>
        <w:pStyle w:val="ConsPlusNormal"/>
        <w:spacing w:before="220"/>
        <w:ind w:firstLine="540"/>
        <w:jc w:val="both"/>
      </w:pPr>
      <w:bookmarkStart w:id="364" w:name="P2070"/>
      <w:bookmarkEnd w:id="364"/>
      <w:r>
        <w:t>1) декларантом товаров выступает уполномоченный экономический оператор;</w:t>
      </w:r>
    </w:p>
    <w:p w14:paraId="0CC5D129" w14:textId="77777777" w:rsidR="003324DE" w:rsidRDefault="003324DE">
      <w:pPr>
        <w:pStyle w:val="ConsPlusNormal"/>
        <w:spacing w:before="220"/>
        <w:ind w:firstLine="540"/>
        <w:jc w:val="both"/>
      </w:pPr>
      <w:bookmarkStart w:id="365" w:name="P2071"/>
      <w:bookmarkEnd w:id="365"/>
      <w:r>
        <w:t>2) в иных случаях, устанавливаемых законодательством государств-членов о таможенном регулировании.</w:t>
      </w:r>
    </w:p>
    <w:p w14:paraId="1BF5D9D4" w14:textId="77777777" w:rsidR="003324DE" w:rsidRDefault="003324DE">
      <w:pPr>
        <w:pStyle w:val="ConsPlusNormal"/>
        <w:spacing w:before="220"/>
        <w:ind w:firstLine="540"/>
        <w:jc w:val="both"/>
      </w:pPr>
      <w:bookmarkStart w:id="366" w:name="P2072"/>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14:paraId="41B25BE1" w14:textId="77777777" w:rsidR="003324DE" w:rsidRDefault="003324DE">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727B939D" w14:textId="77777777" w:rsidR="003324DE" w:rsidRDefault="003324DE">
      <w:pPr>
        <w:pStyle w:val="ConsPlusNormal"/>
        <w:spacing w:before="220"/>
        <w:ind w:firstLine="540"/>
        <w:jc w:val="both"/>
      </w:pPr>
      <w:bookmarkStart w:id="367" w:name="P2074"/>
      <w:bookmarkEnd w:id="367"/>
      <w:r>
        <w:t xml:space="preserve">5. Положения </w:t>
      </w:r>
      <w:hyperlink w:anchor="P206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7">
        <w:r>
          <w:rPr>
            <w:color w:val="0000FF"/>
          </w:rPr>
          <w:t>статьей 50</w:t>
        </w:r>
      </w:hyperlink>
      <w:r>
        <w:t xml:space="preserve"> Договора о Союзе иные пошлины, и неподтверждения декларантом их соблюдения.</w:t>
      </w:r>
    </w:p>
    <w:p w14:paraId="09DAD5D1" w14:textId="77777777" w:rsidR="003324DE" w:rsidRDefault="003324DE">
      <w:pPr>
        <w:pStyle w:val="ConsPlusNormal"/>
        <w:ind w:firstLine="540"/>
        <w:jc w:val="both"/>
      </w:pPr>
    </w:p>
    <w:p w14:paraId="2B495612" w14:textId="77777777" w:rsidR="003324DE" w:rsidRDefault="003324DE">
      <w:pPr>
        <w:pStyle w:val="ConsPlusTitle"/>
        <w:ind w:firstLine="540"/>
        <w:jc w:val="both"/>
        <w:outlineLvl w:val="3"/>
      </w:pPr>
      <w:bookmarkStart w:id="368" w:name="P2076"/>
      <w:bookmarkEnd w:id="368"/>
      <w:r>
        <w:t>Статья 122. Особенности выпуска товаров при назначении таможенной экспертизы</w:t>
      </w:r>
    </w:p>
    <w:p w14:paraId="3777AB49" w14:textId="77777777" w:rsidR="003324DE" w:rsidRDefault="003324DE">
      <w:pPr>
        <w:pStyle w:val="ConsPlusNormal"/>
        <w:ind w:firstLine="540"/>
        <w:jc w:val="both"/>
      </w:pPr>
    </w:p>
    <w:p w14:paraId="04F2D296" w14:textId="77777777" w:rsidR="003324DE" w:rsidRDefault="003324DE">
      <w:pPr>
        <w:pStyle w:val="ConsPlusNormal"/>
        <w:ind w:firstLine="540"/>
        <w:jc w:val="both"/>
      </w:pPr>
      <w:bookmarkStart w:id="369" w:name="P2078"/>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80">
        <w:r>
          <w:rPr>
            <w:color w:val="0000FF"/>
          </w:rPr>
          <w:t>подпунктом 1 пункта 2</w:t>
        </w:r>
      </w:hyperlink>
      <w:r>
        <w:t xml:space="preserve"> и </w:t>
      </w:r>
      <w:hyperlink w:anchor="P208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81">
        <w:r>
          <w:rPr>
            <w:color w:val="0000FF"/>
          </w:rPr>
          <w:t>подпунктом 2 пункта 2</w:t>
        </w:r>
      </w:hyperlink>
      <w:r>
        <w:t xml:space="preserve"> настоящей статьи.</w:t>
      </w:r>
    </w:p>
    <w:p w14:paraId="72856768" w14:textId="77777777" w:rsidR="003324DE" w:rsidRDefault="003324DE">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14:paraId="02DCF35A" w14:textId="77777777" w:rsidR="003324DE" w:rsidRDefault="003324DE">
      <w:pPr>
        <w:pStyle w:val="ConsPlusNormal"/>
        <w:spacing w:before="220"/>
        <w:ind w:firstLine="540"/>
        <w:jc w:val="both"/>
      </w:pPr>
      <w:bookmarkStart w:id="370" w:name="P2080"/>
      <w:bookmarkEnd w:id="370"/>
      <w:r>
        <w:t>1) декларантом товаров выступает уполномоченный экономический оператор;</w:t>
      </w:r>
    </w:p>
    <w:p w14:paraId="71706CD4" w14:textId="77777777" w:rsidR="003324DE" w:rsidRDefault="003324DE">
      <w:pPr>
        <w:pStyle w:val="ConsPlusNormal"/>
        <w:spacing w:before="220"/>
        <w:ind w:firstLine="540"/>
        <w:jc w:val="both"/>
      </w:pPr>
      <w:bookmarkStart w:id="371" w:name="P2081"/>
      <w:bookmarkEnd w:id="371"/>
      <w:r>
        <w:t>2) в иных случаях, устанавливаемых законодательством государств-членов о таможенном регулировании.</w:t>
      </w:r>
    </w:p>
    <w:p w14:paraId="010BF682" w14:textId="77777777" w:rsidR="003324DE" w:rsidRDefault="003324DE">
      <w:pPr>
        <w:pStyle w:val="ConsPlusNormal"/>
        <w:spacing w:before="220"/>
        <w:ind w:firstLine="540"/>
        <w:jc w:val="both"/>
      </w:pPr>
      <w:bookmarkStart w:id="372" w:name="P2082"/>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14:paraId="42FC9C96" w14:textId="77777777" w:rsidR="003324DE" w:rsidRDefault="003324DE">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70100BA5" w14:textId="77777777" w:rsidR="003324DE" w:rsidRDefault="003324DE">
      <w:pPr>
        <w:pStyle w:val="ConsPlusNormal"/>
        <w:spacing w:before="220"/>
        <w:ind w:firstLine="540"/>
        <w:jc w:val="both"/>
      </w:pPr>
      <w:bookmarkStart w:id="373" w:name="P2084"/>
      <w:bookmarkEnd w:id="373"/>
      <w:r>
        <w:t xml:space="preserve">5. Положения </w:t>
      </w:r>
      <w:hyperlink w:anchor="P207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8">
        <w:r>
          <w:rPr>
            <w:color w:val="0000FF"/>
          </w:rPr>
          <w:t>статьей 50</w:t>
        </w:r>
      </w:hyperlink>
      <w:r>
        <w:t xml:space="preserve"> Договора о Союзе иные пошлины, и неподтверждения декларантом их соблюдения.</w:t>
      </w:r>
    </w:p>
    <w:p w14:paraId="329BA67D" w14:textId="77777777" w:rsidR="003324DE" w:rsidRDefault="003324DE">
      <w:pPr>
        <w:pStyle w:val="ConsPlusNormal"/>
        <w:ind w:firstLine="540"/>
        <w:jc w:val="both"/>
      </w:pPr>
    </w:p>
    <w:p w14:paraId="184ED278" w14:textId="77777777" w:rsidR="003324DE" w:rsidRDefault="003324DE">
      <w:pPr>
        <w:pStyle w:val="ConsPlusTitle"/>
        <w:ind w:firstLine="540"/>
        <w:jc w:val="both"/>
        <w:outlineLvl w:val="3"/>
      </w:pPr>
      <w:bookmarkStart w:id="374" w:name="P2086"/>
      <w:bookmarkEnd w:id="374"/>
      <w:r>
        <w:t>Статья 123. Особенности выпуска товаров при выявлении административного правонарушения или преступления</w:t>
      </w:r>
    </w:p>
    <w:p w14:paraId="22ECFCE5" w14:textId="77777777" w:rsidR="003324DE" w:rsidRDefault="003324DE">
      <w:pPr>
        <w:pStyle w:val="ConsPlusNormal"/>
        <w:ind w:firstLine="540"/>
        <w:jc w:val="both"/>
      </w:pPr>
    </w:p>
    <w:p w14:paraId="78AE929D" w14:textId="77777777" w:rsidR="003324DE" w:rsidRDefault="003324DE">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14:paraId="5C3B7E6E" w14:textId="77777777" w:rsidR="003324DE" w:rsidRDefault="003324DE">
      <w:pPr>
        <w:pStyle w:val="ConsPlusNormal"/>
        <w:ind w:firstLine="540"/>
        <w:jc w:val="both"/>
      </w:pPr>
    </w:p>
    <w:p w14:paraId="716E234A" w14:textId="77777777" w:rsidR="003324DE" w:rsidRDefault="003324DE">
      <w:pPr>
        <w:pStyle w:val="ConsPlusTitle"/>
        <w:ind w:firstLine="540"/>
        <w:jc w:val="both"/>
        <w:outlineLvl w:val="3"/>
      </w:pPr>
      <w:bookmarkStart w:id="375" w:name="P2090"/>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14:paraId="294CCC37" w14:textId="77777777" w:rsidR="003324DE" w:rsidRDefault="003324DE">
      <w:pPr>
        <w:pStyle w:val="ConsPlusNormal"/>
        <w:ind w:firstLine="540"/>
        <w:jc w:val="both"/>
      </w:pPr>
    </w:p>
    <w:p w14:paraId="0243170D" w14:textId="77777777" w:rsidR="003324DE" w:rsidRDefault="003324DE">
      <w:pPr>
        <w:pStyle w:val="ConsPlusNormal"/>
        <w:ind w:firstLine="540"/>
        <w:jc w:val="both"/>
      </w:pPr>
      <w:bookmarkStart w:id="376" w:name="P2092"/>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89">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14:paraId="62D8029F" w14:textId="77777777" w:rsidR="003324DE" w:rsidRDefault="003324DE">
      <w:pPr>
        <w:pStyle w:val="ConsPlusNormal"/>
        <w:spacing w:before="220"/>
        <w:ind w:firstLine="540"/>
        <w:jc w:val="both"/>
      </w:pPr>
      <w:bookmarkStart w:id="377" w:name="P2093"/>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90">
        <w:r>
          <w:rPr>
            <w:color w:val="0000FF"/>
          </w:rPr>
          <w:t>иных</w:t>
        </w:r>
      </w:hyperlink>
      <w:r>
        <w:t xml:space="preserve"> случаях, устанавливаемых законодательством государств-членов.</w:t>
      </w:r>
    </w:p>
    <w:p w14:paraId="13E970BF" w14:textId="77777777" w:rsidR="003324DE" w:rsidRDefault="003324DE">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14:paraId="7D9717D7" w14:textId="77777777" w:rsidR="003324DE" w:rsidRDefault="003324DE">
      <w:pPr>
        <w:pStyle w:val="ConsPlusNormal"/>
        <w:spacing w:before="220"/>
        <w:ind w:firstLine="540"/>
        <w:jc w:val="both"/>
      </w:pPr>
      <w:r>
        <w:t xml:space="preserve">4. Сроки, установленные в </w:t>
      </w:r>
      <w:hyperlink w:anchor="P2092">
        <w:r>
          <w:rPr>
            <w:color w:val="0000FF"/>
          </w:rPr>
          <w:t>пунктах 1</w:t>
        </w:r>
      </w:hyperlink>
      <w:r>
        <w:t xml:space="preserve"> и </w:t>
      </w:r>
      <w:hyperlink w:anchor="P2093">
        <w:r>
          <w:rPr>
            <w:color w:val="0000FF"/>
          </w:rPr>
          <w:t>2</w:t>
        </w:r>
      </w:hyperlink>
      <w:r>
        <w:t xml:space="preserve"> настоящей статьи, исчисляются в соответствии с </w:t>
      </w:r>
      <w:hyperlink w:anchor="P117">
        <w:r>
          <w:rPr>
            <w:color w:val="0000FF"/>
          </w:rPr>
          <w:t>пунктом 8 статьи 4</w:t>
        </w:r>
      </w:hyperlink>
      <w:r>
        <w:t xml:space="preserve"> настоящего Кодекса.</w:t>
      </w:r>
    </w:p>
    <w:p w14:paraId="287A85BF" w14:textId="77777777" w:rsidR="003324DE" w:rsidRDefault="003324DE">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14:paraId="7F69C6ED" w14:textId="77777777" w:rsidR="003324DE" w:rsidRDefault="003324DE">
      <w:pPr>
        <w:pStyle w:val="ConsPlusNormal"/>
        <w:spacing w:before="220"/>
        <w:ind w:firstLine="540"/>
        <w:jc w:val="both"/>
      </w:pPr>
      <w:bookmarkStart w:id="378" w:name="P2097"/>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14:paraId="18016A6F" w14:textId="77777777" w:rsidR="003324DE" w:rsidRDefault="003324DE">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14:paraId="095CF361" w14:textId="77777777" w:rsidR="003324DE" w:rsidRDefault="003324DE">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14:paraId="4DF1758D" w14:textId="77777777" w:rsidR="003324DE" w:rsidRDefault="003324DE">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14:paraId="43378D98" w14:textId="77777777" w:rsidR="003324DE" w:rsidRDefault="003324DE">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14:paraId="453FE539" w14:textId="77777777" w:rsidR="003324DE" w:rsidRDefault="003324DE">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14:paraId="3F498FDA" w14:textId="77777777" w:rsidR="003324DE" w:rsidRDefault="003324DE">
      <w:pPr>
        <w:pStyle w:val="ConsPlusNormal"/>
        <w:spacing w:before="220"/>
        <w:ind w:firstLine="540"/>
        <w:jc w:val="both"/>
      </w:pPr>
      <w:r>
        <w:t xml:space="preserve">3) </w:t>
      </w:r>
      <w:hyperlink r:id="rId291">
        <w:r>
          <w:rPr>
            <w:color w:val="0000FF"/>
          </w:rPr>
          <w:t>иные</w:t>
        </w:r>
      </w:hyperlink>
      <w:r>
        <w:t xml:space="preserve"> случаи, устанавливаемые законодательством государств-членов.</w:t>
      </w:r>
    </w:p>
    <w:p w14:paraId="0420775D" w14:textId="77777777" w:rsidR="003324DE" w:rsidRDefault="003324DE">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14:paraId="6C8FE41A" w14:textId="77777777" w:rsidR="003324DE" w:rsidRDefault="003324DE">
      <w:pPr>
        <w:pStyle w:val="ConsPlusNormal"/>
        <w:spacing w:before="220"/>
        <w:ind w:firstLine="540"/>
        <w:jc w:val="both"/>
      </w:pPr>
      <w:bookmarkStart w:id="379" w:name="P2105"/>
      <w:bookmarkEnd w:id="379"/>
      <w:r>
        <w:t>11. После отмены решения о приостановлении срока выпуска товаров срок выпуска таких товаров возобновляется.</w:t>
      </w:r>
    </w:p>
    <w:p w14:paraId="672EB7EC" w14:textId="77777777" w:rsidR="003324DE" w:rsidRDefault="003324DE">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14:paraId="0652C9F4" w14:textId="77777777" w:rsidR="003324DE" w:rsidRDefault="003324DE">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92">
        <w:r>
          <w:rPr>
            <w:color w:val="0000FF"/>
          </w:rPr>
          <w:t>порядке</w:t>
        </w:r>
      </w:hyperlink>
      <w:r>
        <w:t>, определяемом Комиссией.</w:t>
      </w:r>
    </w:p>
    <w:p w14:paraId="311A5ABA" w14:textId="77777777" w:rsidR="003324DE" w:rsidRDefault="003324DE">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14:paraId="5B17572D" w14:textId="77777777" w:rsidR="003324DE" w:rsidRDefault="003324DE">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14:paraId="29784FBC" w14:textId="77777777" w:rsidR="003324DE" w:rsidRDefault="003324DE">
      <w:pPr>
        <w:pStyle w:val="ConsPlusNormal"/>
        <w:spacing w:before="220"/>
        <w:ind w:firstLine="540"/>
        <w:jc w:val="both"/>
      </w:pPr>
      <w:r>
        <w:t xml:space="preserve">15. </w:t>
      </w:r>
      <w:hyperlink r:id="rId293">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294">
        <w:r>
          <w:rPr>
            <w:color w:val="0000FF"/>
          </w:rPr>
          <w:t>порядок</w:t>
        </w:r>
      </w:hyperlink>
      <w:r>
        <w:t xml:space="preserve"> оформления отмены решения о приостановлении срока выпуска товаров определяются Комиссией.</w:t>
      </w:r>
    </w:p>
    <w:p w14:paraId="0797B8D7" w14:textId="77777777" w:rsidR="003324DE" w:rsidRDefault="003324DE">
      <w:pPr>
        <w:pStyle w:val="ConsPlusNormal"/>
        <w:ind w:firstLine="540"/>
        <w:jc w:val="both"/>
      </w:pPr>
    </w:p>
    <w:p w14:paraId="629AC5E7" w14:textId="77777777" w:rsidR="003324DE" w:rsidRDefault="003324DE">
      <w:pPr>
        <w:pStyle w:val="ConsPlusTitle"/>
        <w:ind w:firstLine="540"/>
        <w:jc w:val="both"/>
        <w:outlineLvl w:val="3"/>
      </w:pPr>
      <w:bookmarkStart w:id="380" w:name="P2112"/>
      <w:bookmarkEnd w:id="380"/>
      <w:r>
        <w:t>Статья 125. Отказ в выпуске товаров и порядок совершения таможенных операций, связанных с отказом в выпуске товаров</w:t>
      </w:r>
    </w:p>
    <w:p w14:paraId="66A718CA" w14:textId="77777777" w:rsidR="003324DE" w:rsidRDefault="003324DE">
      <w:pPr>
        <w:pStyle w:val="ConsPlusNormal"/>
        <w:ind w:firstLine="540"/>
        <w:jc w:val="both"/>
      </w:pPr>
    </w:p>
    <w:p w14:paraId="336EF079" w14:textId="77777777" w:rsidR="003324DE" w:rsidRDefault="003324DE">
      <w:pPr>
        <w:pStyle w:val="ConsPlusNormal"/>
        <w:ind w:firstLine="540"/>
        <w:jc w:val="both"/>
      </w:pPr>
      <w:r>
        <w:t>1. Таможенный орган отказывает в выпуске товаров по следующим основаниям:</w:t>
      </w:r>
    </w:p>
    <w:p w14:paraId="420C2BCC" w14:textId="77777777" w:rsidR="003324DE" w:rsidRDefault="003324DE">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6">
        <w:r>
          <w:rPr>
            <w:color w:val="0000FF"/>
          </w:rPr>
          <w:t>статьями 120</w:t>
        </w:r>
      </w:hyperlink>
      <w:r>
        <w:t xml:space="preserve"> - </w:t>
      </w:r>
      <w:hyperlink w:anchor="P2086">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14:paraId="67F902C7" w14:textId="77777777" w:rsidR="003324DE" w:rsidRDefault="003324DE">
      <w:pPr>
        <w:pStyle w:val="ConsPlusNormal"/>
        <w:spacing w:before="22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5">
        <w:r>
          <w:rPr>
            <w:color w:val="0000FF"/>
          </w:rPr>
          <w:t>пунктом 2 статьи 112</w:t>
        </w:r>
      </w:hyperlink>
      <w:r>
        <w:t xml:space="preserve"> настоящего Кодекса;</w:t>
      </w:r>
    </w:p>
    <w:p w14:paraId="56EC8C0B" w14:textId="77777777" w:rsidR="003324DE" w:rsidRDefault="003324DE">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7">
        <w:r>
          <w:rPr>
            <w:color w:val="0000FF"/>
          </w:rPr>
          <w:t>пунктом 6 статьи 114</w:t>
        </w:r>
      </w:hyperlink>
      <w:r>
        <w:t xml:space="preserve"> настоящего Кодекса;</w:t>
      </w:r>
    </w:p>
    <w:p w14:paraId="4BC57696" w14:textId="77777777" w:rsidR="003324DE" w:rsidRDefault="003324DE">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9">
        <w:r>
          <w:rPr>
            <w:color w:val="0000FF"/>
          </w:rPr>
          <w:t>пунктами 1</w:t>
        </w:r>
      </w:hyperlink>
      <w:r>
        <w:t xml:space="preserve"> и </w:t>
      </w:r>
      <w:hyperlink w:anchor="P1930">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14:paraId="7163243E" w14:textId="77777777" w:rsidR="003324DE" w:rsidRDefault="003324DE">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14:paraId="037250DE" w14:textId="77777777" w:rsidR="003324DE" w:rsidRDefault="003324DE">
      <w:pPr>
        <w:pStyle w:val="ConsPlusNormal"/>
        <w:spacing w:before="220"/>
        <w:ind w:firstLine="540"/>
        <w:jc w:val="both"/>
      </w:pPr>
      <w:r>
        <w:t xml:space="preserve">6) невозобновление срока выпуска товаров в случаях, предусмотренных </w:t>
      </w:r>
      <w:hyperlink w:anchor="P2097">
        <w:r>
          <w:rPr>
            <w:color w:val="0000FF"/>
          </w:rPr>
          <w:t>пунктами 6</w:t>
        </w:r>
      </w:hyperlink>
      <w:r>
        <w:t xml:space="preserve"> и </w:t>
      </w:r>
      <w:hyperlink w:anchor="P2105">
        <w:r>
          <w:rPr>
            <w:color w:val="0000FF"/>
          </w:rPr>
          <w:t>11 статьи 124</w:t>
        </w:r>
      </w:hyperlink>
      <w:r>
        <w:t xml:space="preserve"> настоящего Кодекса;</w:t>
      </w:r>
    </w:p>
    <w:p w14:paraId="53950F51" w14:textId="77777777" w:rsidR="003324DE" w:rsidRDefault="003324DE">
      <w:pPr>
        <w:pStyle w:val="ConsPlusNormal"/>
        <w:spacing w:before="220"/>
        <w:ind w:firstLine="540"/>
        <w:jc w:val="both"/>
      </w:pPr>
      <w:r>
        <w:t xml:space="preserve">7) невыполнение требований, предусмотренных </w:t>
      </w:r>
      <w:hyperlink w:anchor="P5543">
        <w:r>
          <w:rPr>
            <w:color w:val="0000FF"/>
          </w:rPr>
          <w:t>пунктами 2</w:t>
        </w:r>
      </w:hyperlink>
      <w:r>
        <w:t xml:space="preserve"> и </w:t>
      </w:r>
      <w:hyperlink w:anchor="P5552">
        <w:r>
          <w:rPr>
            <w:color w:val="0000FF"/>
          </w:rPr>
          <w:t>7 статьи 325</w:t>
        </w:r>
      </w:hyperlink>
      <w:r>
        <w:t xml:space="preserve"> настоящего Кодекса;</w:t>
      </w:r>
    </w:p>
    <w:p w14:paraId="187978E2" w14:textId="77777777" w:rsidR="003324DE" w:rsidRDefault="003324DE">
      <w:pPr>
        <w:pStyle w:val="ConsPlusNormal"/>
        <w:spacing w:before="220"/>
        <w:ind w:firstLine="540"/>
        <w:jc w:val="both"/>
      </w:pPr>
      <w:bookmarkStart w:id="381" w:name="P2122"/>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203">
        <w:r>
          <w:rPr>
            <w:color w:val="0000FF"/>
          </w:rPr>
          <w:t>пунктом 4 статьи 256</w:t>
        </w:r>
      </w:hyperlink>
      <w:r>
        <w:t xml:space="preserve"> настоящего Кодекса;</w:t>
      </w:r>
    </w:p>
    <w:p w14:paraId="071F4382" w14:textId="77777777" w:rsidR="003324DE" w:rsidRDefault="003324DE">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14:paraId="556D77B1" w14:textId="77777777" w:rsidR="003324DE" w:rsidRDefault="003324DE">
      <w:pPr>
        <w:pStyle w:val="ConsPlusNormal"/>
        <w:spacing w:before="220"/>
        <w:ind w:firstLine="540"/>
        <w:jc w:val="both"/>
      </w:pPr>
      <w:bookmarkStart w:id="382" w:name="P2124"/>
      <w:bookmarkEnd w:id="382"/>
      <w:r>
        <w:t>выявленные нарушения, не являющиеся основаниями для возбуждения административного или уголовного дела, устранены;</w:t>
      </w:r>
    </w:p>
    <w:p w14:paraId="6395943F" w14:textId="77777777" w:rsidR="003324DE" w:rsidRDefault="003324DE">
      <w:pPr>
        <w:pStyle w:val="ConsPlusNormal"/>
        <w:spacing w:before="220"/>
        <w:ind w:firstLine="540"/>
        <w:jc w:val="both"/>
      </w:pPr>
      <w:bookmarkStart w:id="383" w:name="P2125"/>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14:paraId="7C6511A5" w14:textId="77777777" w:rsidR="003324DE" w:rsidRDefault="003324DE">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14:paraId="4C62E233" w14:textId="77777777" w:rsidR="003324DE" w:rsidRDefault="003324DE">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14:paraId="088C90BA" w14:textId="77777777" w:rsidR="003324DE" w:rsidRDefault="003324DE">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95">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1398ED04"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BD769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C963D4"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07B0C2"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14B5F5" w14:textId="77777777" w:rsidR="003324DE" w:rsidRDefault="003324DE">
            <w:pPr>
              <w:pStyle w:val="ConsPlusNormal"/>
              <w:jc w:val="both"/>
            </w:pPr>
            <w:r>
              <w:rPr>
                <w:color w:val="392C69"/>
              </w:rPr>
              <w:t>КонсультантПлюс: примечание.</w:t>
            </w:r>
          </w:p>
          <w:p w14:paraId="1C952351" w14:textId="77777777" w:rsidR="003324DE" w:rsidRDefault="003324DE">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7">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0788D74" w14:textId="77777777" w:rsidR="003324DE" w:rsidRDefault="003324DE">
            <w:pPr>
              <w:pStyle w:val="ConsPlusNormal"/>
            </w:pPr>
          </w:p>
        </w:tc>
      </w:tr>
    </w:tbl>
    <w:p w14:paraId="21F206E7" w14:textId="77777777" w:rsidR="003324DE" w:rsidRDefault="003324DE">
      <w:pPr>
        <w:pStyle w:val="ConsPlusTitle"/>
        <w:spacing w:before="280"/>
        <w:ind w:firstLine="540"/>
        <w:jc w:val="both"/>
        <w:outlineLvl w:val="3"/>
      </w:pPr>
      <w:bookmarkStart w:id="384" w:name="P2132"/>
      <w:bookmarkEnd w:id="384"/>
      <w:r>
        <w:t>Статья 126. Условно выпущенные товары</w:t>
      </w:r>
    </w:p>
    <w:p w14:paraId="5CFF97E5" w14:textId="77777777" w:rsidR="003324DE" w:rsidRDefault="003324DE">
      <w:pPr>
        <w:pStyle w:val="ConsPlusNormal"/>
        <w:ind w:firstLine="540"/>
        <w:jc w:val="both"/>
      </w:pPr>
    </w:p>
    <w:p w14:paraId="54730D13" w14:textId="77777777" w:rsidR="003324DE" w:rsidRDefault="003324DE">
      <w:pPr>
        <w:pStyle w:val="ConsPlusNormal"/>
        <w:ind w:firstLine="540"/>
        <w:jc w:val="both"/>
      </w:pPr>
      <w:bookmarkStart w:id="385" w:name="P2134"/>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14:paraId="5CC9666C" w14:textId="77777777" w:rsidR="003324DE" w:rsidRDefault="003324DE">
      <w:pPr>
        <w:pStyle w:val="ConsPlusNormal"/>
        <w:spacing w:before="220"/>
        <w:ind w:firstLine="540"/>
        <w:jc w:val="both"/>
      </w:pPr>
      <w:bookmarkStart w:id="386" w:name="P2135"/>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14:paraId="356B12E1" w14:textId="77777777" w:rsidR="003324DE" w:rsidRDefault="003324DE">
      <w:pPr>
        <w:pStyle w:val="ConsPlusNormal"/>
        <w:spacing w:before="220"/>
        <w:ind w:firstLine="540"/>
        <w:jc w:val="both"/>
      </w:pPr>
      <w:bookmarkStart w:id="387" w:name="P2136"/>
      <w:bookmarkEnd w:id="387"/>
      <w:r>
        <w:t xml:space="preserve">2) соблюдение запретов и ограничений в соответствии с </w:t>
      </w:r>
      <w:hyperlink r:id="rId296">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67C00CD0" w14:textId="77777777" w:rsidR="003324DE" w:rsidRDefault="003324DE">
      <w:pPr>
        <w:pStyle w:val="ConsPlusNormal"/>
        <w:spacing w:before="220"/>
        <w:ind w:firstLine="540"/>
        <w:jc w:val="both"/>
      </w:pPr>
      <w:bookmarkStart w:id="388" w:name="P2137"/>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7">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14:paraId="4DB887EA" w14:textId="77777777" w:rsidR="003324DE" w:rsidRDefault="003324DE">
      <w:pPr>
        <w:pStyle w:val="ConsPlusNormal"/>
        <w:spacing w:before="220"/>
        <w:ind w:firstLine="540"/>
        <w:jc w:val="both"/>
      </w:pPr>
      <w:r>
        <w:t xml:space="preserve">2. В отношении условно выпущенных товаров, указанных в </w:t>
      </w:r>
      <w:hyperlink w:anchor="P2135">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14:paraId="3B42FB9E" w14:textId="77777777" w:rsidR="003324DE" w:rsidRDefault="003324DE">
      <w:pPr>
        <w:pStyle w:val="ConsPlusNormal"/>
        <w:spacing w:before="220"/>
        <w:ind w:firstLine="540"/>
        <w:jc w:val="both"/>
      </w:pPr>
      <w:r>
        <w:t xml:space="preserve">Допускается использование условно выпущенных товаров, указанных в </w:t>
      </w:r>
      <w:hyperlink w:anchor="P2135">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53">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14:paraId="13BBAD8C" w14:textId="77777777" w:rsidR="003324DE" w:rsidRDefault="003324DE">
      <w:pPr>
        <w:pStyle w:val="ConsPlusNormal"/>
        <w:spacing w:before="220"/>
        <w:ind w:firstLine="540"/>
        <w:jc w:val="both"/>
      </w:pPr>
      <w:r>
        <w:t xml:space="preserve">3. Условно выпущенные товары, указанные в </w:t>
      </w:r>
      <w:hyperlink w:anchor="P2136">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14:paraId="21FDA2D6" w14:textId="77777777" w:rsidR="003324DE" w:rsidRDefault="003324DE">
      <w:pPr>
        <w:pStyle w:val="ConsPlusNormal"/>
        <w:spacing w:before="220"/>
        <w:ind w:firstLine="540"/>
        <w:jc w:val="both"/>
      </w:pPr>
      <w:bookmarkStart w:id="389" w:name="P2141"/>
      <w:bookmarkEnd w:id="389"/>
      <w:r>
        <w:t xml:space="preserve">4. Условно выпущенные товары, указанные в </w:t>
      </w:r>
      <w:hyperlink w:anchor="P2137">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14:paraId="1A5CB074" w14:textId="77777777" w:rsidR="003324DE" w:rsidRDefault="003324DE">
      <w:pPr>
        <w:pStyle w:val="ConsPlusNormal"/>
        <w:spacing w:before="220"/>
        <w:ind w:firstLine="540"/>
        <w:jc w:val="both"/>
      </w:pPr>
      <w:r>
        <w:t xml:space="preserve">5. Товары, указанные в </w:t>
      </w:r>
      <w:hyperlink w:anchor="P2135">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14:paraId="70EA1B45" w14:textId="77777777" w:rsidR="003324DE" w:rsidRDefault="003324DE">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11">
        <w:r>
          <w:rPr>
            <w:color w:val="0000FF"/>
          </w:rPr>
          <w:t>пунктом 3 статьи 176</w:t>
        </w:r>
      </w:hyperlink>
      <w:r>
        <w:t xml:space="preserve"> настоящего Кодекса;</w:t>
      </w:r>
    </w:p>
    <w:p w14:paraId="60250AB2" w14:textId="77777777" w:rsidR="003324DE" w:rsidRDefault="003324DE">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либо в случае, предусмотренном </w:t>
      </w:r>
      <w:hyperlink w:anchor="P4749">
        <w:r>
          <w:rPr>
            <w:color w:val="0000FF"/>
          </w:rPr>
          <w:t>абзацем вторым пункта 3 статьи 277</w:t>
        </w:r>
      </w:hyperlink>
      <w:r>
        <w:t xml:space="preserve"> настоящего Кодекса.</w:t>
      </w:r>
    </w:p>
    <w:p w14:paraId="08182669" w14:textId="77777777" w:rsidR="003324DE" w:rsidRDefault="003324DE">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14:paraId="21863229" w14:textId="77777777" w:rsidR="003324DE" w:rsidRDefault="003324DE">
      <w:pPr>
        <w:pStyle w:val="ConsPlusNormal"/>
        <w:spacing w:before="220"/>
        <w:ind w:firstLine="540"/>
        <w:jc w:val="both"/>
      </w:pPr>
      <w:r>
        <w:t>7. Условно выпущенные товары приобретают статус товаров Союза после:</w:t>
      </w:r>
    </w:p>
    <w:p w14:paraId="343F0239" w14:textId="77777777" w:rsidR="003324DE" w:rsidRDefault="003324DE">
      <w:pPr>
        <w:pStyle w:val="ConsPlusNormal"/>
        <w:spacing w:before="22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5">
        <w:r>
          <w:rPr>
            <w:color w:val="0000FF"/>
          </w:rPr>
          <w:t>подпункте 1 пункта 1</w:t>
        </w:r>
      </w:hyperlink>
      <w:r>
        <w:t xml:space="preserve"> настоящей статьи;</w:t>
      </w:r>
    </w:p>
    <w:p w14:paraId="70450871" w14:textId="77777777" w:rsidR="003324DE" w:rsidRDefault="003324DE">
      <w:pPr>
        <w:pStyle w:val="ConsPlusNormal"/>
        <w:spacing w:before="220"/>
        <w:ind w:firstLine="540"/>
        <w:jc w:val="both"/>
      </w:pPr>
      <w:bookmarkStart w:id="390" w:name="P2148"/>
      <w:bookmarkEnd w:id="390"/>
      <w:r>
        <w:t xml:space="preserve">2) подтверждения соблюдения запретов и ограничений - в отношении товаров, указанных в </w:t>
      </w:r>
      <w:hyperlink w:anchor="P2136">
        <w:r>
          <w:rPr>
            <w:color w:val="0000FF"/>
          </w:rPr>
          <w:t>подпункте 2 пункта 1</w:t>
        </w:r>
      </w:hyperlink>
      <w:r>
        <w:t xml:space="preserve"> настоящей статьи;</w:t>
      </w:r>
    </w:p>
    <w:p w14:paraId="2361B8AF" w14:textId="77777777" w:rsidR="003324DE" w:rsidRDefault="003324DE">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7">
        <w:r>
          <w:rPr>
            <w:color w:val="0000FF"/>
          </w:rPr>
          <w:t>пунктом 6 статьи 136</w:t>
        </w:r>
      </w:hyperlink>
      <w:r>
        <w:t xml:space="preserve"> настоящего Кодекса, - в отношении товаров, указанных в </w:t>
      </w:r>
      <w:hyperlink w:anchor="P2137">
        <w:r>
          <w:rPr>
            <w:color w:val="0000FF"/>
          </w:rPr>
          <w:t>подпункте 3 пункта 1</w:t>
        </w:r>
      </w:hyperlink>
      <w:r>
        <w:t xml:space="preserve"> настоящей статьи.</w:t>
      </w:r>
    </w:p>
    <w:p w14:paraId="76F6DF1F" w14:textId="77777777" w:rsidR="003324DE" w:rsidRDefault="003324DE">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14:paraId="77DAA863" w14:textId="77777777" w:rsidR="003324DE" w:rsidRDefault="003324DE">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8">
        <w:r>
          <w:rPr>
            <w:color w:val="0000FF"/>
          </w:rPr>
          <w:t>подпункте 2 пункта 7</w:t>
        </w:r>
      </w:hyperlink>
      <w:r>
        <w:t xml:space="preserve"> настоящей статьи, устанавливается законодательством государств-членов.</w:t>
      </w:r>
    </w:p>
    <w:p w14:paraId="1A7ACF2F" w14:textId="77777777" w:rsidR="003324DE" w:rsidRDefault="003324DE">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14:paraId="746B033B" w14:textId="77777777" w:rsidR="003324DE" w:rsidRDefault="003324DE">
      <w:pPr>
        <w:pStyle w:val="ConsPlusNormal"/>
      </w:pPr>
    </w:p>
    <w:p w14:paraId="4867E160" w14:textId="77777777" w:rsidR="003324DE" w:rsidRDefault="003324DE">
      <w:pPr>
        <w:pStyle w:val="ConsPlusTitle"/>
        <w:jc w:val="center"/>
        <w:outlineLvl w:val="1"/>
      </w:pPr>
      <w:r>
        <w:t>РАЗДЕЛ IV</w:t>
      </w:r>
    </w:p>
    <w:p w14:paraId="543DEBED" w14:textId="77777777" w:rsidR="003324DE" w:rsidRDefault="003324DE">
      <w:pPr>
        <w:pStyle w:val="ConsPlusTitle"/>
        <w:jc w:val="center"/>
      </w:pPr>
      <w:r>
        <w:t>ТАМОЖЕННЫЕ ПРОЦЕДУРЫ</w:t>
      </w:r>
    </w:p>
    <w:p w14:paraId="6690CAF2" w14:textId="77777777" w:rsidR="003324DE" w:rsidRDefault="003324DE">
      <w:pPr>
        <w:pStyle w:val="ConsPlusNormal"/>
        <w:jc w:val="center"/>
      </w:pPr>
    </w:p>
    <w:p w14:paraId="5BC69CAD" w14:textId="77777777" w:rsidR="003324DE" w:rsidRDefault="003324DE">
      <w:pPr>
        <w:pStyle w:val="ConsPlusTitle"/>
        <w:jc w:val="center"/>
        <w:outlineLvl w:val="2"/>
      </w:pPr>
      <w:r>
        <w:t>Глава 19</w:t>
      </w:r>
    </w:p>
    <w:p w14:paraId="6D756EDD" w14:textId="77777777" w:rsidR="003324DE" w:rsidRDefault="003324DE">
      <w:pPr>
        <w:pStyle w:val="ConsPlusTitle"/>
        <w:jc w:val="center"/>
      </w:pPr>
      <w:r>
        <w:t>Общие положения о таможенных процедурах</w:t>
      </w:r>
    </w:p>
    <w:p w14:paraId="4D2B0234" w14:textId="77777777" w:rsidR="003324DE" w:rsidRDefault="003324DE">
      <w:pPr>
        <w:pStyle w:val="ConsPlusNormal"/>
        <w:jc w:val="center"/>
      </w:pPr>
    </w:p>
    <w:p w14:paraId="060070B7" w14:textId="77777777" w:rsidR="003324DE" w:rsidRDefault="003324DE">
      <w:pPr>
        <w:pStyle w:val="ConsPlusTitle"/>
        <w:ind w:firstLine="540"/>
        <w:jc w:val="both"/>
        <w:outlineLvl w:val="3"/>
      </w:pPr>
      <w:r>
        <w:t>Статья 127. Применение таможенных процедур</w:t>
      </w:r>
    </w:p>
    <w:p w14:paraId="59F0DE91" w14:textId="77777777" w:rsidR="003324DE" w:rsidRDefault="003324DE">
      <w:pPr>
        <w:pStyle w:val="ConsPlusNormal"/>
      </w:pPr>
    </w:p>
    <w:p w14:paraId="08974276" w14:textId="77777777" w:rsidR="003324DE" w:rsidRDefault="003324DE">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14:paraId="2DDD5DEB" w14:textId="77777777" w:rsidR="003324DE" w:rsidRDefault="003324DE">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14:paraId="2068CAED" w14:textId="77777777" w:rsidR="003324DE" w:rsidRDefault="003324DE">
      <w:pPr>
        <w:pStyle w:val="ConsPlusNormal"/>
        <w:spacing w:before="220"/>
        <w:ind w:firstLine="540"/>
        <w:jc w:val="both"/>
      </w:pPr>
      <w:bookmarkStart w:id="391" w:name="P2164"/>
      <w:bookmarkEnd w:id="391"/>
      <w:r>
        <w:t>1) выпуск для внутреннего потребления;</w:t>
      </w:r>
    </w:p>
    <w:p w14:paraId="6F3DB5AB" w14:textId="77777777" w:rsidR="003324DE" w:rsidRDefault="003324DE">
      <w:pPr>
        <w:pStyle w:val="ConsPlusNormal"/>
        <w:spacing w:before="220"/>
        <w:ind w:firstLine="540"/>
        <w:jc w:val="both"/>
      </w:pPr>
      <w:r>
        <w:t>2) экспорт;</w:t>
      </w:r>
    </w:p>
    <w:p w14:paraId="2D6F5D94" w14:textId="77777777" w:rsidR="003324DE" w:rsidRDefault="003324DE">
      <w:pPr>
        <w:pStyle w:val="ConsPlusNormal"/>
        <w:spacing w:before="220"/>
        <w:ind w:firstLine="540"/>
        <w:jc w:val="both"/>
      </w:pPr>
      <w:r>
        <w:t>3) таможенный транзит;</w:t>
      </w:r>
    </w:p>
    <w:p w14:paraId="2465C55E" w14:textId="77777777" w:rsidR="003324DE" w:rsidRDefault="003324DE">
      <w:pPr>
        <w:pStyle w:val="ConsPlusNormal"/>
        <w:spacing w:before="220"/>
        <w:ind w:firstLine="540"/>
        <w:jc w:val="both"/>
      </w:pPr>
      <w:bookmarkStart w:id="392" w:name="P2167"/>
      <w:bookmarkEnd w:id="392"/>
      <w:r>
        <w:t>4) таможенный склад;</w:t>
      </w:r>
    </w:p>
    <w:p w14:paraId="6F516F60" w14:textId="77777777" w:rsidR="003324DE" w:rsidRDefault="003324DE">
      <w:pPr>
        <w:pStyle w:val="ConsPlusNormal"/>
        <w:spacing w:before="220"/>
        <w:ind w:firstLine="540"/>
        <w:jc w:val="both"/>
      </w:pPr>
      <w:bookmarkStart w:id="393" w:name="P2168"/>
      <w:bookmarkEnd w:id="393"/>
      <w:r>
        <w:t>5) переработка на таможенной территории;</w:t>
      </w:r>
    </w:p>
    <w:p w14:paraId="222AB9FA" w14:textId="77777777" w:rsidR="003324DE" w:rsidRDefault="003324DE">
      <w:pPr>
        <w:pStyle w:val="ConsPlusNormal"/>
        <w:spacing w:before="220"/>
        <w:ind w:firstLine="540"/>
        <w:jc w:val="both"/>
      </w:pPr>
      <w:r>
        <w:t>6) переработка вне таможенной территории;</w:t>
      </w:r>
    </w:p>
    <w:p w14:paraId="5C2D6849" w14:textId="77777777" w:rsidR="003324DE" w:rsidRDefault="003324DE">
      <w:pPr>
        <w:pStyle w:val="ConsPlusNormal"/>
        <w:spacing w:before="220"/>
        <w:ind w:firstLine="540"/>
        <w:jc w:val="both"/>
      </w:pPr>
      <w:bookmarkStart w:id="394" w:name="P2170"/>
      <w:bookmarkEnd w:id="394"/>
      <w:r>
        <w:t>7) переработка для внутреннего потребления;</w:t>
      </w:r>
    </w:p>
    <w:p w14:paraId="5506A8C3" w14:textId="77777777" w:rsidR="003324DE" w:rsidRDefault="003324DE">
      <w:pPr>
        <w:pStyle w:val="ConsPlusNormal"/>
        <w:spacing w:before="220"/>
        <w:ind w:firstLine="540"/>
        <w:jc w:val="both"/>
      </w:pPr>
      <w:r>
        <w:t>8) свободная таможенная зона;</w:t>
      </w:r>
    </w:p>
    <w:p w14:paraId="7B851E6C" w14:textId="77777777" w:rsidR="003324DE" w:rsidRDefault="003324DE">
      <w:pPr>
        <w:pStyle w:val="ConsPlusNormal"/>
        <w:spacing w:before="220"/>
        <w:ind w:firstLine="540"/>
        <w:jc w:val="both"/>
      </w:pPr>
      <w:r>
        <w:t>9) свободный склад;</w:t>
      </w:r>
    </w:p>
    <w:p w14:paraId="3CED106B" w14:textId="77777777" w:rsidR="003324DE" w:rsidRDefault="003324DE">
      <w:pPr>
        <w:pStyle w:val="ConsPlusNormal"/>
        <w:spacing w:before="220"/>
        <w:ind w:firstLine="540"/>
        <w:jc w:val="both"/>
      </w:pPr>
      <w:bookmarkStart w:id="395" w:name="P2173"/>
      <w:bookmarkEnd w:id="395"/>
      <w:r>
        <w:t>10) временный ввоз (допуск);</w:t>
      </w:r>
    </w:p>
    <w:p w14:paraId="6D9BA406" w14:textId="77777777" w:rsidR="003324DE" w:rsidRDefault="003324DE">
      <w:pPr>
        <w:pStyle w:val="ConsPlusNormal"/>
        <w:spacing w:before="220"/>
        <w:ind w:firstLine="540"/>
        <w:jc w:val="both"/>
      </w:pPr>
      <w:r>
        <w:t>11) временный вывоз;</w:t>
      </w:r>
    </w:p>
    <w:p w14:paraId="06F05B24" w14:textId="77777777" w:rsidR="003324DE" w:rsidRDefault="003324DE">
      <w:pPr>
        <w:pStyle w:val="ConsPlusNormal"/>
        <w:spacing w:before="220"/>
        <w:ind w:firstLine="540"/>
        <w:jc w:val="both"/>
      </w:pPr>
      <w:r>
        <w:t>12) реимпорт;</w:t>
      </w:r>
    </w:p>
    <w:p w14:paraId="4DE5295A" w14:textId="77777777" w:rsidR="003324DE" w:rsidRDefault="003324DE">
      <w:pPr>
        <w:pStyle w:val="ConsPlusNormal"/>
        <w:spacing w:before="220"/>
        <w:ind w:firstLine="540"/>
        <w:jc w:val="both"/>
      </w:pPr>
      <w:r>
        <w:t>13) реэкспорт;</w:t>
      </w:r>
    </w:p>
    <w:p w14:paraId="6B704127" w14:textId="77777777" w:rsidR="003324DE" w:rsidRDefault="003324DE">
      <w:pPr>
        <w:pStyle w:val="ConsPlusNormal"/>
        <w:spacing w:before="220"/>
        <w:ind w:firstLine="540"/>
        <w:jc w:val="both"/>
      </w:pPr>
      <w:bookmarkStart w:id="396" w:name="P2177"/>
      <w:bookmarkEnd w:id="396"/>
      <w:r>
        <w:t>14) беспошлинная торговля;</w:t>
      </w:r>
    </w:p>
    <w:p w14:paraId="4C805EBE" w14:textId="77777777" w:rsidR="003324DE" w:rsidRDefault="003324DE">
      <w:pPr>
        <w:pStyle w:val="ConsPlusNormal"/>
        <w:spacing w:before="220"/>
        <w:ind w:firstLine="540"/>
        <w:jc w:val="both"/>
      </w:pPr>
      <w:r>
        <w:t>15) уничтожение;</w:t>
      </w:r>
    </w:p>
    <w:p w14:paraId="73BF7650" w14:textId="77777777" w:rsidR="003324DE" w:rsidRDefault="003324DE">
      <w:pPr>
        <w:pStyle w:val="ConsPlusNormal"/>
        <w:spacing w:before="220"/>
        <w:ind w:firstLine="540"/>
        <w:jc w:val="both"/>
      </w:pPr>
      <w:bookmarkStart w:id="397" w:name="P2179"/>
      <w:bookmarkEnd w:id="397"/>
      <w:r>
        <w:t>16) отказ в пользу государства;</w:t>
      </w:r>
    </w:p>
    <w:p w14:paraId="132ACC5B" w14:textId="77777777" w:rsidR="003324DE" w:rsidRDefault="003324DE">
      <w:pPr>
        <w:pStyle w:val="ConsPlusNormal"/>
        <w:spacing w:before="220"/>
        <w:ind w:firstLine="540"/>
        <w:jc w:val="both"/>
      </w:pPr>
      <w:r>
        <w:t>17) специальная таможенная процедура.</w:t>
      </w:r>
    </w:p>
    <w:p w14:paraId="6BEE8B1C" w14:textId="77777777" w:rsidR="003324DE" w:rsidRDefault="003324DE">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14:paraId="395B9906" w14:textId="77777777" w:rsidR="003324DE" w:rsidRDefault="003324DE">
      <w:pPr>
        <w:pStyle w:val="ConsPlusNormal"/>
        <w:spacing w:before="220"/>
        <w:ind w:firstLine="540"/>
        <w:jc w:val="both"/>
      </w:pPr>
      <w:r>
        <w:t>1) для завершения действия таможенной процедуры, под которую помещены товары;</w:t>
      </w:r>
    </w:p>
    <w:p w14:paraId="0A0A4BBB" w14:textId="77777777" w:rsidR="003324DE" w:rsidRDefault="003324DE">
      <w:pPr>
        <w:pStyle w:val="ConsPlusNormal"/>
        <w:spacing w:before="220"/>
        <w:ind w:firstLine="540"/>
        <w:jc w:val="both"/>
      </w:pPr>
      <w:r>
        <w:t>2) для приостановления действия таможенной процедуры, под которую помещены товары;</w:t>
      </w:r>
    </w:p>
    <w:p w14:paraId="48080286" w14:textId="77777777" w:rsidR="003324DE" w:rsidRDefault="003324DE">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14:paraId="7655B45B" w14:textId="77777777" w:rsidR="003324DE" w:rsidRDefault="003324DE">
      <w:pPr>
        <w:pStyle w:val="ConsPlusNormal"/>
        <w:spacing w:before="22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14:paraId="50F4F38E" w14:textId="77777777" w:rsidR="003324DE" w:rsidRDefault="003324DE">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14:paraId="60306906" w14:textId="77777777" w:rsidR="003324DE" w:rsidRDefault="003324DE">
      <w:pPr>
        <w:pStyle w:val="ConsPlusNormal"/>
        <w:ind w:firstLine="540"/>
        <w:jc w:val="both"/>
      </w:pPr>
    </w:p>
    <w:p w14:paraId="3C39EE3C" w14:textId="77777777" w:rsidR="003324DE" w:rsidRDefault="003324DE">
      <w:pPr>
        <w:pStyle w:val="ConsPlusTitle"/>
        <w:ind w:firstLine="540"/>
        <w:jc w:val="both"/>
        <w:outlineLvl w:val="3"/>
      </w:pPr>
      <w:r>
        <w:t>Статья 128. Помещение товаров под таможенную процедуру</w:t>
      </w:r>
    </w:p>
    <w:p w14:paraId="15755296" w14:textId="77777777" w:rsidR="003324DE" w:rsidRDefault="003324DE">
      <w:pPr>
        <w:pStyle w:val="ConsPlusNormal"/>
        <w:ind w:firstLine="540"/>
        <w:jc w:val="both"/>
      </w:pPr>
    </w:p>
    <w:p w14:paraId="50EDEF5A" w14:textId="77777777" w:rsidR="003324DE" w:rsidRDefault="003324DE">
      <w:pPr>
        <w:pStyle w:val="ConsPlusNormal"/>
        <w:ind w:firstLine="540"/>
        <w:jc w:val="both"/>
      </w:pPr>
      <w:r>
        <w:t xml:space="preserve">1. Лица, указанные в </w:t>
      </w:r>
      <w:hyperlink w:anchor="P1258">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14:paraId="530425A3" w14:textId="77777777" w:rsidR="003324DE" w:rsidRDefault="003324DE">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80">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80">
        <w:r>
          <w:rPr>
            <w:color w:val="0000FF"/>
          </w:rPr>
          <w:t>пунктом 1 статьи 204</w:t>
        </w:r>
      </w:hyperlink>
      <w:r>
        <w:t xml:space="preserve"> настоящего Кодекса.</w:t>
      </w:r>
    </w:p>
    <w:p w14:paraId="6124C52A" w14:textId="77777777" w:rsidR="003324DE" w:rsidRDefault="003324DE">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80">
        <w:r>
          <w:rPr>
            <w:color w:val="0000FF"/>
          </w:rPr>
          <w:t>пунктом 1 статьи 204</w:t>
        </w:r>
      </w:hyperlink>
      <w:r>
        <w:t xml:space="preserve"> настоящего Кодекса.</w:t>
      </w:r>
    </w:p>
    <w:p w14:paraId="5AACCC20" w14:textId="77777777" w:rsidR="003324DE" w:rsidRDefault="003324DE">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14:paraId="321FC8BC" w14:textId="77777777" w:rsidR="003324DE" w:rsidRDefault="003324DE">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14:paraId="0864975D" w14:textId="77777777" w:rsidR="003324DE" w:rsidRDefault="003324DE">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14:paraId="160F6DB4" w14:textId="77777777" w:rsidR="003324DE" w:rsidRDefault="003324DE">
      <w:pPr>
        <w:pStyle w:val="ConsPlusNormal"/>
        <w:ind w:firstLine="540"/>
        <w:jc w:val="both"/>
      </w:pPr>
    </w:p>
    <w:p w14:paraId="68F05E97" w14:textId="77777777" w:rsidR="003324DE" w:rsidRDefault="003324DE">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14:paraId="6869BCA4" w14:textId="77777777" w:rsidR="003324DE" w:rsidRDefault="003324DE">
      <w:pPr>
        <w:pStyle w:val="ConsPlusNormal"/>
        <w:ind w:firstLine="540"/>
        <w:jc w:val="both"/>
      </w:pPr>
    </w:p>
    <w:p w14:paraId="3B76CE19" w14:textId="77777777" w:rsidR="003324DE" w:rsidRDefault="003324DE">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14:paraId="57CD6BD9" w14:textId="77777777" w:rsidR="003324DE" w:rsidRDefault="003324DE">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8">
        <w:r>
          <w:rPr>
            <w:color w:val="0000FF"/>
          </w:rPr>
          <w:t>статьей 113</w:t>
        </w:r>
      </w:hyperlink>
      <w:r>
        <w:t xml:space="preserve"> настоящего Кодекса.</w:t>
      </w:r>
    </w:p>
    <w:p w14:paraId="7EAF4AB4" w14:textId="77777777" w:rsidR="003324DE" w:rsidRDefault="003324DE">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14:paraId="25D1EAA8" w14:textId="77777777" w:rsidR="003324DE" w:rsidRDefault="003324DE">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14:paraId="0123EDE6" w14:textId="77777777" w:rsidR="003324DE" w:rsidRDefault="003324DE">
      <w:pPr>
        <w:pStyle w:val="ConsPlusNormal"/>
        <w:spacing w:before="220"/>
        <w:ind w:firstLine="540"/>
        <w:jc w:val="both"/>
      </w:pPr>
      <w:bookmarkStart w:id="398" w:name="P2203"/>
      <w:bookmarkEnd w:id="398"/>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5">
        <w:r>
          <w:rPr>
            <w:color w:val="0000FF"/>
          </w:rPr>
          <w:t>главой 51</w:t>
        </w:r>
      </w:hyperlink>
      <w:r>
        <w:t xml:space="preserve"> настоящего Кодекса.</w:t>
      </w:r>
    </w:p>
    <w:p w14:paraId="5A6A533D" w14:textId="77777777" w:rsidR="003324DE" w:rsidRDefault="003324DE">
      <w:pPr>
        <w:pStyle w:val="ConsPlusNormal"/>
        <w:spacing w:before="220"/>
        <w:ind w:firstLine="540"/>
        <w:jc w:val="both"/>
      </w:pPr>
      <w:bookmarkStart w:id="399" w:name="P2204"/>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3">
        <w:r>
          <w:rPr>
            <w:color w:val="0000FF"/>
          </w:rPr>
          <w:t>пунктом 5</w:t>
        </w:r>
      </w:hyperlink>
      <w:r>
        <w:t xml:space="preserve"> настоящей статьи, подлежат помещению на временное хранение в соответствии с </w:t>
      </w:r>
      <w:hyperlink w:anchor="P1576">
        <w:r>
          <w:rPr>
            <w:color w:val="0000FF"/>
          </w:rPr>
          <w:t>главой 16</w:t>
        </w:r>
      </w:hyperlink>
      <w:r>
        <w:t xml:space="preserve"> настоящего Кодекса.</w:t>
      </w:r>
    </w:p>
    <w:p w14:paraId="3C083E54" w14:textId="77777777" w:rsidR="003324DE" w:rsidRDefault="003324DE">
      <w:pPr>
        <w:pStyle w:val="ConsPlusNormal"/>
        <w:spacing w:before="220"/>
        <w:ind w:firstLine="540"/>
        <w:jc w:val="both"/>
      </w:pPr>
      <w:bookmarkStart w:id="400" w:name="P2205"/>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60">
        <w:r>
          <w:rPr>
            <w:color w:val="0000FF"/>
          </w:rPr>
          <w:t>случаев</w:t>
        </w:r>
      </w:hyperlink>
      <w:r>
        <w:t>, предусмотренных настоящим Кодексом.</w:t>
      </w:r>
    </w:p>
    <w:p w14:paraId="234BE26D" w14:textId="77777777" w:rsidR="003324DE" w:rsidRDefault="003324DE">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14:paraId="313A3522" w14:textId="77777777" w:rsidR="003324DE" w:rsidRDefault="003324DE">
      <w:pPr>
        <w:pStyle w:val="ConsPlusNormal"/>
        <w:spacing w:before="220"/>
        <w:ind w:firstLine="540"/>
        <w:jc w:val="both"/>
      </w:pPr>
      <w:bookmarkStart w:id="401" w:name="P2207"/>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14:paraId="21152269" w14:textId="77777777" w:rsidR="003324DE" w:rsidRDefault="003324DE">
      <w:pPr>
        <w:pStyle w:val="ConsPlusNormal"/>
        <w:spacing w:before="220"/>
        <w:ind w:firstLine="540"/>
        <w:jc w:val="both"/>
      </w:pPr>
      <w:r>
        <w:t xml:space="preserve">8. При помещении товаров под таможенные процедуры в соответствии с </w:t>
      </w:r>
      <w:hyperlink w:anchor="P2205">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800">
        <w:r>
          <w:rPr>
            <w:color w:val="0000FF"/>
          </w:rPr>
          <w:t>статьей 226</w:t>
        </w:r>
      </w:hyperlink>
      <w:r>
        <w:t xml:space="preserve"> настоящего Кодекса.</w:t>
      </w:r>
    </w:p>
    <w:p w14:paraId="42D5CD71" w14:textId="77777777" w:rsidR="003324DE" w:rsidRDefault="003324DE">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9">
        <w:r>
          <w:rPr>
            <w:color w:val="0000FF"/>
          </w:rPr>
          <w:t>пунктом 1 статьи 133</w:t>
        </w:r>
      </w:hyperlink>
      <w:r>
        <w:t xml:space="preserve"> настоящего Кодекса.</w:t>
      </w:r>
    </w:p>
    <w:p w14:paraId="1F3743D7" w14:textId="77777777" w:rsidR="003324DE" w:rsidRDefault="003324DE">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14:paraId="26325624" w14:textId="77777777" w:rsidR="003324DE" w:rsidRDefault="003324DE">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14:paraId="741F5E0B" w14:textId="77777777" w:rsidR="003324DE" w:rsidRDefault="003324DE">
      <w:pPr>
        <w:pStyle w:val="ConsPlusNormal"/>
        <w:ind w:firstLine="540"/>
        <w:jc w:val="both"/>
      </w:pPr>
    </w:p>
    <w:p w14:paraId="7267CA53" w14:textId="77777777" w:rsidR="003324DE" w:rsidRDefault="003324DE">
      <w:pPr>
        <w:pStyle w:val="ConsPlusTitle"/>
        <w:ind w:firstLine="540"/>
        <w:jc w:val="both"/>
        <w:outlineLvl w:val="3"/>
      </w:pPr>
      <w:r>
        <w:t>Статья 130. Продление сроков действия таможенных процедур</w:t>
      </w:r>
    </w:p>
    <w:p w14:paraId="12C9B596" w14:textId="77777777" w:rsidR="003324DE" w:rsidRDefault="003324DE">
      <w:pPr>
        <w:pStyle w:val="ConsPlusNormal"/>
        <w:ind w:firstLine="540"/>
        <w:jc w:val="both"/>
      </w:pPr>
    </w:p>
    <w:p w14:paraId="5F47F077" w14:textId="77777777" w:rsidR="003324DE" w:rsidRDefault="003324DE">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6">
        <w:r>
          <w:rPr>
            <w:color w:val="0000FF"/>
          </w:rPr>
          <w:t>пунктом 3 статьи 165</w:t>
        </w:r>
      </w:hyperlink>
      <w:r>
        <w:t xml:space="preserve">, </w:t>
      </w:r>
      <w:hyperlink w:anchor="P2935">
        <w:r>
          <w:rPr>
            <w:color w:val="0000FF"/>
          </w:rPr>
          <w:t>пунктом 3 статьи 178</w:t>
        </w:r>
      </w:hyperlink>
      <w:r>
        <w:t xml:space="preserve"> и </w:t>
      </w:r>
      <w:hyperlink w:anchor="P3075">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14:paraId="65E0EF2D" w14:textId="77777777" w:rsidR="003324DE" w:rsidRDefault="003324DE">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14:paraId="01448B69" w14:textId="77777777" w:rsidR="003324DE" w:rsidRDefault="003324DE">
      <w:pPr>
        <w:pStyle w:val="ConsPlusNormal"/>
        <w:ind w:firstLine="540"/>
        <w:jc w:val="both"/>
      </w:pPr>
    </w:p>
    <w:p w14:paraId="3DA4EA80" w14:textId="77777777" w:rsidR="003324DE" w:rsidRDefault="003324DE">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8">
        <w:r>
          <w:rPr>
            <w:color w:val="0000FF"/>
          </w:rPr>
          <w:t>статьей 50</w:t>
        </w:r>
      </w:hyperlink>
      <w:r>
        <w:t xml:space="preserve"> Договора о Союзе иные пошлины, при помещении товаров под таможенную процедуру</w:t>
      </w:r>
    </w:p>
    <w:p w14:paraId="7AC5028B" w14:textId="77777777" w:rsidR="003324DE" w:rsidRDefault="003324DE">
      <w:pPr>
        <w:pStyle w:val="ConsPlusNormal"/>
        <w:ind w:firstLine="540"/>
        <w:jc w:val="both"/>
      </w:pPr>
    </w:p>
    <w:p w14:paraId="72FF9630" w14:textId="77777777" w:rsidR="003324DE" w:rsidRDefault="003324DE">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9">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00">
        <w:r>
          <w:rPr>
            <w:color w:val="0000FF"/>
          </w:rPr>
          <w:t>Договором</w:t>
        </w:r>
      </w:hyperlink>
      <w:r>
        <w:t xml:space="preserve"> о Союзе или актами Комиссии, которыми вводятся такие меры.</w:t>
      </w:r>
    </w:p>
    <w:p w14:paraId="5231ADD7" w14:textId="77777777" w:rsidR="003324DE" w:rsidRDefault="003324DE">
      <w:pPr>
        <w:pStyle w:val="ConsPlusNormal"/>
        <w:ind w:firstLine="540"/>
        <w:jc w:val="both"/>
      </w:pPr>
    </w:p>
    <w:p w14:paraId="56E6FB6D" w14:textId="77777777" w:rsidR="003324DE" w:rsidRDefault="003324DE">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14:paraId="76487B22" w14:textId="77777777" w:rsidR="003324DE" w:rsidRDefault="003324DE">
      <w:pPr>
        <w:pStyle w:val="ConsPlusNormal"/>
        <w:ind w:firstLine="540"/>
        <w:jc w:val="both"/>
      </w:pPr>
    </w:p>
    <w:p w14:paraId="55A8AED4" w14:textId="77777777" w:rsidR="003324DE" w:rsidRDefault="003324DE">
      <w:pPr>
        <w:pStyle w:val="ConsPlusNormal"/>
        <w:ind w:firstLine="540"/>
        <w:jc w:val="both"/>
      </w:pPr>
      <w:bookmarkStart w:id="402" w:name="P2224"/>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14:paraId="4347CF03" w14:textId="77777777" w:rsidR="003324DE" w:rsidRDefault="003324DE">
      <w:pPr>
        <w:pStyle w:val="ConsPlusNormal"/>
        <w:spacing w:before="220"/>
        <w:ind w:firstLine="540"/>
        <w:jc w:val="both"/>
      </w:pPr>
      <w:r>
        <w:t xml:space="preserve">2. Лица, указанные в </w:t>
      </w:r>
      <w:hyperlink w:anchor="P2224">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14:paraId="34DD7152" w14:textId="77777777" w:rsidR="003324DE" w:rsidRDefault="003324DE">
      <w:pPr>
        <w:pStyle w:val="ConsPlusNormal"/>
        <w:ind w:firstLine="540"/>
        <w:jc w:val="both"/>
      </w:pPr>
    </w:p>
    <w:p w14:paraId="2E51185A" w14:textId="77777777" w:rsidR="003324DE" w:rsidRDefault="003324DE">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14:paraId="78200C0F" w14:textId="77777777" w:rsidR="003324DE" w:rsidRDefault="003324DE">
      <w:pPr>
        <w:pStyle w:val="ConsPlusNormal"/>
        <w:ind w:firstLine="540"/>
        <w:jc w:val="both"/>
      </w:pPr>
    </w:p>
    <w:p w14:paraId="007B93B7" w14:textId="77777777" w:rsidR="003324DE" w:rsidRDefault="003324DE">
      <w:pPr>
        <w:pStyle w:val="ConsPlusNormal"/>
        <w:ind w:firstLine="540"/>
        <w:jc w:val="both"/>
      </w:pPr>
      <w:bookmarkStart w:id="403" w:name="P2229"/>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14:paraId="1FDE7520" w14:textId="77777777" w:rsidR="003324DE" w:rsidRDefault="003324DE">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14:paraId="34401575" w14:textId="77777777" w:rsidR="003324DE" w:rsidRDefault="003324DE">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14:paraId="1983FDC3" w14:textId="77777777" w:rsidR="003324DE" w:rsidRDefault="003324DE">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14:paraId="77AAF246" w14:textId="77777777" w:rsidR="003324DE" w:rsidRDefault="003324DE">
      <w:pPr>
        <w:pStyle w:val="ConsPlusNormal"/>
        <w:spacing w:before="220"/>
        <w:ind w:firstLine="540"/>
        <w:jc w:val="both"/>
      </w:pPr>
      <w:bookmarkStart w:id="404" w:name="P2233"/>
      <w:bookmarkEnd w:id="404"/>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14:paraId="741D541C" w14:textId="77777777" w:rsidR="003324DE" w:rsidRDefault="003324DE">
      <w:pPr>
        <w:pStyle w:val="ConsPlusNormal"/>
        <w:spacing w:before="220"/>
        <w:ind w:firstLine="540"/>
        <w:jc w:val="both"/>
      </w:pPr>
      <w:bookmarkStart w:id="405" w:name="P2234"/>
      <w:bookmarkEnd w:id="405"/>
      <w:r>
        <w:t xml:space="preserve">При незавершении действия таможенной процедуры в срок, указанный в </w:t>
      </w:r>
      <w:hyperlink w:anchor="P2233">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2430B554" w14:textId="77777777" w:rsidR="003324DE" w:rsidRDefault="003324DE">
      <w:pPr>
        <w:pStyle w:val="ConsPlusNormal"/>
        <w:ind w:firstLine="540"/>
        <w:jc w:val="both"/>
      </w:pPr>
    </w:p>
    <w:p w14:paraId="7BA9146E" w14:textId="77777777" w:rsidR="003324DE" w:rsidRDefault="003324DE">
      <w:pPr>
        <w:pStyle w:val="ConsPlusTitle"/>
        <w:jc w:val="center"/>
        <w:outlineLvl w:val="2"/>
      </w:pPr>
      <w:r>
        <w:t>Глава 20</w:t>
      </w:r>
    </w:p>
    <w:p w14:paraId="2081B3A7" w14:textId="77777777" w:rsidR="003324DE" w:rsidRDefault="003324DE">
      <w:pPr>
        <w:pStyle w:val="ConsPlusTitle"/>
        <w:jc w:val="center"/>
      </w:pPr>
      <w:r>
        <w:t>Таможенная процедура выпуска для внутреннего потребления</w:t>
      </w:r>
    </w:p>
    <w:p w14:paraId="2AD5D287" w14:textId="77777777" w:rsidR="003324DE" w:rsidRDefault="003324DE">
      <w:pPr>
        <w:pStyle w:val="ConsPlusNormal"/>
        <w:ind w:firstLine="540"/>
        <w:jc w:val="both"/>
      </w:pPr>
    </w:p>
    <w:p w14:paraId="67FA5C1C" w14:textId="77777777" w:rsidR="003324DE" w:rsidRDefault="003324DE">
      <w:pPr>
        <w:pStyle w:val="ConsPlusTitle"/>
        <w:ind w:firstLine="540"/>
        <w:jc w:val="both"/>
        <w:outlineLvl w:val="3"/>
      </w:pPr>
      <w:r>
        <w:t>Статья 134. Содержание и применение таможенной процедуры выпуска для внутреннего потребления</w:t>
      </w:r>
    </w:p>
    <w:p w14:paraId="0AAC7A90" w14:textId="77777777" w:rsidR="003324DE" w:rsidRDefault="003324DE">
      <w:pPr>
        <w:pStyle w:val="ConsPlusNormal"/>
        <w:ind w:firstLine="540"/>
        <w:jc w:val="both"/>
      </w:pPr>
    </w:p>
    <w:p w14:paraId="15E6985E" w14:textId="77777777" w:rsidR="003324DE" w:rsidRDefault="003324DE">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14:paraId="4A700E83" w14:textId="77777777" w:rsidR="003324DE" w:rsidRDefault="003324DE">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4">
        <w:r>
          <w:rPr>
            <w:color w:val="0000FF"/>
          </w:rPr>
          <w:t>пункте 1 статьи 126</w:t>
        </w:r>
      </w:hyperlink>
      <w:r>
        <w:t xml:space="preserve"> настоящего Кодекса.</w:t>
      </w:r>
    </w:p>
    <w:p w14:paraId="47E9928D" w14:textId="77777777" w:rsidR="003324DE" w:rsidRDefault="003324DE">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14:paraId="66A818B1" w14:textId="77777777" w:rsidR="003324DE" w:rsidRDefault="003324DE">
      <w:pPr>
        <w:pStyle w:val="ConsPlusNormal"/>
        <w:spacing w:before="220"/>
        <w:ind w:firstLine="540"/>
        <w:jc w:val="both"/>
      </w:pPr>
      <w:bookmarkStart w:id="406" w:name="P2244"/>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14:paraId="59C8269A" w14:textId="77777777" w:rsidR="003324DE" w:rsidRDefault="003324DE">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8">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w:t>
      </w:r>
    </w:p>
    <w:p w14:paraId="6E7DB5CA" w14:textId="77777777" w:rsidR="003324DE" w:rsidRDefault="003324DE">
      <w:pPr>
        <w:pStyle w:val="ConsPlusNormal"/>
        <w:spacing w:before="220"/>
        <w:ind w:firstLine="540"/>
        <w:jc w:val="both"/>
      </w:pPr>
      <w:bookmarkStart w:id="407" w:name="P2246"/>
      <w:bookmarkEnd w:id="407"/>
      <w:r>
        <w:t xml:space="preserve">3) временно вывезенных транспортных средств международной перевозки в случае, предусмотренном </w:t>
      </w:r>
      <w:hyperlink w:anchor="P4749">
        <w:r>
          <w:rPr>
            <w:color w:val="0000FF"/>
          </w:rPr>
          <w:t>абзацем вторым пункта 3 статьи 277</w:t>
        </w:r>
      </w:hyperlink>
      <w:r>
        <w:t xml:space="preserve"> настоящего Кодекса.</w:t>
      </w:r>
    </w:p>
    <w:p w14:paraId="67B3EA09" w14:textId="77777777" w:rsidR="003324DE" w:rsidRDefault="003324DE">
      <w:pPr>
        <w:pStyle w:val="ConsPlusNormal"/>
        <w:ind w:firstLine="540"/>
        <w:jc w:val="both"/>
      </w:pPr>
    </w:p>
    <w:p w14:paraId="7C264B95" w14:textId="77777777" w:rsidR="003324DE" w:rsidRDefault="003324DE">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14:paraId="642E9E0B" w14:textId="77777777" w:rsidR="003324DE" w:rsidRDefault="003324DE">
      <w:pPr>
        <w:pStyle w:val="ConsPlusNormal"/>
        <w:ind w:firstLine="540"/>
        <w:jc w:val="both"/>
      </w:pPr>
    </w:p>
    <w:p w14:paraId="6B720334" w14:textId="77777777" w:rsidR="003324DE" w:rsidRDefault="003324DE">
      <w:pPr>
        <w:pStyle w:val="ConsPlusNormal"/>
        <w:ind w:firstLine="540"/>
        <w:jc w:val="both"/>
      </w:pPr>
      <w:r>
        <w:t>1. Условиями помещения товаров под таможенную процедуру выпуска для внутреннего потребления являются:</w:t>
      </w:r>
    </w:p>
    <w:p w14:paraId="0FF1E1B9" w14:textId="77777777" w:rsidR="003324DE" w:rsidRDefault="003324DE">
      <w:pPr>
        <w:pStyle w:val="ConsPlusNormal"/>
        <w:spacing w:before="220"/>
        <w:ind w:firstLine="540"/>
        <w:jc w:val="both"/>
      </w:pPr>
      <w:bookmarkStart w:id="408" w:name="P2251"/>
      <w:bookmarkEnd w:id="408"/>
      <w:r>
        <w:t>1) уплата ввозных таможенных пошлин, налогов в соответствии с настоящим Кодексом;</w:t>
      </w:r>
    </w:p>
    <w:p w14:paraId="4D6D2530" w14:textId="77777777" w:rsidR="003324DE" w:rsidRDefault="003324DE">
      <w:pPr>
        <w:pStyle w:val="ConsPlusNormal"/>
        <w:spacing w:before="220"/>
        <w:ind w:firstLine="540"/>
        <w:jc w:val="both"/>
      </w:pPr>
      <w:bookmarkStart w:id="409" w:name="P2252"/>
      <w:bookmarkEnd w:id="409"/>
      <w:r>
        <w:t>2) уплата специальных, антидемпинговых, компенсационных пошлин в соответствии с настоящим Кодексом;</w:t>
      </w:r>
    </w:p>
    <w:p w14:paraId="6F387801" w14:textId="77777777" w:rsidR="003324DE" w:rsidRDefault="003324DE">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14:paraId="6460A8D6" w14:textId="77777777" w:rsidR="003324DE" w:rsidRDefault="003324DE">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1">
        <w:r>
          <w:rPr>
            <w:color w:val="0000FF"/>
          </w:rPr>
          <w:t>статьей 50</w:t>
        </w:r>
      </w:hyperlink>
      <w:r>
        <w:t xml:space="preserve"> Договора о Союзе иные пошлины.</w:t>
      </w:r>
    </w:p>
    <w:p w14:paraId="6B39F7ED" w14:textId="77777777" w:rsidR="003324DE" w:rsidRDefault="003324DE">
      <w:pPr>
        <w:pStyle w:val="ConsPlusNormal"/>
        <w:spacing w:before="220"/>
        <w:ind w:firstLine="540"/>
        <w:jc w:val="both"/>
      </w:pPr>
      <w:r>
        <w:t xml:space="preserve">2. Условиями помещения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14:paraId="29E9254D" w14:textId="77777777" w:rsidR="003324DE" w:rsidRDefault="003324DE">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14:paraId="7048CB85" w14:textId="77777777" w:rsidR="003324DE" w:rsidRDefault="003324DE">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33B49146" w14:textId="77777777" w:rsidR="003324DE" w:rsidRDefault="003324DE">
      <w:pPr>
        <w:pStyle w:val="ConsPlusNormal"/>
        <w:spacing w:before="220"/>
        <w:ind w:firstLine="540"/>
        <w:jc w:val="both"/>
      </w:pPr>
      <w:r>
        <w:t>3) возможность идентификации таможенными органами товаров;</w:t>
      </w:r>
    </w:p>
    <w:p w14:paraId="3135E9E5" w14:textId="77777777" w:rsidR="003324DE" w:rsidRDefault="003324DE">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14:paraId="7C5ACA42" w14:textId="77777777" w:rsidR="003324DE" w:rsidRDefault="003324DE">
      <w:pPr>
        <w:pStyle w:val="ConsPlusNormal"/>
        <w:spacing w:before="220"/>
        <w:ind w:firstLine="540"/>
        <w:jc w:val="both"/>
      </w:pPr>
      <w:r>
        <w:t xml:space="preserve">5) соблюдение условий, указанных в </w:t>
      </w:r>
      <w:hyperlink w:anchor="P2251">
        <w:r>
          <w:rPr>
            <w:color w:val="0000FF"/>
          </w:rPr>
          <w:t>подпунктах 1</w:t>
        </w:r>
      </w:hyperlink>
      <w:r>
        <w:t xml:space="preserve"> и </w:t>
      </w:r>
      <w:hyperlink w:anchor="P2252">
        <w:r>
          <w:rPr>
            <w:color w:val="0000FF"/>
          </w:rPr>
          <w:t>2 пункта 1</w:t>
        </w:r>
      </w:hyperlink>
      <w:r>
        <w:t xml:space="preserve"> настоящей статьи.</w:t>
      </w:r>
    </w:p>
    <w:p w14:paraId="420E3E89" w14:textId="77777777" w:rsidR="003324DE" w:rsidRDefault="003324DE">
      <w:pPr>
        <w:pStyle w:val="ConsPlusNormal"/>
        <w:ind w:firstLine="540"/>
        <w:jc w:val="both"/>
      </w:pPr>
    </w:p>
    <w:p w14:paraId="3781F1A6" w14:textId="77777777" w:rsidR="003324DE" w:rsidRDefault="003324DE">
      <w:pPr>
        <w:pStyle w:val="ConsPlusTitle"/>
        <w:ind w:firstLine="540"/>
        <w:jc w:val="both"/>
        <w:outlineLvl w:val="3"/>
      </w:pPr>
      <w:bookmarkStart w:id="410" w:name="P2262"/>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14:paraId="0F204C04" w14:textId="77777777" w:rsidR="003324DE" w:rsidRDefault="003324DE">
      <w:pPr>
        <w:pStyle w:val="ConsPlusNormal"/>
        <w:ind w:firstLine="540"/>
        <w:jc w:val="both"/>
      </w:pPr>
    </w:p>
    <w:p w14:paraId="6510FFB5"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14:paraId="582E9CD1" w14:textId="77777777" w:rsidR="003324DE" w:rsidRDefault="003324DE">
      <w:pPr>
        <w:pStyle w:val="ConsPlusNormal"/>
        <w:spacing w:before="220"/>
        <w:ind w:firstLine="540"/>
        <w:jc w:val="both"/>
      </w:pPr>
      <w:bookmarkStart w:id="411" w:name="P2265"/>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14:paraId="0F42E482" w14:textId="77777777" w:rsidR="003324DE" w:rsidRDefault="003324DE">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9">
        <w:r>
          <w:rPr>
            <w:color w:val="0000FF"/>
          </w:rPr>
          <w:t>статьях 199</w:t>
        </w:r>
      </w:hyperlink>
      <w:r>
        <w:t xml:space="preserve"> и </w:t>
      </w:r>
      <w:hyperlink w:anchor="P3204">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14:paraId="1444F5E4" w14:textId="77777777" w:rsidR="003324DE" w:rsidRDefault="003324DE">
      <w:pPr>
        <w:pStyle w:val="ConsPlusNormal"/>
        <w:spacing w:before="220"/>
        <w:ind w:firstLine="540"/>
        <w:jc w:val="both"/>
      </w:pPr>
      <w:r>
        <w:t xml:space="preserve">Комиссия вправе определять иной размер суммы, чем сумма, предусмотренная </w:t>
      </w:r>
      <w:hyperlink w:anchor="P2265">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14:paraId="3499FB2E" w14:textId="77777777" w:rsidR="003324DE" w:rsidRDefault="003324DE">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14:paraId="1245D4E7" w14:textId="77777777" w:rsidR="003324DE" w:rsidRDefault="003324DE">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14:paraId="1C055672" w14:textId="77777777" w:rsidR="003324DE" w:rsidRDefault="003324DE">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если иное не предусмотрено </w:t>
      </w:r>
      <w:hyperlink w:anchor="P2286">
        <w:r>
          <w:rPr>
            <w:color w:val="0000FF"/>
          </w:rPr>
          <w:t>пунктом 5</w:t>
        </w:r>
      </w:hyperlink>
      <w:r>
        <w:t xml:space="preserve"> настоящей статьи;</w:t>
      </w:r>
    </w:p>
    <w:p w14:paraId="13D2138E"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14:paraId="7D44F4A4" w14:textId="77777777" w:rsidR="003324DE" w:rsidRDefault="003324DE">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14:paraId="596A3169" w14:textId="77777777" w:rsidR="003324DE" w:rsidRDefault="003324DE">
      <w:pPr>
        <w:pStyle w:val="ConsPlusNormal"/>
        <w:spacing w:before="220"/>
        <w:ind w:firstLine="540"/>
        <w:jc w:val="both"/>
      </w:pPr>
      <w:r>
        <w:t xml:space="preserve">5)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14:paraId="59F67078" w14:textId="77777777" w:rsidR="003324DE" w:rsidRDefault="003324D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5E4597F0" w14:textId="77777777" w:rsidR="003324DE" w:rsidRDefault="003324DE">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2EE2C50E" w14:textId="77777777" w:rsidR="003324DE" w:rsidRDefault="003324D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CAE6F05" w14:textId="77777777" w:rsidR="003324DE" w:rsidRDefault="003324DE">
      <w:pPr>
        <w:pStyle w:val="ConsPlusNormal"/>
        <w:spacing w:before="220"/>
        <w:ind w:firstLine="540"/>
        <w:jc w:val="both"/>
      </w:pPr>
      <w:bookmarkStart w:id="412" w:name="P2277"/>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14:paraId="5AE5F0DA" w14:textId="77777777" w:rsidR="003324DE" w:rsidRDefault="003324DE">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4255B376" w14:textId="77777777" w:rsidR="003324DE" w:rsidRDefault="003324DE">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6CD28EA8" w14:textId="77777777" w:rsidR="003324DE" w:rsidRDefault="003324DE">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64B7A63C"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0">
        <w:r>
          <w:rPr>
            <w:color w:val="0000FF"/>
          </w:rPr>
          <w:t>подпунктом 2 пункта 14</w:t>
        </w:r>
      </w:hyperlink>
      <w:r>
        <w:t xml:space="preserve"> настоящей статьи при наступлении обстоятельств, указанных в </w:t>
      </w:r>
      <w:hyperlink w:anchor="P2309">
        <w:r>
          <w:rPr>
            <w:color w:val="0000FF"/>
          </w:rPr>
          <w:t>пункте 11</w:t>
        </w:r>
      </w:hyperlink>
      <w:r>
        <w:t xml:space="preserve"> настоящей статьи;</w:t>
      </w:r>
    </w:p>
    <w:p w14:paraId="74713884" w14:textId="77777777" w:rsidR="003324DE" w:rsidRDefault="003324DE">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9">
        <w:r>
          <w:rPr>
            <w:color w:val="0000FF"/>
          </w:rPr>
          <w:t>пунктом 11</w:t>
        </w:r>
      </w:hyperlink>
      <w:r>
        <w:t xml:space="preserve"> настоящей статьи;</w:t>
      </w:r>
    </w:p>
    <w:p w14:paraId="36920F4C" w14:textId="77777777" w:rsidR="003324DE" w:rsidRDefault="003324DE">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14:paraId="1C61AD74" w14:textId="77777777" w:rsidR="003324DE" w:rsidRDefault="003324DE">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6A48029F"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6799728A" w14:textId="77777777" w:rsidR="003324DE" w:rsidRDefault="003324DE">
      <w:pPr>
        <w:pStyle w:val="ConsPlusNormal"/>
        <w:spacing w:before="220"/>
        <w:ind w:firstLine="540"/>
        <w:jc w:val="both"/>
      </w:pPr>
      <w:bookmarkStart w:id="413" w:name="P2286"/>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02">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14:paraId="04CBFDBD" w14:textId="77777777" w:rsidR="003324DE" w:rsidRDefault="003324DE">
      <w:pPr>
        <w:pStyle w:val="ConsPlusNormal"/>
        <w:spacing w:before="220"/>
        <w:ind w:firstLine="540"/>
        <w:jc w:val="both"/>
      </w:pPr>
      <w:bookmarkStart w:id="414" w:name="P2287"/>
      <w:bookmarkEnd w:id="414"/>
      <w:r>
        <w:t xml:space="preserve">6. Обязанность по уплате ввозных таможенных пошлин в отношении товаров, указанных в </w:t>
      </w:r>
      <w:hyperlink w:anchor="P2286">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14:paraId="20D1FAD4" w14:textId="77777777" w:rsidR="003324DE" w:rsidRDefault="003324DE">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1">
        <w:r>
          <w:rPr>
            <w:color w:val="0000FF"/>
          </w:rPr>
          <w:t>подпунктом 3 пункта 14</w:t>
        </w:r>
      </w:hyperlink>
      <w:r>
        <w:t xml:space="preserve"> настоящей статьи;</w:t>
      </w:r>
    </w:p>
    <w:p w14:paraId="32904F37" w14:textId="77777777" w:rsidR="003324DE" w:rsidRDefault="003324DE">
      <w:pPr>
        <w:pStyle w:val="ConsPlusNormal"/>
        <w:spacing w:before="220"/>
        <w:ind w:firstLine="540"/>
        <w:jc w:val="both"/>
      </w:pPr>
      <w:bookmarkStart w:id="415" w:name="P2289"/>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7">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8">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653BAD4C" w14:textId="77777777" w:rsidR="003324DE" w:rsidRDefault="003324DE">
      <w:pPr>
        <w:pStyle w:val="ConsPlusNormal"/>
        <w:spacing w:before="22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3D741EEA" w14:textId="77777777" w:rsidR="003324DE" w:rsidRDefault="003324DE">
      <w:pPr>
        <w:pStyle w:val="ConsPlusNormal"/>
        <w:spacing w:before="220"/>
        <w:ind w:firstLine="540"/>
        <w:jc w:val="both"/>
      </w:pPr>
      <w:bookmarkStart w:id="416" w:name="P2291"/>
      <w:bookmarkEnd w:id="416"/>
      <w:r>
        <w:t xml:space="preserve">4) истечение срока, определенного Комиссией в соответствии с </w:t>
      </w:r>
      <w:hyperlink w:anchor="P2298">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8">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2AD2DCD6" w14:textId="77777777" w:rsidR="003324DE" w:rsidRDefault="003324DE">
      <w:pPr>
        <w:pStyle w:val="ConsPlusNormal"/>
        <w:spacing w:before="220"/>
        <w:ind w:firstLine="540"/>
        <w:jc w:val="both"/>
      </w:pPr>
      <w:r>
        <w:t>5) помещение товаров под таможенную процедуру отказа в пользу государства;</w:t>
      </w:r>
    </w:p>
    <w:p w14:paraId="766ED1CF" w14:textId="77777777" w:rsidR="003324DE" w:rsidRDefault="003324DE">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9">
        <w:r>
          <w:rPr>
            <w:color w:val="0000FF"/>
          </w:rPr>
          <w:t>подпунктами 2</w:t>
        </w:r>
      </w:hyperlink>
      <w:r>
        <w:t xml:space="preserve"> - </w:t>
      </w:r>
      <w:hyperlink w:anchor="P2291">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5">
        <w:r>
          <w:rPr>
            <w:color w:val="0000FF"/>
          </w:rPr>
          <w:t>пунктом 13</w:t>
        </w:r>
      </w:hyperlink>
      <w:r>
        <w:t xml:space="preserve"> настоящей статьи;</w:t>
      </w:r>
    </w:p>
    <w:p w14:paraId="1473EAC3" w14:textId="77777777" w:rsidR="003324DE" w:rsidRDefault="003324DE">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3E01F85B" w14:textId="77777777" w:rsidR="003324DE" w:rsidRDefault="003324DE">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6CA199C4" w14:textId="77777777" w:rsidR="003324DE" w:rsidRDefault="003324D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0E94E4D3" w14:textId="77777777" w:rsidR="003324DE" w:rsidRDefault="003324DE">
      <w:pPr>
        <w:pStyle w:val="ConsPlusNormal"/>
        <w:spacing w:before="220"/>
        <w:ind w:firstLine="540"/>
        <w:jc w:val="both"/>
      </w:pPr>
      <w:bookmarkStart w:id="417" w:name="P2297"/>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14:paraId="011B266F" w14:textId="77777777" w:rsidR="003324DE" w:rsidRDefault="003324DE">
      <w:pPr>
        <w:pStyle w:val="ConsPlusNormal"/>
        <w:spacing w:before="220"/>
        <w:ind w:firstLine="540"/>
        <w:jc w:val="both"/>
      </w:pPr>
      <w:bookmarkStart w:id="418" w:name="P2298"/>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7">
        <w:r>
          <w:rPr>
            <w:color w:val="0000FF"/>
          </w:rPr>
          <w:t>абзаце первом</w:t>
        </w:r>
      </w:hyperlink>
      <w:r>
        <w:t xml:space="preserve"> настоящего пункта, а также устанавливать такой срок.</w:t>
      </w:r>
    </w:p>
    <w:p w14:paraId="099E1125" w14:textId="77777777" w:rsidR="003324DE" w:rsidRDefault="003324DE">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14:paraId="1004815A" w14:textId="77777777" w:rsidR="003324DE" w:rsidRDefault="003324DE">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3">
        <w:r>
          <w:rPr>
            <w:color w:val="0000FF"/>
          </w:rPr>
          <w:t>пунктом 16</w:t>
        </w:r>
      </w:hyperlink>
      <w:r>
        <w:t xml:space="preserve"> настоящей статьи;</w:t>
      </w:r>
    </w:p>
    <w:p w14:paraId="17E30E8F" w14:textId="77777777" w:rsidR="003324DE" w:rsidRDefault="003324DE">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14:paraId="7CB25043" w14:textId="77777777" w:rsidR="003324DE" w:rsidRDefault="003324DE">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14:paraId="5FBE0765" w14:textId="77777777" w:rsidR="003324DE" w:rsidRDefault="003324DE">
      <w:pPr>
        <w:pStyle w:val="ConsPlusNormal"/>
        <w:spacing w:before="220"/>
        <w:ind w:firstLine="540"/>
        <w:jc w:val="both"/>
      </w:pPr>
      <w:r>
        <w:t xml:space="preserve">4)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14:paraId="182EA940" w14:textId="77777777" w:rsidR="003324DE" w:rsidRDefault="003324D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511FC3E1" w14:textId="77777777" w:rsidR="003324DE" w:rsidRDefault="003324DE">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4AAA8174"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A351C81" w14:textId="77777777" w:rsidR="003324DE" w:rsidRDefault="003324DE">
      <w:pPr>
        <w:pStyle w:val="ConsPlusNormal"/>
        <w:spacing w:before="220"/>
        <w:ind w:firstLine="540"/>
        <w:jc w:val="both"/>
      </w:pPr>
      <w:bookmarkStart w:id="419" w:name="P2307"/>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14:paraId="329340C7" w14:textId="77777777" w:rsidR="003324DE" w:rsidRDefault="003324DE">
      <w:pPr>
        <w:pStyle w:val="ConsPlusNormal"/>
        <w:spacing w:before="220"/>
        <w:ind w:firstLine="540"/>
        <w:jc w:val="both"/>
      </w:pPr>
      <w:bookmarkStart w:id="420" w:name="P2308"/>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9">
        <w:r>
          <w:rPr>
            <w:color w:val="0000FF"/>
          </w:rPr>
          <w:t>пункте 11</w:t>
        </w:r>
      </w:hyperlink>
      <w:r>
        <w:t xml:space="preserve"> настоящей статьи.</w:t>
      </w:r>
    </w:p>
    <w:p w14:paraId="5628E9CF" w14:textId="77777777" w:rsidR="003324DE" w:rsidRDefault="003324DE">
      <w:pPr>
        <w:pStyle w:val="ConsPlusNormal"/>
        <w:spacing w:before="220"/>
        <w:ind w:firstLine="540"/>
        <w:jc w:val="both"/>
      </w:pPr>
      <w:bookmarkStart w:id="421" w:name="P2309"/>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8">
        <w:r>
          <w:rPr>
            <w:color w:val="0000FF"/>
          </w:rPr>
          <w:t>пункте 10</w:t>
        </w:r>
      </w:hyperlink>
      <w:r>
        <w:t xml:space="preserve"> настоящей статьи, считается:</w:t>
      </w:r>
    </w:p>
    <w:p w14:paraId="7A9E8A07" w14:textId="77777777" w:rsidR="003324DE" w:rsidRDefault="003324DE">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14:paraId="2F223AF6" w14:textId="77777777" w:rsidR="003324DE" w:rsidRDefault="003324DE">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14:paraId="4F3CB221" w14:textId="77777777" w:rsidR="003324DE" w:rsidRDefault="003324DE">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14:paraId="668A6FC2" w14:textId="77777777" w:rsidR="003324DE" w:rsidRDefault="003324DE">
      <w:pPr>
        <w:pStyle w:val="ConsPlusNormal"/>
        <w:spacing w:before="22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6">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14:paraId="67EE4229" w14:textId="77777777" w:rsidR="003324DE" w:rsidRDefault="003324DE">
      <w:pPr>
        <w:pStyle w:val="ConsPlusNormal"/>
        <w:spacing w:before="220"/>
        <w:ind w:firstLine="540"/>
        <w:jc w:val="both"/>
      </w:pPr>
      <w:bookmarkStart w:id="422" w:name="P2314"/>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03">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5">
        <w:r>
          <w:rPr>
            <w:color w:val="0000FF"/>
          </w:rPr>
          <w:t>пункте 13</w:t>
        </w:r>
      </w:hyperlink>
      <w:r>
        <w:t xml:space="preserve"> настоящей статьи.</w:t>
      </w:r>
    </w:p>
    <w:p w14:paraId="3A6D132F" w14:textId="77777777" w:rsidR="003324DE" w:rsidRDefault="003324DE">
      <w:pPr>
        <w:pStyle w:val="ConsPlusNormal"/>
        <w:spacing w:before="220"/>
        <w:ind w:firstLine="540"/>
        <w:jc w:val="both"/>
      </w:pPr>
      <w:bookmarkStart w:id="423" w:name="P2315"/>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4">
        <w:r>
          <w:rPr>
            <w:color w:val="0000FF"/>
          </w:rPr>
          <w:t>пункте 12</w:t>
        </w:r>
      </w:hyperlink>
      <w:r>
        <w:t xml:space="preserve"> настоящей статьи, считается:</w:t>
      </w:r>
    </w:p>
    <w:p w14:paraId="0585C852" w14:textId="77777777" w:rsidR="003324DE" w:rsidRDefault="003324DE">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14:paraId="7862A7E2" w14:textId="77777777" w:rsidR="003324DE" w:rsidRDefault="003324DE">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41">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14:paraId="7BCF8ED8" w14:textId="77777777" w:rsidR="003324DE" w:rsidRDefault="003324DE">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14:paraId="64A7FD83" w14:textId="77777777" w:rsidR="003324DE" w:rsidRDefault="003324DE">
      <w:pPr>
        <w:pStyle w:val="ConsPlusNormal"/>
        <w:spacing w:before="220"/>
        <w:ind w:firstLine="540"/>
        <w:jc w:val="both"/>
      </w:pPr>
      <w:bookmarkStart w:id="424" w:name="P2319"/>
      <w:bookmarkEnd w:id="424"/>
      <w:r>
        <w:t xml:space="preserve">1) в отношении товаров, указанных в </w:t>
      </w:r>
      <w:hyperlink w:anchor="P2307">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14:paraId="1BB56CF9" w14:textId="77777777" w:rsidR="003324DE" w:rsidRDefault="003324DE">
      <w:pPr>
        <w:pStyle w:val="ConsPlusNormal"/>
        <w:spacing w:before="220"/>
        <w:ind w:firstLine="540"/>
        <w:jc w:val="both"/>
      </w:pPr>
      <w:bookmarkStart w:id="425" w:name="P2320"/>
      <w:bookmarkEnd w:id="425"/>
      <w:r>
        <w:t xml:space="preserve">2) в отношении товаров, указанных в </w:t>
      </w:r>
      <w:hyperlink w:anchor="P2308">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14:paraId="1A2252E4" w14:textId="77777777" w:rsidR="003324DE" w:rsidRDefault="003324DE">
      <w:pPr>
        <w:pStyle w:val="ConsPlusNormal"/>
        <w:spacing w:before="220"/>
        <w:ind w:firstLine="540"/>
        <w:jc w:val="both"/>
      </w:pPr>
      <w:bookmarkStart w:id="426" w:name="P2321"/>
      <w:bookmarkEnd w:id="426"/>
      <w:r>
        <w:t xml:space="preserve">3) в отношении товаров, указанных в </w:t>
      </w:r>
      <w:hyperlink w:anchor="P2314">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4">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14:paraId="31D2C4C7" w14:textId="77777777" w:rsidR="003324DE" w:rsidRDefault="003324DE">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14:paraId="7DD3D8DC" w14:textId="77777777" w:rsidR="003324DE" w:rsidRDefault="003324DE">
      <w:pPr>
        <w:pStyle w:val="ConsPlusNormal"/>
        <w:spacing w:before="220"/>
        <w:ind w:firstLine="540"/>
        <w:jc w:val="both"/>
      </w:pPr>
      <w:bookmarkStart w:id="427" w:name="P2323"/>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14:paraId="43337691" w14:textId="77777777" w:rsidR="003324DE" w:rsidRDefault="003324DE">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6">
        <w:r>
          <w:rPr>
            <w:color w:val="0000FF"/>
          </w:rPr>
          <w:t>статьей 137</w:t>
        </w:r>
      </w:hyperlink>
      <w:r>
        <w:t xml:space="preserve"> настоящего Кодекса.</w:t>
      </w:r>
    </w:p>
    <w:p w14:paraId="28588240" w14:textId="77777777" w:rsidR="003324DE" w:rsidRDefault="003324DE">
      <w:pPr>
        <w:pStyle w:val="ConsPlusNormal"/>
        <w:ind w:firstLine="540"/>
        <w:jc w:val="both"/>
      </w:pPr>
    </w:p>
    <w:p w14:paraId="6689A877" w14:textId="77777777" w:rsidR="003324DE" w:rsidRDefault="003324DE">
      <w:pPr>
        <w:pStyle w:val="ConsPlusTitle"/>
        <w:ind w:firstLine="540"/>
        <w:jc w:val="both"/>
        <w:outlineLvl w:val="3"/>
      </w:pPr>
      <w:bookmarkStart w:id="428" w:name="P2326"/>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14:paraId="4A10C78E" w14:textId="77777777" w:rsidR="003324DE" w:rsidRDefault="003324DE">
      <w:pPr>
        <w:pStyle w:val="ConsPlusNormal"/>
        <w:ind w:firstLine="540"/>
        <w:jc w:val="both"/>
      </w:pPr>
    </w:p>
    <w:p w14:paraId="00C462C3" w14:textId="77777777" w:rsidR="003324DE" w:rsidRDefault="003324DE">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14:paraId="090D93F5" w14:textId="77777777" w:rsidR="003324DE" w:rsidRDefault="003324DE">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14:paraId="68F1CB8F" w14:textId="77777777" w:rsidR="003324DE" w:rsidRDefault="003324DE">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14:paraId="1F1B2313" w14:textId="77777777" w:rsidR="003324DE" w:rsidRDefault="003324DE">
      <w:pPr>
        <w:pStyle w:val="ConsPlusNormal"/>
        <w:spacing w:before="220"/>
        <w:ind w:firstLine="540"/>
        <w:jc w:val="both"/>
      </w:pPr>
      <w:r>
        <w:t>2) отказ в выпуске товаров до подачи декларации на товары;</w:t>
      </w:r>
    </w:p>
    <w:p w14:paraId="6F1D6445" w14:textId="77777777" w:rsidR="003324DE" w:rsidRDefault="003324DE">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14:paraId="559C9923" w14:textId="77777777" w:rsidR="003324DE" w:rsidRDefault="003324DE">
      <w:pPr>
        <w:pStyle w:val="ConsPlusNormal"/>
        <w:spacing w:before="220"/>
        <w:ind w:firstLine="540"/>
        <w:jc w:val="both"/>
      </w:pPr>
      <w:r>
        <w:t xml:space="preserve">4) задержание таможенным органом товаров в соответствии с </w:t>
      </w:r>
      <w:hyperlink w:anchor="P6315">
        <w:r>
          <w:rPr>
            <w:color w:val="0000FF"/>
          </w:rPr>
          <w:t>главой 51</w:t>
        </w:r>
      </w:hyperlink>
      <w:r>
        <w:t xml:space="preserve"> настоящего Кодекса;</w:t>
      </w:r>
    </w:p>
    <w:p w14:paraId="73ABA71B" w14:textId="77777777" w:rsidR="003324DE" w:rsidRDefault="003324DE">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B36BD62" w14:textId="77777777" w:rsidR="003324DE" w:rsidRDefault="003324DE">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14:paraId="1E0C14C5" w14:textId="77777777" w:rsidR="003324DE" w:rsidRDefault="003324DE">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14:paraId="50859DEF" w14:textId="77777777" w:rsidR="003324DE" w:rsidRDefault="003324DE">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если иное не предусмотрено </w:t>
      </w:r>
      <w:hyperlink w:anchor="P2339">
        <w:r>
          <w:rPr>
            <w:color w:val="0000FF"/>
          </w:rPr>
          <w:t>пунктами 4</w:t>
        </w:r>
      </w:hyperlink>
      <w:r>
        <w:t xml:space="preserve"> и </w:t>
      </w:r>
      <w:hyperlink w:anchor="P2340">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14:paraId="3108C7E5" w14:textId="77777777" w:rsidR="003324DE" w:rsidRDefault="003324DE">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14:paraId="38E96F83" w14:textId="77777777" w:rsidR="003324DE" w:rsidRDefault="003324DE">
      <w:pPr>
        <w:pStyle w:val="ConsPlusNormal"/>
        <w:spacing w:before="220"/>
        <w:ind w:firstLine="540"/>
        <w:jc w:val="both"/>
      </w:pPr>
      <w:bookmarkStart w:id="429" w:name="P2339"/>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7">
        <w:r>
          <w:rPr>
            <w:color w:val="0000FF"/>
          </w:rPr>
          <w:t>пунктом 4 статьи 136</w:t>
        </w:r>
      </w:hyperlink>
      <w:r>
        <w:t xml:space="preserve"> настоящего Кодекса.</w:t>
      </w:r>
    </w:p>
    <w:p w14:paraId="6E67CDD4" w14:textId="77777777" w:rsidR="003324DE" w:rsidRDefault="003324DE">
      <w:pPr>
        <w:pStyle w:val="ConsPlusNormal"/>
        <w:spacing w:before="220"/>
        <w:ind w:firstLine="540"/>
        <w:jc w:val="both"/>
      </w:pPr>
      <w:bookmarkStart w:id="430" w:name="P2340"/>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05">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7">
        <w:r>
          <w:rPr>
            <w:color w:val="0000FF"/>
          </w:rPr>
          <w:t>пунктом 6 статьи 136</w:t>
        </w:r>
      </w:hyperlink>
      <w:r>
        <w:t xml:space="preserve"> настоящего Кодекса.</w:t>
      </w:r>
    </w:p>
    <w:p w14:paraId="1F5024AB" w14:textId="77777777" w:rsidR="003324DE" w:rsidRDefault="003324DE">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14:paraId="609B8844" w14:textId="77777777" w:rsidR="003324DE" w:rsidRDefault="003324DE">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3">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14:paraId="49C771DE" w14:textId="77777777" w:rsidR="003324DE" w:rsidRDefault="003324DE">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14:paraId="03683156" w14:textId="77777777" w:rsidR="003324DE" w:rsidRDefault="003324DE">
      <w:pPr>
        <w:pStyle w:val="ConsPlusNormal"/>
        <w:spacing w:before="220"/>
        <w:ind w:firstLine="540"/>
        <w:jc w:val="both"/>
      </w:pPr>
      <w:bookmarkStart w:id="431" w:name="P2344"/>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14:paraId="4F3961FE" w14:textId="77777777" w:rsidR="003324DE" w:rsidRDefault="003324DE">
      <w:pPr>
        <w:pStyle w:val="ConsPlusNormal"/>
        <w:spacing w:before="220"/>
        <w:ind w:firstLine="540"/>
        <w:jc w:val="both"/>
      </w:pPr>
      <w:bookmarkStart w:id="432" w:name="P2345"/>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9">
        <w:r>
          <w:rPr>
            <w:color w:val="0000FF"/>
          </w:rPr>
          <w:t>пункте 11 статьи 136</w:t>
        </w:r>
      </w:hyperlink>
      <w:r>
        <w:t xml:space="preserve"> настоящего Кодекса.</w:t>
      </w:r>
    </w:p>
    <w:p w14:paraId="67713E7D" w14:textId="77777777" w:rsidR="003324DE" w:rsidRDefault="003324DE">
      <w:pPr>
        <w:pStyle w:val="ConsPlusNormal"/>
        <w:spacing w:before="220"/>
        <w:ind w:firstLine="540"/>
        <w:jc w:val="both"/>
      </w:pPr>
      <w:bookmarkStart w:id="433" w:name="P2346"/>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5">
        <w:r>
          <w:rPr>
            <w:color w:val="0000FF"/>
          </w:rPr>
          <w:t>пункте 13 статьи 136</w:t>
        </w:r>
      </w:hyperlink>
      <w:r>
        <w:t xml:space="preserve"> настоящего Кодекса.</w:t>
      </w:r>
    </w:p>
    <w:p w14:paraId="7E772CDB" w14:textId="77777777" w:rsidR="003324DE" w:rsidRDefault="003324DE">
      <w:pPr>
        <w:pStyle w:val="ConsPlusNormal"/>
        <w:spacing w:before="220"/>
        <w:ind w:firstLine="540"/>
        <w:jc w:val="both"/>
      </w:pPr>
      <w:bookmarkStart w:id="434" w:name="P2347"/>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14:paraId="3D00B988" w14:textId="77777777" w:rsidR="003324DE" w:rsidRDefault="003324DE">
      <w:pPr>
        <w:pStyle w:val="ConsPlusNormal"/>
        <w:spacing w:before="220"/>
        <w:ind w:firstLine="540"/>
        <w:jc w:val="both"/>
      </w:pPr>
      <w:bookmarkStart w:id="435" w:name="P2348"/>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14:paraId="5FDA6681" w14:textId="77777777" w:rsidR="003324DE" w:rsidRDefault="003324DE">
      <w:pPr>
        <w:pStyle w:val="ConsPlusNormal"/>
        <w:spacing w:before="220"/>
        <w:ind w:firstLine="540"/>
        <w:jc w:val="both"/>
      </w:pPr>
      <w:bookmarkStart w:id="436" w:name="P2349"/>
      <w:bookmarkEnd w:id="436"/>
      <w:r>
        <w:t>12. Ввозные таможенные пошлины, налоги подлежат уплате:</w:t>
      </w:r>
    </w:p>
    <w:p w14:paraId="589B435F" w14:textId="77777777" w:rsidR="003324DE" w:rsidRDefault="003324DE">
      <w:pPr>
        <w:pStyle w:val="ConsPlusNormal"/>
        <w:spacing w:before="220"/>
        <w:ind w:firstLine="540"/>
        <w:jc w:val="both"/>
      </w:pPr>
      <w:bookmarkStart w:id="437" w:name="P2350"/>
      <w:bookmarkEnd w:id="437"/>
      <w:r>
        <w:t xml:space="preserve">1) в отношении товаров, указанных в </w:t>
      </w:r>
      <w:hyperlink w:anchor="P2344">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14:paraId="57746B8D" w14:textId="77777777" w:rsidR="003324DE" w:rsidRDefault="003324DE">
      <w:pPr>
        <w:pStyle w:val="ConsPlusNormal"/>
        <w:spacing w:before="220"/>
        <w:ind w:firstLine="540"/>
        <w:jc w:val="both"/>
      </w:pPr>
      <w:r>
        <w:t xml:space="preserve">2) в отношении товаров, указанных в </w:t>
      </w:r>
      <w:hyperlink w:anchor="P2345">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14:paraId="284EEA79" w14:textId="77777777" w:rsidR="003324DE" w:rsidRDefault="003324DE">
      <w:pPr>
        <w:pStyle w:val="ConsPlusNormal"/>
        <w:spacing w:before="220"/>
        <w:ind w:firstLine="540"/>
        <w:jc w:val="both"/>
      </w:pPr>
      <w:r>
        <w:t xml:space="preserve">3) в отношении товаров, указанных в </w:t>
      </w:r>
      <w:hyperlink w:anchor="P2346">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6">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14:paraId="7685ED29" w14:textId="77777777" w:rsidR="003324DE" w:rsidRDefault="003324DE">
      <w:pPr>
        <w:pStyle w:val="ConsPlusNormal"/>
        <w:spacing w:before="220"/>
        <w:ind w:firstLine="540"/>
        <w:jc w:val="both"/>
      </w:pPr>
      <w:bookmarkStart w:id="438" w:name="P2353"/>
      <w:bookmarkEnd w:id="438"/>
      <w:r>
        <w:t xml:space="preserve">13. В отношении товаров, указанных в </w:t>
      </w:r>
      <w:hyperlink w:anchor="P2347">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9">
        <w:r>
          <w:rPr>
            <w:color w:val="0000FF"/>
          </w:rPr>
          <w:t>главой 12</w:t>
        </w:r>
      </w:hyperlink>
      <w:r>
        <w:t xml:space="preserve"> настоящего Кодекса.</w:t>
      </w:r>
    </w:p>
    <w:p w14:paraId="0AE8297F" w14:textId="77777777" w:rsidR="003324DE" w:rsidRDefault="003324DE">
      <w:pPr>
        <w:pStyle w:val="ConsPlusNormal"/>
        <w:spacing w:before="220"/>
        <w:ind w:firstLine="540"/>
        <w:jc w:val="both"/>
      </w:pPr>
      <w:r>
        <w:t xml:space="preserve">14. В отношении товаров, указанных в </w:t>
      </w:r>
      <w:hyperlink w:anchor="P2348">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14:paraId="078C9A52" w14:textId="77777777" w:rsidR="003324DE" w:rsidRDefault="003324DE">
      <w:pPr>
        <w:pStyle w:val="ConsPlusNormal"/>
        <w:spacing w:before="220"/>
        <w:ind w:firstLine="540"/>
        <w:jc w:val="both"/>
      </w:pPr>
      <w:r>
        <w:t xml:space="preserve">В случае если коды товаров в соответствии с Товарной </w:t>
      </w:r>
      <w:hyperlink r:id="rId30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38090392" w14:textId="77777777" w:rsidR="003324DE" w:rsidRDefault="003324D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4CDAD254"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01C3B5A3"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9">
        <w:r>
          <w:rPr>
            <w:color w:val="0000FF"/>
          </w:rPr>
          <w:t>абзаца шестого</w:t>
        </w:r>
      </w:hyperlink>
      <w:r>
        <w:t xml:space="preserve"> настоящего пункта.</w:t>
      </w:r>
    </w:p>
    <w:p w14:paraId="4C1BEEE1" w14:textId="77777777" w:rsidR="003324DE" w:rsidRDefault="003324DE">
      <w:pPr>
        <w:pStyle w:val="ConsPlusNormal"/>
        <w:spacing w:before="220"/>
        <w:ind w:firstLine="540"/>
        <w:jc w:val="both"/>
      </w:pPr>
      <w:bookmarkStart w:id="439" w:name="P2359"/>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0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6A7FE36" w14:textId="77777777" w:rsidR="003324DE" w:rsidRDefault="003324DE">
      <w:pPr>
        <w:pStyle w:val="ConsPlusNormal"/>
        <w:spacing w:before="220"/>
        <w:ind w:firstLine="540"/>
        <w:jc w:val="both"/>
      </w:pPr>
      <w:r>
        <w:t xml:space="preserve">15. В случае если в отношении товаров, указанных в </w:t>
      </w:r>
      <w:hyperlink w:anchor="P2348">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55D0519B" w14:textId="77777777" w:rsidR="003324DE" w:rsidRDefault="003324DE">
      <w:pPr>
        <w:pStyle w:val="ConsPlusNormal"/>
        <w:ind w:firstLine="540"/>
        <w:jc w:val="both"/>
      </w:pPr>
    </w:p>
    <w:p w14:paraId="33D7880B" w14:textId="77777777" w:rsidR="003324DE" w:rsidRDefault="003324DE">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14:paraId="6E8AD493" w14:textId="77777777" w:rsidR="003324DE" w:rsidRDefault="003324DE">
      <w:pPr>
        <w:pStyle w:val="ConsPlusNormal"/>
        <w:ind w:firstLine="540"/>
        <w:jc w:val="both"/>
      </w:pPr>
    </w:p>
    <w:p w14:paraId="5F0A0FA6" w14:textId="77777777" w:rsidR="003324DE" w:rsidRDefault="003324DE">
      <w:pPr>
        <w:pStyle w:val="ConsPlusNormal"/>
        <w:ind w:firstLine="540"/>
        <w:jc w:val="both"/>
      </w:pPr>
      <w:bookmarkStart w:id="440" w:name="P2364"/>
      <w:bookmarkEnd w:id="440"/>
      <w:r>
        <w:t xml:space="preserve">1. При помещении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4">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14:paraId="20074413" w14:textId="77777777" w:rsidR="003324DE" w:rsidRDefault="003324DE">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8">
        <w:r>
          <w:rPr>
            <w:color w:val="0000FF"/>
          </w:rPr>
          <w:t>пунктом 1 статьи 175</w:t>
        </w:r>
      </w:hyperlink>
      <w:r>
        <w:t xml:space="preserve"> настоящего Кодекса.</w:t>
      </w:r>
    </w:p>
    <w:p w14:paraId="51CB4E8A" w14:textId="77777777" w:rsidR="003324DE" w:rsidRDefault="003324DE">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4">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14:paraId="7F90E277" w14:textId="77777777" w:rsidR="003324DE" w:rsidRDefault="003324DE">
      <w:pPr>
        <w:pStyle w:val="ConsPlusNormal"/>
        <w:spacing w:before="220"/>
        <w:ind w:firstLine="540"/>
        <w:jc w:val="both"/>
      </w:pPr>
      <w:r>
        <w:t xml:space="preserve">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44CE35E" w14:textId="77777777" w:rsidR="003324DE" w:rsidRDefault="003324D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44BB7BF8" w14:textId="77777777" w:rsidR="003324DE" w:rsidRDefault="003324DE">
      <w:pPr>
        <w:pStyle w:val="ConsPlusNormal"/>
        <w:spacing w:before="220"/>
        <w:ind w:firstLine="540"/>
        <w:jc w:val="both"/>
      </w:pPr>
      <w:r>
        <w:t xml:space="preserve">3. При помещении товаров, указанных в </w:t>
      </w:r>
      <w:hyperlink w:anchor="P2246">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3">
        <w:r>
          <w:rPr>
            <w:color w:val="0000FF"/>
          </w:rPr>
          <w:t>статьей 186</w:t>
        </w:r>
      </w:hyperlink>
      <w:r>
        <w:t xml:space="preserve"> настоящего Кодекса, как если бы такие товары являлись продуктами переработки.</w:t>
      </w:r>
    </w:p>
    <w:p w14:paraId="678FA572" w14:textId="77777777" w:rsidR="003324DE" w:rsidRDefault="003324DE">
      <w:pPr>
        <w:pStyle w:val="ConsPlusNormal"/>
        <w:jc w:val="center"/>
      </w:pPr>
    </w:p>
    <w:p w14:paraId="0CCAE3C7" w14:textId="77777777" w:rsidR="003324DE" w:rsidRDefault="003324DE">
      <w:pPr>
        <w:pStyle w:val="ConsPlusTitle"/>
        <w:jc w:val="center"/>
        <w:outlineLvl w:val="2"/>
      </w:pPr>
      <w:r>
        <w:t>Глава 21</w:t>
      </w:r>
    </w:p>
    <w:p w14:paraId="5E910935" w14:textId="77777777" w:rsidR="003324DE" w:rsidRDefault="003324DE">
      <w:pPr>
        <w:pStyle w:val="ConsPlusTitle"/>
        <w:jc w:val="center"/>
      </w:pPr>
      <w:r>
        <w:t>Таможенная процедура экспорта</w:t>
      </w:r>
    </w:p>
    <w:p w14:paraId="7D1B0DC4" w14:textId="77777777" w:rsidR="003324DE" w:rsidRDefault="003324DE">
      <w:pPr>
        <w:pStyle w:val="ConsPlusNormal"/>
        <w:jc w:val="center"/>
      </w:pPr>
    </w:p>
    <w:p w14:paraId="11EC1E67" w14:textId="77777777" w:rsidR="003324DE" w:rsidRDefault="003324DE">
      <w:pPr>
        <w:pStyle w:val="ConsPlusTitle"/>
        <w:ind w:firstLine="540"/>
        <w:jc w:val="both"/>
        <w:outlineLvl w:val="3"/>
      </w:pPr>
      <w:r>
        <w:t>Статья 139. Содержание и применение таможенной процедуры экспорта</w:t>
      </w:r>
    </w:p>
    <w:p w14:paraId="2A57152F" w14:textId="77777777" w:rsidR="003324DE" w:rsidRDefault="003324DE">
      <w:pPr>
        <w:pStyle w:val="ConsPlusNormal"/>
        <w:jc w:val="center"/>
      </w:pPr>
    </w:p>
    <w:p w14:paraId="69D475A7" w14:textId="77777777" w:rsidR="003324DE" w:rsidRDefault="003324DE">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14:paraId="16B26FBF" w14:textId="77777777" w:rsidR="003324DE" w:rsidRDefault="003324DE">
      <w:pPr>
        <w:pStyle w:val="ConsPlusNormal"/>
        <w:spacing w:before="220"/>
        <w:ind w:firstLine="540"/>
        <w:jc w:val="both"/>
      </w:pPr>
      <w:bookmarkStart w:id="441" w:name="P2377"/>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4">
        <w:r>
          <w:rPr>
            <w:color w:val="0000FF"/>
          </w:rPr>
          <w:t>пунктами 4</w:t>
        </w:r>
      </w:hyperlink>
      <w:r>
        <w:t xml:space="preserve"> и </w:t>
      </w:r>
      <w:hyperlink w:anchor="P5249">
        <w:r>
          <w:rPr>
            <w:color w:val="0000FF"/>
          </w:rPr>
          <w:t>7 статьи 303</w:t>
        </w:r>
      </w:hyperlink>
      <w:r>
        <w:t xml:space="preserve"> настоящего Кодекса такие товары сохраняют статус товаров Союза.</w:t>
      </w:r>
    </w:p>
    <w:p w14:paraId="5675B153" w14:textId="77777777" w:rsidR="003324DE" w:rsidRDefault="003324DE">
      <w:pPr>
        <w:pStyle w:val="ConsPlusNormal"/>
        <w:spacing w:before="220"/>
        <w:ind w:firstLine="540"/>
        <w:jc w:val="both"/>
      </w:pPr>
      <w:r>
        <w:t>3. Допускается применение таможенной процедуры экспорта в отношении:</w:t>
      </w:r>
    </w:p>
    <w:p w14:paraId="7C20AD2B" w14:textId="77777777" w:rsidR="003324DE" w:rsidRDefault="003324DE">
      <w:pPr>
        <w:pStyle w:val="ConsPlusNormal"/>
        <w:spacing w:before="220"/>
        <w:ind w:firstLine="540"/>
        <w:jc w:val="both"/>
      </w:pPr>
      <w:bookmarkStart w:id="442" w:name="P2379"/>
      <w:bookmarkEnd w:id="442"/>
      <w:r>
        <w:t>1) вывезенных с таможенной территории Союза:</w:t>
      </w:r>
    </w:p>
    <w:p w14:paraId="0CA039AB" w14:textId="77777777" w:rsidR="003324DE" w:rsidRDefault="003324DE">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2">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5">
        <w:r>
          <w:rPr>
            <w:color w:val="0000FF"/>
          </w:rPr>
          <w:t>подпунктом 1 пункта 2 статьи 184</w:t>
        </w:r>
      </w:hyperlink>
      <w:r>
        <w:t xml:space="preserve"> настоящего Кодекса;</w:t>
      </w:r>
    </w:p>
    <w:p w14:paraId="79D11016" w14:textId="77777777" w:rsidR="003324DE" w:rsidRDefault="003324DE">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64631A52" w14:textId="77777777" w:rsidR="003324DE" w:rsidRDefault="003324DE">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48F59F38" w14:textId="77777777" w:rsidR="003324DE" w:rsidRDefault="003324DE">
      <w:pPr>
        <w:pStyle w:val="ConsPlusNormal"/>
        <w:spacing w:before="220"/>
        <w:ind w:firstLine="540"/>
        <w:jc w:val="both"/>
      </w:pPr>
      <w:r>
        <w:t xml:space="preserve">транспортных средств международной перевозки в соответствии с </w:t>
      </w:r>
      <w:hyperlink w:anchor="P4736">
        <w:r>
          <w:rPr>
            <w:color w:val="0000FF"/>
          </w:rPr>
          <w:t>пунктом 5 статьи 276</w:t>
        </w:r>
      </w:hyperlink>
      <w:r>
        <w:t xml:space="preserve"> настоящего Кодекса;</w:t>
      </w:r>
    </w:p>
    <w:p w14:paraId="11EA029C" w14:textId="77777777" w:rsidR="003324DE" w:rsidRDefault="003324DE">
      <w:pPr>
        <w:pStyle w:val="ConsPlusNormal"/>
        <w:spacing w:before="220"/>
        <w:ind w:firstLine="540"/>
        <w:jc w:val="both"/>
      </w:pPr>
      <w:r>
        <w:t xml:space="preserve">товаров Союза, указанных в </w:t>
      </w:r>
      <w:hyperlink w:anchor="P5247">
        <w:r>
          <w:rPr>
            <w:color w:val="0000FF"/>
          </w:rPr>
          <w:t>подпункте 2 пункта 5 статьи 303</w:t>
        </w:r>
      </w:hyperlink>
      <w:r>
        <w:t xml:space="preserve"> настоящего Кодекса;</w:t>
      </w:r>
    </w:p>
    <w:p w14:paraId="5972D74A" w14:textId="77777777" w:rsidR="003324DE" w:rsidRDefault="003324DE">
      <w:pPr>
        <w:pStyle w:val="ConsPlusNormal"/>
        <w:spacing w:before="220"/>
        <w:ind w:firstLine="540"/>
        <w:jc w:val="both"/>
      </w:pPr>
      <w:bookmarkStart w:id="443" w:name="P2385"/>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7">
        <w:r>
          <w:rPr>
            <w:color w:val="0000FF"/>
          </w:rPr>
          <w:t>подпунктом 3 пункта 2 статьи 184</w:t>
        </w:r>
      </w:hyperlink>
      <w:r>
        <w:t xml:space="preserve"> настоящего Кодекса;</w:t>
      </w:r>
    </w:p>
    <w:p w14:paraId="25BA09B3" w14:textId="77777777" w:rsidR="003324DE" w:rsidRDefault="003324DE">
      <w:pPr>
        <w:pStyle w:val="ConsPlusNormal"/>
        <w:spacing w:before="220"/>
        <w:ind w:firstLine="540"/>
        <w:jc w:val="both"/>
      </w:pPr>
      <w:r>
        <w:t xml:space="preserve">3) товаров, указанных в </w:t>
      </w:r>
      <w:hyperlink w:anchor="P3860">
        <w:r>
          <w:rPr>
            <w:color w:val="0000FF"/>
          </w:rPr>
          <w:t>пункте 5 статьи 231</w:t>
        </w:r>
      </w:hyperlink>
      <w:r>
        <w:t xml:space="preserve"> настоящего Кодекса, для вывоза с таможенной территории Союза.</w:t>
      </w:r>
    </w:p>
    <w:p w14:paraId="6D12ED5E" w14:textId="77777777" w:rsidR="003324DE" w:rsidRDefault="003324DE">
      <w:pPr>
        <w:pStyle w:val="ConsPlusNormal"/>
        <w:spacing w:before="220"/>
        <w:ind w:firstLine="540"/>
        <w:jc w:val="both"/>
      </w:pPr>
      <w:bookmarkStart w:id="444" w:name="P2387"/>
      <w:bookmarkEnd w:id="444"/>
      <w:r>
        <w:t xml:space="preserve">4. Товары, указанные в </w:t>
      </w:r>
      <w:hyperlink w:anchor="P2379">
        <w:r>
          <w:rPr>
            <w:color w:val="0000FF"/>
          </w:rPr>
          <w:t>подпунктах 1</w:t>
        </w:r>
      </w:hyperlink>
      <w:r>
        <w:t xml:space="preserve"> и </w:t>
      </w:r>
      <w:hyperlink w:anchor="P2385">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14:paraId="0A292B15" w14:textId="77777777" w:rsidR="003324DE" w:rsidRDefault="003324DE">
      <w:pPr>
        <w:pStyle w:val="ConsPlusNormal"/>
        <w:spacing w:before="220"/>
        <w:ind w:firstLine="540"/>
        <w:jc w:val="both"/>
      </w:pPr>
      <w:bookmarkStart w:id="445" w:name="P2388"/>
      <w:bookmarkEnd w:id="445"/>
      <w:r>
        <w:t xml:space="preserve">5. Товары, указанные в </w:t>
      </w:r>
      <w:hyperlink w:anchor="P3371">
        <w:r>
          <w:rPr>
            <w:color w:val="0000FF"/>
          </w:rPr>
          <w:t>абзаце четвертом подпункта 2 пункта 5 статьи 207</w:t>
        </w:r>
      </w:hyperlink>
      <w:r>
        <w:t xml:space="preserve"> настоящего Кодекса, и товары, указанные в </w:t>
      </w:r>
      <w:hyperlink w:anchor="P3574">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14:paraId="686688E3" w14:textId="77777777" w:rsidR="003324DE" w:rsidRDefault="003324DE">
      <w:pPr>
        <w:pStyle w:val="ConsPlusNormal"/>
        <w:spacing w:before="220"/>
        <w:ind w:firstLine="540"/>
        <w:jc w:val="both"/>
      </w:pPr>
      <w:bookmarkStart w:id="446" w:name="P2389"/>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14:paraId="409E5883" w14:textId="77777777" w:rsidR="003324DE" w:rsidRDefault="003324DE">
      <w:pPr>
        <w:pStyle w:val="ConsPlusNormal"/>
        <w:spacing w:before="220"/>
        <w:ind w:firstLine="540"/>
        <w:jc w:val="both"/>
      </w:pPr>
      <w:bookmarkStart w:id="447" w:name="P2390"/>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8">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389">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15B67096" w14:textId="77777777" w:rsidR="003324DE" w:rsidRDefault="003324DE">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14:paraId="1309D98D" w14:textId="77777777" w:rsidR="003324DE" w:rsidRDefault="003324DE">
      <w:pPr>
        <w:pStyle w:val="ConsPlusNormal"/>
        <w:ind w:firstLine="540"/>
        <w:jc w:val="both"/>
      </w:pPr>
    </w:p>
    <w:p w14:paraId="7BEBAC64" w14:textId="77777777" w:rsidR="003324DE" w:rsidRDefault="003324DE">
      <w:pPr>
        <w:pStyle w:val="ConsPlusTitle"/>
        <w:ind w:firstLine="540"/>
        <w:jc w:val="both"/>
        <w:outlineLvl w:val="3"/>
      </w:pPr>
      <w:r>
        <w:t>Статья 140. Условия помещения товаров под таможенную процедуру экспорта</w:t>
      </w:r>
    </w:p>
    <w:p w14:paraId="1B41850C" w14:textId="77777777" w:rsidR="003324DE" w:rsidRDefault="003324DE">
      <w:pPr>
        <w:pStyle w:val="ConsPlusNormal"/>
        <w:ind w:firstLine="540"/>
        <w:jc w:val="both"/>
      </w:pPr>
    </w:p>
    <w:p w14:paraId="3B99D5A2" w14:textId="77777777" w:rsidR="003324DE" w:rsidRDefault="003324DE">
      <w:pPr>
        <w:pStyle w:val="ConsPlusNormal"/>
        <w:ind w:firstLine="540"/>
        <w:jc w:val="both"/>
      </w:pPr>
      <w:r>
        <w:t>Условиями помещения товаров под таможенную процедуру экспорта являются:</w:t>
      </w:r>
    </w:p>
    <w:p w14:paraId="17A56B24" w14:textId="77777777" w:rsidR="003324DE" w:rsidRDefault="003324DE">
      <w:pPr>
        <w:pStyle w:val="ConsPlusNormal"/>
        <w:spacing w:before="220"/>
        <w:ind w:firstLine="540"/>
        <w:jc w:val="both"/>
      </w:pPr>
      <w:r>
        <w:t>уплата вывозных таможенных пошлин в соответствии с настоящим Кодексом;</w:t>
      </w:r>
    </w:p>
    <w:p w14:paraId="400BFBE6" w14:textId="77777777" w:rsidR="003324DE" w:rsidRDefault="003324DE">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26CB8CC2" w14:textId="77777777" w:rsidR="003324DE" w:rsidRDefault="003324DE">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14:paraId="69E3BF06" w14:textId="77777777" w:rsidR="003324DE" w:rsidRDefault="003324DE">
      <w:pPr>
        <w:pStyle w:val="ConsPlusNormal"/>
        <w:ind w:firstLine="540"/>
        <w:jc w:val="both"/>
      </w:pPr>
    </w:p>
    <w:p w14:paraId="61242D22" w14:textId="77777777" w:rsidR="003324DE" w:rsidRDefault="003324DE">
      <w:pPr>
        <w:pStyle w:val="ConsPlusTitle"/>
        <w:ind w:firstLine="540"/>
        <w:jc w:val="both"/>
        <w:outlineLvl w:val="3"/>
      </w:pPr>
      <w:bookmarkStart w:id="448" w:name="P2400"/>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14:paraId="43E45708" w14:textId="77777777" w:rsidR="003324DE" w:rsidRDefault="003324DE">
      <w:pPr>
        <w:pStyle w:val="ConsPlusNormal"/>
        <w:ind w:firstLine="540"/>
        <w:jc w:val="both"/>
      </w:pPr>
    </w:p>
    <w:p w14:paraId="29EB940A" w14:textId="77777777" w:rsidR="003324DE" w:rsidRDefault="003324DE">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14:paraId="4D9B1E12" w14:textId="77777777" w:rsidR="003324DE" w:rsidRDefault="003324DE">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14:paraId="52DD7B98" w14:textId="77777777" w:rsidR="003324DE" w:rsidRDefault="003324DE">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14:paraId="15DB5502" w14:textId="77777777" w:rsidR="003324DE" w:rsidRDefault="003324DE">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2">
        <w:r>
          <w:rPr>
            <w:color w:val="0000FF"/>
          </w:rPr>
          <w:t>пунктом 4</w:t>
        </w:r>
      </w:hyperlink>
      <w:r>
        <w:t xml:space="preserve"> настоящей статьи;</w:t>
      </w:r>
    </w:p>
    <w:p w14:paraId="1A58D897" w14:textId="77777777" w:rsidR="003324DE" w:rsidRDefault="003324DE">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14:paraId="5D79C86F" w14:textId="77777777" w:rsidR="003324DE" w:rsidRDefault="003324DE">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240B3147" w14:textId="77777777" w:rsidR="003324DE" w:rsidRDefault="003324D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5C6E3A4C" w14:textId="77777777" w:rsidR="003324DE" w:rsidRDefault="003324DE">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0BBF56B8"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66E93E8" w14:textId="77777777" w:rsidR="003324DE" w:rsidRDefault="003324DE">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73">
        <w:r>
          <w:rPr>
            <w:color w:val="0000FF"/>
          </w:rPr>
          <w:t>иной</w:t>
        </w:r>
      </w:hyperlink>
      <w:r>
        <w:t xml:space="preserve"> срок не установлен настоящим Кодексом.</w:t>
      </w:r>
    </w:p>
    <w:p w14:paraId="1B2CF490" w14:textId="77777777" w:rsidR="003324DE" w:rsidRDefault="003324DE">
      <w:pPr>
        <w:pStyle w:val="ConsPlusNormal"/>
        <w:spacing w:before="220"/>
        <w:ind w:firstLine="540"/>
        <w:jc w:val="both"/>
      </w:pPr>
      <w:bookmarkStart w:id="449" w:name="P2412"/>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14:paraId="26AF0484" w14:textId="77777777" w:rsidR="003324DE" w:rsidRDefault="003324DE">
      <w:pPr>
        <w:pStyle w:val="ConsPlusNormal"/>
        <w:ind w:firstLine="540"/>
        <w:jc w:val="both"/>
      </w:pPr>
    </w:p>
    <w:p w14:paraId="234D0B61" w14:textId="77777777" w:rsidR="003324DE" w:rsidRDefault="003324DE">
      <w:pPr>
        <w:pStyle w:val="ConsPlusTitle"/>
        <w:jc w:val="center"/>
        <w:outlineLvl w:val="2"/>
      </w:pPr>
      <w:bookmarkStart w:id="450" w:name="P2414"/>
      <w:bookmarkEnd w:id="450"/>
      <w:r>
        <w:t>Глава 22</w:t>
      </w:r>
    </w:p>
    <w:p w14:paraId="5DBA5065" w14:textId="77777777" w:rsidR="003324DE" w:rsidRDefault="003324DE">
      <w:pPr>
        <w:pStyle w:val="ConsPlusTitle"/>
        <w:jc w:val="center"/>
      </w:pPr>
      <w:r>
        <w:t>Таможенная процедура таможенного транзита</w:t>
      </w:r>
    </w:p>
    <w:p w14:paraId="4FAB0975" w14:textId="77777777" w:rsidR="003324DE" w:rsidRDefault="003324DE">
      <w:pPr>
        <w:pStyle w:val="ConsPlusNormal"/>
        <w:ind w:firstLine="540"/>
        <w:jc w:val="both"/>
      </w:pPr>
    </w:p>
    <w:p w14:paraId="6F96B461" w14:textId="77777777" w:rsidR="003324DE" w:rsidRDefault="003324DE">
      <w:pPr>
        <w:pStyle w:val="ConsPlusTitle"/>
        <w:ind w:firstLine="540"/>
        <w:jc w:val="both"/>
        <w:outlineLvl w:val="3"/>
      </w:pPr>
      <w:r>
        <w:t>Статья 142. Содержание и применение таможенной процедуры таможенного транзита</w:t>
      </w:r>
    </w:p>
    <w:p w14:paraId="0392D624" w14:textId="77777777" w:rsidR="003324DE" w:rsidRDefault="003324DE">
      <w:pPr>
        <w:pStyle w:val="ConsPlusNormal"/>
        <w:ind w:firstLine="540"/>
        <w:jc w:val="both"/>
      </w:pPr>
    </w:p>
    <w:p w14:paraId="332DE1F2" w14:textId="77777777" w:rsidR="003324DE" w:rsidRDefault="003324DE">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0241C39B" w14:textId="77777777" w:rsidR="003324DE" w:rsidRDefault="003324DE">
      <w:pPr>
        <w:pStyle w:val="ConsPlusNormal"/>
        <w:spacing w:before="220"/>
        <w:ind w:firstLine="540"/>
        <w:jc w:val="both"/>
      </w:pPr>
      <w:r>
        <w:t>2. Таможенная процедура таможенного транзита применяется:</w:t>
      </w:r>
    </w:p>
    <w:p w14:paraId="2FF9B7C0" w14:textId="77777777" w:rsidR="003324DE" w:rsidRDefault="003324DE">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14:paraId="1A0AFB33" w14:textId="77777777" w:rsidR="003324DE" w:rsidRDefault="003324DE">
      <w:pPr>
        <w:pStyle w:val="ConsPlusNormal"/>
        <w:spacing w:before="220"/>
        <w:ind w:firstLine="540"/>
        <w:jc w:val="both"/>
      </w:pPr>
      <w:bookmarkStart w:id="451" w:name="P2422"/>
      <w:bookmarkEnd w:id="451"/>
      <w:r>
        <w:t>помещенных под таможенную процедуру экспорта в случаях, определяемых Комиссией;</w:t>
      </w:r>
    </w:p>
    <w:p w14:paraId="325391B8" w14:textId="77777777" w:rsidR="003324DE" w:rsidRDefault="003324DE">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80">
        <w:r>
          <w:rPr>
            <w:color w:val="0000FF"/>
          </w:rPr>
          <w:t>пунктом 8 статьи 207</w:t>
        </w:r>
      </w:hyperlink>
      <w:r>
        <w:t xml:space="preserve"> настоящего Кодекса;</w:t>
      </w:r>
    </w:p>
    <w:p w14:paraId="4B0A108B" w14:textId="77777777" w:rsidR="003324DE" w:rsidRDefault="003324DE">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7">
        <w:r>
          <w:rPr>
            <w:color w:val="0000FF"/>
          </w:rPr>
          <w:t>пункте 4 статьи 302</w:t>
        </w:r>
      </w:hyperlink>
      <w:r>
        <w:t xml:space="preserve"> настоящего Кодекса иностранных товаров.</w:t>
      </w:r>
    </w:p>
    <w:p w14:paraId="5C297006" w14:textId="77777777" w:rsidR="003324DE" w:rsidRDefault="003324DE">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14:paraId="3CBB739E" w14:textId="77777777" w:rsidR="003324DE" w:rsidRDefault="003324DE">
      <w:pPr>
        <w:pStyle w:val="ConsPlusNormal"/>
        <w:spacing w:before="220"/>
        <w:ind w:firstLine="540"/>
        <w:jc w:val="both"/>
      </w:pPr>
      <w:bookmarkStart w:id="452" w:name="P2426"/>
      <w:bookmarkEnd w:id="452"/>
      <w:r>
        <w:t>1) от таможенного органа в месте прибытия до таможенного органа в месте убытия;</w:t>
      </w:r>
    </w:p>
    <w:p w14:paraId="7E4F3B47" w14:textId="77777777" w:rsidR="003324DE" w:rsidRDefault="003324DE">
      <w:pPr>
        <w:pStyle w:val="ConsPlusNormal"/>
        <w:spacing w:before="220"/>
        <w:ind w:firstLine="540"/>
        <w:jc w:val="both"/>
      </w:pPr>
      <w:r>
        <w:t>2) от таможенного органа в месте прибытия до внутреннего таможенного органа;</w:t>
      </w:r>
    </w:p>
    <w:p w14:paraId="40A20C8D" w14:textId="77777777" w:rsidR="003324DE" w:rsidRDefault="003324DE">
      <w:pPr>
        <w:pStyle w:val="ConsPlusNormal"/>
        <w:spacing w:before="220"/>
        <w:ind w:firstLine="540"/>
        <w:jc w:val="both"/>
      </w:pPr>
      <w:bookmarkStart w:id="453" w:name="P2428"/>
      <w:bookmarkEnd w:id="453"/>
      <w:r>
        <w:t>3) от внутреннего таможенного органа до таможенного органа в месте убытия;</w:t>
      </w:r>
    </w:p>
    <w:p w14:paraId="23C85D82" w14:textId="77777777" w:rsidR="003324DE" w:rsidRDefault="003324DE">
      <w:pPr>
        <w:pStyle w:val="ConsPlusNormal"/>
        <w:spacing w:before="220"/>
        <w:ind w:firstLine="540"/>
        <w:jc w:val="both"/>
      </w:pPr>
      <w:r>
        <w:t>4) от одного внутреннего таможенного органа до другого внутреннего таможенного органа;</w:t>
      </w:r>
    </w:p>
    <w:p w14:paraId="58B8075C" w14:textId="77777777" w:rsidR="003324DE" w:rsidRDefault="003324DE">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14:paraId="26FF4B09" w14:textId="77777777" w:rsidR="003324DE" w:rsidRDefault="003324DE">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14:paraId="2AEE605A" w14:textId="77777777" w:rsidR="003324DE" w:rsidRDefault="003324DE">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6">
        <w:r>
          <w:rPr>
            <w:color w:val="0000FF"/>
          </w:rPr>
          <w:t>пункте 3 статьи 307</w:t>
        </w:r>
      </w:hyperlink>
      <w:r>
        <w:t xml:space="preserve"> настоящего Кодекса, и случаев, определенных Комиссией в соответствии с </w:t>
      </w:r>
      <w:hyperlink w:anchor="P5282">
        <w:r>
          <w:rPr>
            <w:color w:val="0000FF"/>
          </w:rPr>
          <w:t>пунктом 17 статьи 304</w:t>
        </w:r>
      </w:hyperlink>
      <w:r>
        <w:t xml:space="preserve"> настоящего Кодекса.</w:t>
      </w:r>
    </w:p>
    <w:p w14:paraId="15F32C7F" w14:textId="77777777" w:rsidR="003324DE" w:rsidRDefault="003324DE">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14:paraId="2CFEC8C6" w14:textId="77777777" w:rsidR="003324DE" w:rsidRDefault="003324DE">
      <w:pPr>
        <w:pStyle w:val="ConsPlusNormal"/>
        <w:spacing w:before="220"/>
        <w:ind w:firstLine="540"/>
        <w:jc w:val="both"/>
      </w:pPr>
      <w:bookmarkStart w:id="454" w:name="P2434"/>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14:paraId="45691617" w14:textId="77777777" w:rsidR="003324DE" w:rsidRDefault="003324DE">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14:paraId="6B81591A" w14:textId="77777777" w:rsidR="003324DE" w:rsidRDefault="003324DE">
      <w:pPr>
        <w:pStyle w:val="ConsPlusNormal"/>
        <w:spacing w:before="220"/>
        <w:ind w:firstLine="540"/>
        <w:jc w:val="both"/>
      </w:pPr>
      <w:r>
        <w:t>3) товары, перемещаемые по линиям электропередачи;</w:t>
      </w:r>
    </w:p>
    <w:p w14:paraId="5C443819" w14:textId="77777777" w:rsidR="003324DE" w:rsidRDefault="003324DE">
      <w:pPr>
        <w:pStyle w:val="ConsPlusNormal"/>
        <w:spacing w:before="220"/>
        <w:ind w:firstLine="540"/>
        <w:jc w:val="both"/>
      </w:pPr>
      <w:r>
        <w:t xml:space="preserve">4) </w:t>
      </w:r>
      <w:hyperlink w:anchor="P5108">
        <w:r>
          <w:rPr>
            <w:color w:val="0000FF"/>
          </w:rPr>
          <w:t>иные</w:t>
        </w:r>
      </w:hyperlink>
      <w:r>
        <w:t xml:space="preserve"> товары в случаях, предусмотренных настоящим Кодексом.</w:t>
      </w:r>
    </w:p>
    <w:p w14:paraId="40290873" w14:textId="77777777" w:rsidR="003324DE" w:rsidRDefault="003324DE">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10">
        <w:r>
          <w:rPr>
            <w:color w:val="0000FF"/>
          </w:rPr>
          <w:t>законодательством</w:t>
        </w:r>
      </w:hyperlink>
      <w:r>
        <w:t xml:space="preserve"> государств-членов о таможенном регулировании.</w:t>
      </w:r>
    </w:p>
    <w:p w14:paraId="0135F6CD" w14:textId="77777777" w:rsidR="003324DE" w:rsidRDefault="003324DE">
      <w:pPr>
        <w:pStyle w:val="ConsPlusNormal"/>
        <w:spacing w:before="220"/>
        <w:ind w:firstLine="540"/>
        <w:jc w:val="both"/>
      </w:pPr>
      <w:r>
        <w:t xml:space="preserve">8. В отношении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5">
        <w:r>
          <w:rPr>
            <w:color w:val="0000FF"/>
          </w:rPr>
          <w:t>главой 43</w:t>
        </w:r>
      </w:hyperlink>
      <w:r>
        <w:t xml:space="preserve"> настоящего Кодекса.</w:t>
      </w:r>
    </w:p>
    <w:p w14:paraId="0E49D3D8" w14:textId="77777777" w:rsidR="003324DE" w:rsidRDefault="003324DE">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83">
        <w:r>
          <w:rPr>
            <w:color w:val="0000FF"/>
          </w:rPr>
          <w:t>статьями 263</w:t>
        </w:r>
      </w:hyperlink>
      <w:r>
        <w:t xml:space="preserve">, </w:t>
      </w:r>
      <w:hyperlink w:anchor="P4980">
        <w:r>
          <w:rPr>
            <w:color w:val="0000FF"/>
          </w:rPr>
          <w:t>287</w:t>
        </w:r>
      </w:hyperlink>
      <w:r>
        <w:t xml:space="preserve"> и </w:t>
      </w:r>
      <w:hyperlink w:anchor="P5094">
        <w:r>
          <w:rPr>
            <w:color w:val="0000FF"/>
          </w:rPr>
          <w:t>294</w:t>
        </w:r>
      </w:hyperlink>
      <w:r>
        <w:t xml:space="preserve"> настоящего Кодекса.</w:t>
      </w:r>
    </w:p>
    <w:p w14:paraId="4150AFE1" w14:textId="77777777" w:rsidR="003324DE" w:rsidRDefault="003324DE">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14:paraId="4F7828BC" w14:textId="77777777" w:rsidR="003324DE" w:rsidRDefault="003324DE">
      <w:pPr>
        <w:pStyle w:val="ConsPlusNormal"/>
        <w:spacing w:before="220"/>
        <w:ind w:firstLine="540"/>
        <w:jc w:val="both"/>
      </w:pPr>
      <w:r>
        <w:t xml:space="preserve">11. </w:t>
      </w:r>
      <w:hyperlink r:id="rId311">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14:paraId="4FBF9C4C" w14:textId="77777777" w:rsidR="003324DE" w:rsidRDefault="003324DE">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14:paraId="04DBEDF3" w14:textId="77777777" w:rsidR="003324DE" w:rsidRDefault="003324DE">
      <w:pPr>
        <w:pStyle w:val="ConsPlusNormal"/>
        <w:ind w:firstLine="540"/>
        <w:jc w:val="both"/>
      </w:pPr>
    </w:p>
    <w:p w14:paraId="04442AB2" w14:textId="77777777" w:rsidR="003324DE" w:rsidRDefault="003324DE">
      <w:pPr>
        <w:pStyle w:val="ConsPlusTitle"/>
        <w:ind w:firstLine="540"/>
        <w:jc w:val="both"/>
        <w:outlineLvl w:val="3"/>
      </w:pPr>
      <w:bookmarkStart w:id="455" w:name="P2445"/>
      <w:bookmarkEnd w:id="455"/>
      <w:r>
        <w:t>Статья 143. Условия помещения товаров под таможенную процедуру таможенного транзита</w:t>
      </w:r>
    </w:p>
    <w:p w14:paraId="4626909B" w14:textId="77777777" w:rsidR="003324DE" w:rsidRDefault="003324DE">
      <w:pPr>
        <w:pStyle w:val="ConsPlusNormal"/>
        <w:ind w:firstLine="540"/>
        <w:jc w:val="both"/>
      </w:pPr>
    </w:p>
    <w:p w14:paraId="50866F03" w14:textId="77777777" w:rsidR="003324DE" w:rsidRDefault="003324DE">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14:paraId="505DA4B9" w14:textId="77777777" w:rsidR="003324DE" w:rsidRDefault="003324DE">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4">
        <w:r>
          <w:rPr>
            <w:color w:val="0000FF"/>
          </w:rPr>
          <w:t>статьей 146</w:t>
        </w:r>
      </w:hyperlink>
      <w:r>
        <w:t xml:space="preserve"> настоящего Кодекса - в отношении иностранных товаров;</w:t>
      </w:r>
    </w:p>
    <w:p w14:paraId="338536DB" w14:textId="77777777" w:rsidR="003324DE" w:rsidRDefault="003324DE">
      <w:pPr>
        <w:pStyle w:val="ConsPlusNormal"/>
        <w:spacing w:before="220"/>
        <w:ind w:firstLine="540"/>
        <w:jc w:val="both"/>
      </w:pPr>
      <w:bookmarkStart w:id="456" w:name="P2449"/>
      <w:bookmarkEnd w:id="456"/>
      <w:r>
        <w:t xml:space="preserve">2) обеспечение исполнения обязанности по уплате специальных, антидемпинговых, компенсационных пошлин в соответствии со </w:t>
      </w:r>
      <w:hyperlink w:anchor="P2484">
        <w:r>
          <w:rPr>
            <w:color w:val="0000FF"/>
          </w:rPr>
          <w:t>статьей 146</w:t>
        </w:r>
      </w:hyperlink>
      <w:r>
        <w:t xml:space="preserve"> настоящего Кодекса в случаях, определяемых Комиссией, - в отношении иностранных товаров;</w:t>
      </w:r>
    </w:p>
    <w:p w14:paraId="18964DBF" w14:textId="77777777" w:rsidR="003324DE" w:rsidRDefault="003324DE">
      <w:pPr>
        <w:pStyle w:val="ConsPlusNormal"/>
        <w:spacing w:before="220"/>
        <w:ind w:firstLine="540"/>
        <w:jc w:val="both"/>
      </w:pPr>
      <w:bookmarkStart w:id="457" w:name="P2450"/>
      <w:bookmarkEnd w:id="457"/>
      <w:r>
        <w:t xml:space="preserve">3) обеспечение возможности идентификации товаров способами, предусмотренными </w:t>
      </w:r>
      <w:hyperlink w:anchor="P5888">
        <w:r>
          <w:rPr>
            <w:color w:val="0000FF"/>
          </w:rPr>
          <w:t>статьей 341</w:t>
        </w:r>
      </w:hyperlink>
      <w:r>
        <w:t xml:space="preserve"> настоящего Кодекса;</w:t>
      </w:r>
    </w:p>
    <w:p w14:paraId="59315839" w14:textId="77777777" w:rsidR="003324DE" w:rsidRDefault="003324DE">
      <w:pPr>
        <w:pStyle w:val="ConsPlusNormal"/>
        <w:spacing w:before="220"/>
        <w:ind w:firstLine="540"/>
        <w:jc w:val="both"/>
      </w:pPr>
      <w:bookmarkStart w:id="458" w:name="P2451"/>
      <w:bookmarkEnd w:id="458"/>
      <w:r>
        <w:t xml:space="preserve">4) соответствие транспортного средства международной перевозки требованиям, указанным в </w:t>
      </w:r>
      <w:hyperlink w:anchor="P6107">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14:paraId="5512799E" w14:textId="77777777" w:rsidR="003324DE" w:rsidRDefault="003324DE">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14:paraId="40D0865A" w14:textId="77777777" w:rsidR="003324DE" w:rsidRDefault="003324DE">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7">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53">
        <w:r>
          <w:rPr>
            <w:color w:val="0000FF"/>
          </w:rPr>
          <w:t>статьями 304</w:t>
        </w:r>
      </w:hyperlink>
      <w:r>
        <w:t xml:space="preserve"> - </w:t>
      </w:r>
      <w:hyperlink w:anchor="P5297">
        <w:r>
          <w:rPr>
            <w:color w:val="0000FF"/>
          </w:rPr>
          <w:t>306</w:t>
        </w:r>
      </w:hyperlink>
      <w:r>
        <w:t xml:space="preserve"> настоящего Кодекса.</w:t>
      </w:r>
    </w:p>
    <w:p w14:paraId="1ABF1060" w14:textId="77777777" w:rsidR="003324DE" w:rsidRDefault="003324DE">
      <w:pPr>
        <w:pStyle w:val="ConsPlusNormal"/>
        <w:spacing w:before="220"/>
        <w:ind w:firstLine="540"/>
        <w:jc w:val="both"/>
      </w:pPr>
      <w:bookmarkStart w:id="459" w:name="P2454"/>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61">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14:paraId="2EE3F902" w14:textId="77777777" w:rsidR="003324DE" w:rsidRDefault="003324DE">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9">
        <w:r>
          <w:rPr>
            <w:color w:val="0000FF"/>
          </w:rPr>
          <w:t>статьей 144</w:t>
        </w:r>
      </w:hyperlink>
      <w:r>
        <w:t xml:space="preserve"> настоящего Кодекса, определяет место доставки товаров в соответствии со </w:t>
      </w:r>
      <w:hyperlink w:anchor="P2468">
        <w:r>
          <w:rPr>
            <w:color w:val="0000FF"/>
          </w:rPr>
          <w:t>статьями 145</w:t>
        </w:r>
      </w:hyperlink>
      <w:r>
        <w:t xml:space="preserve">, </w:t>
      </w:r>
      <w:hyperlink w:anchor="P4383">
        <w:r>
          <w:rPr>
            <w:color w:val="0000FF"/>
          </w:rPr>
          <w:t>263</w:t>
        </w:r>
      </w:hyperlink>
      <w:r>
        <w:t xml:space="preserve"> и </w:t>
      </w:r>
      <w:hyperlink w:anchor="P5253">
        <w:r>
          <w:rPr>
            <w:color w:val="0000FF"/>
          </w:rPr>
          <w:t>304</w:t>
        </w:r>
      </w:hyperlink>
      <w:r>
        <w:t xml:space="preserve"> настоящего Кодекса, осуществляет идентификацию товаров, документов на них в соответствии со </w:t>
      </w:r>
      <w:hyperlink w:anchor="P5888">
        <w:r>
          <w:rPr>
            <w:color w:val="0000FF"/>
          </w:rPr>
          <w:t>статьей 341</w:t>
        </w:r>
      </w:hyperlink>
      <w:r>
        <w:t xml:space="preserve"> настоящего Кодекса.</w:t>
      </w:r>
    </w:p>
    <w:p w14:paraId="7AD49C29" w14:textId="77777777" w:rsidR="003324DE" w:rsidRDefault="003324DE">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7">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8">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7">
        <w:r>
          <w:rPr>
            <w:color w:val="0000FF"/>
          </w:rPr>
          <w:t>абзацем третьим</w:t>
        </w:r>
      </w:hyperlink>
      <w:r>
        <w:t xml:space="preserve"> настоящего пункта.</w:t>
      </w:r>
    </w:p>
    <w:p w14:paraId="4977DA50" w14:textId="77777777" w:rsidR="003324DE" w:rsidRDefault="003324DE">
      <w:pPr>
        <w:pStyle w:val="ConsPlusNormal"/>
        <w:spacing w:before="220"/>
        <w:ind w:firstLine="540"/>
        <w:jc w:val="both"/>
      </w:pPr>
      <w:bookmarkStart w:id="460" w:name="P2457"/>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14:paraId="15FF0E00" w14:textId="77777777" w:rsidR="003324DE" w:rsidRDefault="003324DE">
      <w:pPr>
        <w:pStyle w:val="ConsPlusNormal"/>
        <w:ind w:firstLine="540"/>
        <w:jc w:val="both"/>
      </w:pPr>
    </w:p>
    <w:p w14:paraId="74C8CECB" w14:textId="77777777" w:rsidR="003324DE" w:rsidRDefault="003324DE">
      <w:pPr>
        <w:pStyle w:val="ConsPlusTitle"/>
        <w:ind w:firstLine="540"/>
        <w:jc w:val="both"/>
        <w:outlineLvl w:val="3"/>
      </w:pPr>
      <w:bookmarkStart w:id="461" w:name="P2459"/>
      <w:bookmarkEnd w:id="461"/>
      <w:r>
        <w:t>Статья 144. Срок таможенного транзита</w:t>
      </w:r>
    </w:p>
    <w:p w14:paraId="56B235CF" w14:textId="77777777" w:rsidR="003324DE" w:rsidRDefault="003324DE">
      <w:pPr>
        <w:pStyle w:val="ConsPlusNormal"/>
        <w:ind w:firstLine="540"/>
        <w:jc w:val="both"/>
      </w:pPr>
    </w:p>
    <w:p w14:paraId="0DC72DFA" w14:textId="77777777" w:rsidR="003324DE" w:rsidRDefault="003324DE">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14:paraId="2D3B9940" w14:textId="77777777" w:rsidR="003324DE" w:rsidRDefault="003324DE">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14:paraId="62730663" w14:textId="77777777" w:rsidR="003324DE" w:rsidRDefault="003324DE">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14:paraId="71C8F182" w14:textId="77777777" w:rsidR="003324DE" w:rsidRDefault="003324DE">
      <w:pPr>
        <w:pStyle w:val="ConsPlusNormal"/>
        <w:spacing w:before="220"/>
        <w:ind w:firstLine="540"/>
        <w:jc w:val="both"/>
      </w:pPr>
      <w:bookmarkStart w:id="462" w:name="P2464"/>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12">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14:paraId="44E5F77F" w14:textId="77777777" w:rsidR="003324DE" w:rsidRDefault="003324DE">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464">
        <w:r>
          <w:rPr>
            <w:color w:val="0000FF"/>
          </w:rPr>
          <w:t>пунктом 3</w:t>
        </w:r>
      </w:hyperlink>
      <w:r>
        <w:t xml:space="preserve"> настоящей статьи.</w:t>
      </w:r>
    </w:p>
    <w:p w14:paraId="455492EF" w14:textId="77777777" w:rsidR="003324DE" w:rsidRDefault="003324DE">
      <w:pPr>
        <w:pStyle w:val="ConsPlusNormal"/>
        <w:spacing w:before="220"/>
        <w:ind w:firstLine="540"/>
        <w:jc w:val="both"/>
      </w:pPr>
      <w:hyperlink r:id="rId313">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14:paraId="5895C5D2" w14:textId="77777777" w:rsidR="003324DE" w:rsidRDefault="003324DE">
      <w:pPr>
        <w:pStyle w:val="ConsPlusNormal"/>
        <w:ind w:firstLine="540"/>
        <w:jc w:val="both"/>
      </w:pPr>
    </w:p>
    <w:p w14:paraId="04D2F1D1" w14:textId="77777777" w:rsidR="003324DE" w:rsidRDefault="003324DE">
      <w:pPr>
        <w:pStyle w:val="ConsPlusTitle"/>
        <w:ind w:firstLine="540"/>
        <w:jc w:val="both"/>
        <w:outlineLvl w:val="3"/>
      </w:pPr>
      <w:bookmarkStart w:id="463" w:name="P2468"/>
      <w:bookmarkEnd w:id="463"/>
      <w:r>
        <w:t>Статья 145. Место доставки товаров. Изменение места доставки товаров</w:t>
      </w:r>
    </w:p>
    <w:p w14:paraId="2B93A150" w14:textId="77777777" w:rsidR="003324DE" w:rsidRDefault="003324DE">
      <w:pPr>
        <w:pStyle w:val="ConsPlusNormal"/>
        <w:ind w:firstLine="540"/>
        <w:jc w:val="both"/>
      </w:pPr>
    </w:p>
    <w:p w14:paraId="59A0515A" w14:textId="77777777" w:rsidR="003324DE" w:rsidRDefault="003324DE">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14:paraId="765DDAFC" w14:textId="77777777" w:rsidR="003324DE" w:rsidRDefault="003324DE">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4">
        <w:r>
          <w:rPr>
            <w:color w:val="0000FF"/>
          </w:rPr>
          <w:t>пунктами 3</w:t>
        </w:r>
      </w:hyperlink>
      <w:r>
        <w:t xml:space="preserve"> - </w:t>
      </w:r>
      <w:hyperlink w:anchor="P2476">
        <w:r>
          <w:rPr>
            <w:color w:val="0000FF"/>
          </w:rPr>
          <w:t>5</w:t>
        </w:r>
      </w:hyperlink>
      <w:r>
        <w:t xml:space="preserve"> настоящей статьи.</w:t>
      </w:r>
    </w:p>
    <w:p w14:paraId="09A6E7F7" w14:textId="77777777" w:rsidR="003324DE" w:rsidRDefault="003324DE">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14:paraId="631DB04A" w14:textId="77777777" w:rsidR="003324DE" w:rsidRDefault="003324DE">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14:paraId="0501049E" w14:textId="77777777" w:rsidR="003324DE" w:rsidRDefault="003324DE">
      <w:pPr>
        <w:pStyle w:val="ConsPlusNormal"/>
        <w:spacing w:before="220"/>
        <w:ind w:firstLine="540"/>
        <w:jc w:val="both"/>
      </w:pPr>
      <w:bookmarkStart w:id="464" w:name="P2474"/>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14">
        <w:r>
          <w:rPr>
            <w:color w:val="0000FF"/>
          </w:rPr>
          <w:t>случаях</w:t>
        </w:r>
      </w:hyperlink>
      <w:r>
        <w:t>, установленных законодательством этого государства-члена о таможенном регулировании.</w:t>
      </w:r>
    </w:p>
    <w:p w14:paraId="131ACCEF" w14:textId="77777777" w:rsidR="003324DE" w:rsidRDefault="003324DE">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14:paraId="0634B4C2" w14:textId="77777777" w:rsidR="003324DE" w:rsidRDefault="003324DE">
      <w:pPr>
        <w:pStyle w:val="ConsPlusNormal"/>
        <w:spacing w:before="220"/>
        <w:ind w:firstLine="540"/>
        <w:jc w:val="both"/>
      </w:pPr>
      <w:bookmarkStart w:id="465" w:name="P2476"/>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270">
        <w:r>
          <w:rPr>
            <w:color w:val="0000FF"/>
          </w:rPr>
          <w:t>пунктами 8</w:t>
        </w:r>
      </w:hyperlink>
      <w:r>
        <w:t xml:space="preserve"> и </w:t>
      </w:r>
      <w:hyperlink w:anchor="P5271">
        <w:r>
          <w:rPr>
            <w:color w:val="0000FF"/>
          </w:rPr>
          <w:t>9 статьи 304</w:t>
        </w:r>
      </w:hyperlink>
      <w:r>
        <w:t xml:space="preserve"> настоящего Кодекса и (или) в иных случаях, определяемых Комиссией.</w:t>
      </w:r>
    </w:p>
    <w:p w14:paraId="2F073857" w14:textId="77777777" w:rsidR="003324DE" w:rsidRDefault="003324DE">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14:paraId="43092E7B" w14:textId="77777777" w:rsidR="003324DE" w:rsidRDefault="003324DE">
      <w:pPr>
        <w:pStyle w:val="ConsPlusNormal"/>
        <w:spacing w:before="220"/>
        <w:ind w:firstLine="540"/>
        <w:jc w:val="both"/>
      </w:pPr>
      <w:bookmarkStart w:id="466" w:name="P2478"/>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14:paraId="52490C75" w14:textId="77777777" w:rsidR="003324DE" w:rsidRDefault="003324DE">
      <w:pPr>
        <w:pStyle w:val="ConsPlusNormal"/>
        <w:spacing w:before="220"/>
        <w:ind w:firstLine="540"/>
        <w:jc w:val="both"/>
      </w:pPr>
      <w:bookmarkStart w:id="467" w:name="P2479"/>
      <w:bookmarkEnd w:id="467"/>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14:paraId="576FD44C" w14:textId="77777777" w:rsidR="003324DE" w:rsidRDefault="003324DE">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9">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14:paraId="783041BF" w14:textId="77777777" w:rsidR="003324DE" w:rsidRDefault="003324DE">
      <w:pPr>
        <w:pStyle w:val="ConsPlusNormal"/>
        <w:spacing w:before="220"/>
        <w:ind w:firstLine="540"/>
        <w:jc w:val="both"/>
      </w:pPr>
      <w:hyperlink r:id="rId315">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14:paraId="6E5729EE" w14:textId="77777777" w:rsidR="003324DE" w:rsidRDefault="003324DE">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14:paraId="20F07EE2" w14:textId="77777777" w:rsidR="003324DE" w:rsidRDefault="003324DE">
      <w:pPr>
        <w:pStyle w:val="ConsPlusNormal"/>
        <w:ind w:firstLine="540"/>
        <w:jc w:val="both"/>
      </w:pPr>
    </w:p>
    <w:p w14:paraId="45405B79" w14:textId="77777777" w:rsidR="003324DE" w:rsidRDefault="003324DE">
      <w:pPr>
        <w:pStyle w:val="ConsPlusTitle"/>
        <w:ind w:firstLine="540"/>
        <w:jc w:val="both"/>
        <w:outlineLvl w:val="3"/>
      </w:pPr>
      <w:bookmarkStart w:id="468" w:name="P2484"/>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14:paraId="510213B6" w14:textId="77777777" w:rsidR="003324DE" w:rsidRDefault="003324DE">
      <w:pPr>
        <w:pStyle w:val="ConsPlusNormal"/>
        <w:ind w:firstLine="540"/>
        <w:jc w:val="both"/>
      </w:pPr>
    </w:p>
    <w:p w14:paraId="57BB1664" w14:textId="77777777" w:rsidR="003324DE" w:rsidRDefault="003324DE">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4">
        <w:r>
          <w:rPr>
            <w:color w:val="0000FF"/>
          </w:rPr>
          <w:t>главой 9</w:t>
        </w:r>
      </w:hyperlink>
      <w:r>
        <w:t xml:space="preserve"> настоящего Кодекса с учетом настоящей статьи и </w:t>
      </w:r>
      <w:hyperlink w:anchor="P4630">
        <w:r>
          <w:rPr>
            <w:color w:val="0000FF"/>
          </w:rPr>
          <w:t>статей 271</w:t>
        </w:r>
      </w:hyperlink>
      <w:r>
        <w:t xml:space="preserve"> и </w:t>
      </w:r>
      <w:hyperlink w:anchor="P4980">
        <w:r>
          <w:rPr>
            <w:color w:val="0000FF"/>
          </w:rPr>
          <w:t>287</w:t>
        </w:r>
      </w:hyperlink>
      <w:r>
        <w:t xml:space="preserve"> настоящего Кодекса.</w:t>
      </w:r>
    </w:p>
    <w:p w14:paraId="3F56DC09" w14:textId="77777777" w:rsidR="003324DE" w:rsidRDefault="003324DE">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4">
        <w:r>
          <w:rPr>
            <w:color w:val="0000FF"/>
          </w:rPr>
          <w:t>статьей 75</w:t>
        </w:r>
      </w:hyperlink>
      <w:r>
        <w:t xml:space="preserve"> настоящего Кодекса с учетом положений настоящей статьи.</w:t>
      </w:r>
    </w:p>
    <w:p w14:paraId="024419B8" w14:textId="77777777" w:rsidR="003324DE" w:rsidRDefault="003324DE">
      <w:pPr>
        <w:pStyle w:val="ConsPlusNormal"/>
        <w:spacing w:before="220"/>
        <w:ind w:firstLine="540"/>
        <w:jc w:val="both"/>
      </w:pPr>
      <w:bookmarkStart w:id="469" w:name="P2488"/>
      <w:bookmarkEnd w:id="469"/>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14:paraId="099B5029" w14:textId="77777777" w:rsidR="003324DE" w:rsidRDefault="003324DE">
      <w:pPr>
        <w:pStyle w:val="ConsPlusNormal"/>
        <w:spacing w:before="220"/>
        <w:ind w:firstLine="540"/>
        <w:jc w:val="both"/>
      </w:pPr>
      <w:r>
        <w:t xml:space="preserve">Суммы таможенных пошлин, налогов, указанные в </w:t>
      </w:r>
      <w:hyperlink w:anchor="P2488">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14:paraId="265EDDBC" w14:textId="77777777" w:rsidR="003324DE" w:rsidRDefault="003324DE">
      <w:pPr>
        <w:pStyle w:val="ConsPlusNormal"/>
        <w:spacing w:before="220"/>
        <w:ind w:firstLine="540"/>
        <w:jc w:val="both"/>
      </w:pPr>
      <w:r>
        <w:t xml:space="preserve">3. Комиссия вправе определять </w:t>
      </w:r>
      <w:hyperlink r:id="rId316">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14:paraId="206D3F8B" w14:textId="77777777" w:rsidR="003324DE" w:rsidRDefault="003324DE">
      <w:pPr>
        <w:pStyle w:val="ConsPlusNormal"/>
        <w:spacing w:before="220"/>
        <w:ind w:firstLine="540"/>
        <w:jc w:val="both"/>
      </w:pPr>
      <w:bookmarkStart w:id="470" w:name="P2491"/>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14:paraId="1A2B8251" w14:textId="77777777" w:rsidR="003324DE" w:rsidRDefault="003324DE">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14:paraId="12330BD9" w14:textId="77777777" w:rsidR="003324DE" w:rsidRDefault="003324DE">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14:paraId="4B5A3852" w14:textId="77777777" w:rsidR="003324DE" w:rsidRDefault="003324DE">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14:paraId="5F2F71A0" w14:textId="77777777" w:rsidR="003324DE" w:rsidRDefault="003324DE">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14:paraId="3A26E263" w14:textId="77777777" w:rsidR="003324DE" w:rsidRDefault="003324DE">
      <w:pPr>
        <w:pStyle w:val="ConsPlusNormal"/>
        <w:spacing w:before="220"/>
        <w:ind w:firstLine="540"/>
        <w:jc w:val="both"/>
      </w:pPr>
      <w:r>
        <w:t xml:space="preserve">5) в </w:t>
      </w:r>
      <w:hyperlink r:id="rId317">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14:paraId="00C7D2F3" w14:textId="77777777" w:rsidR="003324DE" w:rsidRDefault="003324DE">
      <w:pPr>
        <w:pStyle w:val="ConsPlusNormal"/>
        <w:spacing w:before="220"/>
        <w:ind w:firstLine="540"/>
        <w:jc w:val="both"/>
      </w:pPr>
      <w:r>
        <w:t xml:space="preserve">6) в случаях, установленных </w:t>
      </w:r>
      <w:hyperlink w:anchor="P5257">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8">
        <w:r>
          <w:rPr>
            <w:color w:val="0000FF"/>
          </w:rPr>
          <w:t>абзацем третьим подпункта 1 пункта 1 статьи 304</w:t>
        </w:r>
      </w:hyperlink>
      <w:r>
        <w:t xml:space="preserve"> настоящего Кодекса;</w:t>
      </w:r>
    </w:p>
    <w:p w14:paraId="0CF465BC" w14:textId="77777777" w:rsidR="003324DE" w:rsidRDefault="003324DE">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14:paraId="16EF8C48" w14:textId="77777777" w:rsidR="003324DE" w:rsidRDefault="003324DE">
      <w:pPr>
        <w:pStyle w:val="ConsPlusNormal"/>
        <w:spacing w:before="220"/>
        <w:ind w:firstLine="540"/>
        <w:jc w:val="both"/>
      </w:pPr>
      <w:r>
        <w:t>8) таможенным органом принято решение о применении таможенного сопровождения;</w:t>
      </w:r>
    </w:p>
    <w:p w14:paraId="7EE560DC" w14:textId="77777777" w:rsidR="003324DE" w:rsidRDefault="003324DE">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14:paraId="40C1D10B" w14:textId="77777777" w:rsidR="003324DE" w:rsidRDefault="003324DE">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14:paraId="667D71A1" w14:textId="77777777" w:rsidR="003324DE" w:rsidRDefault="003324DE">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14:paraId="757D1722" w14:textId="77777777" w:rsidR="003324DE" w:rsidRDefault="003324DE">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14:paraId="5AED77E6" w14:textId="77777777" w:rsidR="003324DE" w:rsidRDefault="003324DE">
      <w:pPr>
        <w:pStyle w:val="ConsPlusNormal"/>
        <w:spacing w:before="22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14:paraId="631D98D4" w14:textId="77777777" w:rsidR="003324DE" w:rsidRDefault="003324DE">
      <w:pPr>
        <w:pStyle w:val="ConsPlusNormal"/>
        <w:spacing w:before="220"/>
        <w:ind w:firstLine="540"/>
        <w:jc w:val="both"/>
      </w:pPr>
      <w:bookmarkStart w:id="471" w:name="P2505"/>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8">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14:paraId="017CFAE6" w14:textId="77777777" w:rsidR="003324DE" w:rsidRDefault="003324DE">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5">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14:paraId="32B20307" w14:textId="77777777" w:rsidR="003324DE" w:rsidRDefault="003324DE">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4">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14:paraId="722AE33B" w14:textId="77777777" w:rsidR="003324DE" w:rsidRDefault="003324DE">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14:paraId="725C42E8" w14:textId="77777777" w:rsidR="003324DE" w:rsidRDefault="003324DE">
      <w:pPr>
        <w:pStyle w:val="ConsPlusNormal"/>
        <w:spacing w:before="220"/>
        <w:ind w:firstLine="540"/>
        <w:jc w:val="both"/>
      </w:pPr>
      <w:bookmarkStart w:id="472" w:name="P2509"/>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14:paraId="587FB93D" w14:textId="77777777" w:rsidR="003324DE" w:rsidRDefault="003324DE">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14:paraId="36F235D9" w14:textId="77777777" w:rsidR="003324DE" w:rsidRDefault="003324DE">
      <w:pPr>
        <w:pStyle w:val="ConsPlusNormal"/>
        <w:spacing w:before="220"/>
        <w:ind w:firstLine="540"/>
        <w:jc w:val="both"/>
      </w:pPr>
      <w:bookmarkStart w:id="473" w:name="P2511"/>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19">
        <w:r>
          <w:rPr>
            <w:color w:val="0000FF"/>
          </w:rPr>
          <w:t>договором</w:t>
        </w:r>
      </w:hyperlink>
      <w:r>
        <w:t xml:space="preserve"> в рамках Союза.</w:t>
      </w:r>
    </w:p>
    <w:p w14:paraId="050893C3" w14:textId="77777777" w:rsidR="003324DE" w:rsidRDefault="003324DE">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14:paraId="35194FB8" w14:textId="77777777" w:rsidR="003324DE" w:rsidRDefault="003324DE">
      <w:pPr>
        <w:pStyle w:val="ConsPlusNormal"/>
        <w:ind w:firstLine="540"/>
        <w:jc w:val="both"/>
      </w:pPr>
    </w:p>
    <w:p w14:paraId="2714224F" w14:textId="77777777" w:rsidR="003324DE" w:rsidRDefault="003324DE">
      <w:pPr>
        <w:pStyle w:val="ConsPlusTitle"/>
        <w:ind w:firstLine="540"/>
        <w:jc w:val="both"/>
        <w:outlineLvl w:val="3"/>
      </w:pPr>
      <w:bookmarkStart w:id="474" w:name="P2514"/>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14:paraId="4A74E9B8" w14:textId="77777777" w:rsidR="003324DE" w:rsidRDefault="003324DE">
      <w:pPr>
        <w:pStyle w:val="ConsPlusNormal"/>
        <w:ind w:firstLine="540"/>
        <w:jc w:val="both"/>
      </w:pPr>
    </w:p>
    <w:p w14:paraId="02371A74" w14:textId="77777777" w:rsidR="003324DE" w:rsidRDefault="003324DE">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14:paraId="16FE891E" w14:textId="77777777" w:rsidR="003324DE" w:rsidRDefault="003324DE">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14:paraId="3DDF077D" w14:textId="77777777" w:rsidR="003324DE" w:rsidRDefault="003324DE">
      <w:pPr>
        <w:pStyle w:val="ConsPlusNormal"/>
        <w:spacing w:before="220"/>
        <w:ind w:firstLine="540"/>
        <w:jc w:val="both"/>
      </w:pPr>
      <w:bookmarkStart w:id="475" w:name="P2518"/>
      <w:bookmarkEnd w:id="475"/>
      <w:r>
        <w:t>2. Сертификат обеспечения оформляется в виде электронного документа.</w:t>
      </w:r>
    </w:p>
    <w:p w14:paraId="302F0ABF" w14:textId="77777777" w:rsidR="003324DE" w:rsidRDefault="003324DE">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14:paraId="17BC0E0B" w14:textId="77777777" w:rsidR="003324DE" w:rsidRDefault="003324DE">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14:paraId="24736881" w14:textId="77777777" w:rsidR="003324DE" w:rsidRDefault="003324DE">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14:paraId="7A7CF2A7" w14:textId="77777777" w:rsidR="003324DE" w:rsidRDefault="003324DE">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14:paraId="2675F00C" w14:textId="77777777" w:rsidR="003324DE" w:rsidRDefault="003324DE">
      <w:pPr>
        <w:pStyle w:val="ConsPlusNormal"/>
        <w:spacing w:before="220"/>
        <w:ind w:firstLine="540"/>
        <w:jc w:val="both"/>
      </w:pPr>
      <w:bookmarkStart w:id="476" w:name="P2523"/>
      <w:bookmarkEnd w:id="476"/>
      <w:r>
        <w:t xml:space="preserve">5. Форма сертификата обеспечения, </w:t>
      </w:r>
      <w:hyperlink r:id="rId320">
        <w:r>
          <w:rPr>
            <w:color w:val="0000FF"/>
          </w:rPr>
          <w:t>структура и формат</w:t>
        </w:r>
      </w:hyperlink>
      <w:r>
        <w:t xml:space="preserve">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14:paraId="1586CE1C" w14:textId="77777777" w:rsidR="003324DE" w:rsidRDefault="003324DE">
      <w:pPr>
        <w:pStyle w:val="ConsPlusNormal"/>
        <w:spacing w:before="220"/>
        <w:ind w:firstLine="540"/>
        <w:jc w:val="both"/>
      </w:pPr>
      <w:bookmarkStart w:id="477" w:name="P2524"/>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14:paraId="6F9DC22A" w14:textId="77777777" w:rsidR="003324DE" w:rsidRDefault="003324DE">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14:paraId="122EB5BA" w14:textId="77777777" w:rsidR="003324DE" w:rsidRDefault="003324DE">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14:paraId="24FE6CC6" w14:textId="77777777" w:rsidR="003324DE" w:rsidRDefault="003324DE">
      <w:pPr>
        <w:pStyle w:val="ConsPlusNormal"/>
        <w:spacing w:before="220"/>
        <w:ind w:firstLine="540"/>
        <w:jc w:val="both"/>
      </w:pPr>
      <w:r>
        <w:t xml:space="preserve">7.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14:paraId="4F9FB75A" w14:textId="77777777" w:rsidR="003324DE" w:rsidRDefault="003324DE">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14:paraId="3D49E637" w14:textId="77777777" w:rsidR="003324DE" w:rsidRDefault="003324DE">
      <w:pPr>
        <w:pStyle w:val="ConsPlusNormal"/>
        <w:spacing w:before="220"/>
        <w:ind w:firstLine="540"/>
        <w:jc w:val="both"/>
      </w:pPr>
      <w:r>
        <w:t>1) срок действия сертификата обеспечения истек на момент подачи транзитной декларации;</w:t>
      </w:r>
    </w:p>
    <w:p w14:paraId="5711A2BF" w14:textId="77777777" w:rsidR="003324DE" w:rsidRDefault="003324DE">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14:paraId="5A9D6043" w14:textId="77777777" w:rsidR="003324DE" w:rsidRDefault="003324DE">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4">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14:paraId="6282D33D" w14:textId="77777777" w:rsidR="003324DE" w:rsidRDefault="003324DE">
      <w:pPr>
        <w:pStyle w:val="ConsPlusNormal"/>
        <w:spacing w:before="220"/>
        <w:ind w:firstLine="540"/>
        <w:jc w:val="both"/>
      </w:pPr>
      <w:bookmarkStart w:id="478" w:name="P2532"/>
      <w:bookmarkEnd w:id="478"/>
      <w:r>
        <w:t xml:space="preserve">9. Таможенные органы в соответствии со </w:t>
      </w:r>
      <w:hyperlink w:anchor="P6154">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14:paraId="4FEEB063" w14:textId="77777777" w:rsidR="003324DE" w:rsidRDefault="003324DE">
      <w:pPr>
        <w:pStyle w:val="ConsPlusNormal"/>
        <w:ind w:firstLine="540"/>
        <w:jc w:val="both"/>
      </w:pPr>
    </w:p>
    <w:p w14:paraId="12F1AF04" w14:textId="77777777" w:rsidR="003324DE" w:rsidRDefault="003324DE">
      <w:pPr>
        <w:pStyle w:val="ConsPlusTitle"/>
        <w:ind w:firstLine="540"/>
        <w:jc w:val="both"/>
        <w:outlineLvl w:val="3"/>
      </w:pPr>
      <w:bookmarkStart w:id="479" w:name="P2534"/>
      <w:bookmarkEnd w:id="479"/>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14:paraId="5CD3F941" w14:textId="77777777" w:rsidR="003324DE" w:rsidRDefault="003324DE">
      <w:pPr>
        <w:pStyle w:val="ConsPlusNormal"/>
        <w:ind w:firstLine="540"/>
        <w:jc w:val="both"/>
      </w:pPr>
    </w:p>
    <w:p w14:paraId="4B0E136C" w14:textId="77777777" w:rsidR="003324DE" w:rsidRDefault="003324DE">
      <w:pPr>
        <w:pStyle w:val="ConsPlusNormal"/>
        <w:ind w:firstLine="540"/>
        <w:jc w:val="both"/>
      </w:pPr>
      <w:bookmarkStart w:id="480" w:name="P2536"/>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7">
        <w:r>
          <w:rPr>
            <w:color w:val="0000FF"/>
          </w:rPr>
          <w:t>пункте 2</w:t>
        </w:r>
      </w:hyperlink>
      <w:r>
        <w:t xml:space="preserve"> настоящей статьи.</w:t>
      </w:r>
    </w:p>
    <w:p w14:paraId="760BE3C8" w14:textId="77777777" w:rsidR="003324DE" w:rsidRDefault="003324DE">
      <w:pPr>
        <w:pStyle w:val="ConsPlusNormal"/>
        <w:spacing w:before="220"/>
        <w:ind w:firstLine="540"/>
        <w:jc w:val="both"/>
      </w:pPr>
      <w:bookmarkStart w:id="481" w:name="P2537"/>
      <w:bookmarkEnd w:id="481"/>
      <w:r>
        <w:t xml:space="preserve">2. В случае если операции, указанные в </w:t>
      </w:r>
      <w:hyperlink w:anchor="P2536">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14:paraId="412E6FC9" w14:textId="77777777" w:rsidR="003324DE" w:rsidRDefault="003324DE">
      <w:pPr>
        <w:pStyle w:val="ConsPlusNormal"/>
        <w:spacing w:before="220"/>
        <w:ind w:firstLine="540"/>
        <w:jc w:val="both"/>
      </w:pPr>
      <w:r>
        <w:t xml:space="preserve">3. </w:t>
      </w:r>
      <w:hyperlink r:id="rId321">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14:paraId="2D833CE0" w14:textId="77777777" w:rsidR="003324DE" w:rsidRDefault="003324DE">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14:paraId="1EC32276" w14:textId="77777777" w:rsidR="003324DE" w:rsidRDefault="003324DE">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14:paraId="3F0DCE7A" w14:textId="77777777" w:rsidR="003324DE" w:rsidRDefault="003324DE">
      <w:pPr>
        <w:pStyle w:val="ConsPlusNormal"/>
        <w:ind w:firstLine="540"/>
        <w:jc w:val="both"/>
      </w:pPr>
    </w:p>
    <w:p w14:paraId="0FB6EE59" w14:textId="77777777" w:rsidR="003324DE" w:rsidRDefault="003324DE">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14:paraId="77E27F81" w14:textId="77777777" w:rsidR="003324DE" w:rsidRDefault="003324DE">
      <w:pPr>
        <w:pStyle w:val="ConsPlusNormal"/>
        <w:ind w:firstLine="540"/>
        <w:jc w:val="both"/>
      </w:pPr>
    </w:p>
    <w:p w14:paraId="47427A63" w14:textId="77777777" w:rsidR="003324DE" w:rsidRDefault="003324DE">
      <w:pPr>
        <w:pStyle w:val="ConsPlusNormal"/>
        <w:ind w:firstLine="540"/>
        <w:jc w:val="both"/>
      </w:pPr>
      <w:bookmarkStart w:id="482" w:name="P2544"/>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9">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14:paraId="5C5E11FD" w14:textId="77777777" w:rsidR="003324DE" w:rsidRDefault="003324DE">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14:paraId="1FE4F193" w14:textId="77777777" w:rsidR="003324DE" w:rsidRDefault="003324DE">
      <w:pPr>
        <w:pStyle w:val="ConsPlusNormal"/>
        <w:spacing w:before="220"/>
        <w:ind w:firstLine="540"/>
        <w:jc w:val="both"/>
      </w:pPr>
      <w:r>
        <w:t xml:space="preserve">2. </w:t>
      </w:r>
      <w:hyperlink r:id="rId322">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14:paraId="2D146600" w14:textId="77777777" w:rsidR="003324DE" w:rsidRDefault="003324DE">
      <w:pPr>
        <w:pStyle w:val="ConsPlusNormal"/>
        <w:spacing w:before="220"/>
        <w:ind w:firstLine="540"/>
        <w:jc w:val="both"/>
      </w:pPr>
      <w:r>
        <w:t xml:space="preserve">3. Расходы, понесенные перевозчиком в связи с соблюдением требований </w:t>
      </w:r>
      <w:hyperlink w:anchor="P2544">
        <w:r>
          <w:rPr>
            <w:color w:val="0000FF"/>
          </w:rPr>
          <w:t>пункта 1</w:t>
        </w:r>
      </w:hyperlink>
      <w:r>
        <w:t xml:space="preserve"> настоящей статьи, таможенными органами не возмещаются.</w:t>
      </w:r>
    </w:p>
    <w:p w14:paraId="0299E06D" w14:textId="77777777" w:rsidR="003324DE" w:rsidRDefault="003324DE">
      <w:pPr>
        <w:pStyle w:val="ConsPlusNormal"/>
        <w:ind w:firstLine="540"/>
        <w:jc w:val="both"/>
      </w:pPr>
    </w:p>
    <w:p w14:paraId="64436194" w14:textId="77777777" w:rsidR="003324DE" w:rsidRDefault="003324DE">
      <w:pPr>
        <w:pStyle w:val="ConsPlusTitle"/>
        <w:ind w:firstLine="540"/>
        <w:jc w:val="both"/>
        <w:outlineLvl w:val="3"/>
      </w:pPr>
      <w:bookmarkStart w:id="483" w:name="P2549"/>
      <w:bookmarkEnd w:id="483"/>
      <w:r>
        <w:t>Статья 150. Обязанности перевозчика при перевозке (транспортировке) товаров в соответствии с таможенной процедурой таможенного транзита</w:t>
      </w:r>
    </w:p>
    <w:p w14:paraId="08035C83" w14:textId="77777777" w:rsidR="003324DE" w:rsidRDefault="003324DE">
      <w:pPr>
        <w:pStyle w:val="ConsPlusNormal"/>
        <w:ind w:firstLine="540"/>
        <w:jc w:val="both"/>
      </w:pPr>
    </w:p>
    <w:p w14:paraId="0400CDBC" w14:textId="77777777" w:rsidR="003324DE" w:rsidRDefault="003324DE">
      <w:pPr>
        <w:pStyle w:val="ConsPlusNormal"/>
        <w:ind w:firstLine="540"/>
        <w:jc w:val="both"/>
      </w:pPr>
      <w:bookmarkStart w:id="484" w:name="P2551"/>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5">
        <w:r>
          <w:rPr>
            <w:color w:val="0000FF"/>
          </w:rPr>
          <w:t>пункте 2</w:t>
        </w:r>
      </w:hyperlink>
      <w:r>
        <w:t xml:space="preserve"> настоящей статьи, обязан:</w:t>
      </w:r>
    </w:p>
    <w:p w14:paraId="2DE144FE" w14:textId="77777777" w:rsidR="003324DE" w:rsidRDefault="003324DE">
      <w:pPr>
        <w:pStyle w:val="ConsPlusNormal"/>
        <w:spacing w:before="220"/>
        <w:ind w:firstLine="540"/>
        <w:jc w:val="both"/>
      </w:pPr>
      <w:bookmarkStart w:id="485" w:name="P2552"/>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14:paraId="362097BF" w14:textId="77777777" w:rsidR="003324DE" w:rsidRDefault="003324DE">
      <w:pPr>
        <w:pStyle w:val="ConsPlusNormal"/>
        <w:spacing w:before="220"/>
        <w:ind w:firstLine="540"/>
        <w:jc w:val="both"/>
      </w:pPr>
      <w:bookmarkStart w:id="486" w:name="P2553"/>
      <w:bookmarkEnd w:id="486"/>
      <w:r>
        <w:t>2) обеспечить сохранность товаров, таможенных пломб и печатей либо иных средств идентификации, если они применялись;</w:t>
      </w:r>
    </w:p>
    <w:p w14:paraId="1B6A3B34" w14:textId="77777777" w:rsidR="003324DE" w:rsidRDefault="003324DE">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7">
        <w:r>
          <w:rPr>
            <w:color w:val="0000FF"/>
          </w:rPr>
          <w:t>пунктом 2 статьи 148</w:t>
        </w:r>
      </w:hyperlink>
      <w:r>
        <w:t xml:space="preserve"> настоящего Кодекса.</w:t>
      </w:r>
    </w:p>
    <w:p w14:paraId="556DF1F0" w14:textId="77777777" w:rsidR="003324DE" w:rsidRDefault="003324DE">
      <w:pPr>
        <w:pStyle w:val="ConsPlusNormal"/>
        <w:spacing w:before="220"/>
        <w:ind w:firstLine="540"/>
        <w:jc w:val="both"/>
      </w:pPr>
      <w:bookmarkStart w:id="487" w:name="P2555"/>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51">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14:paraId="75E758EE" w14:textId="77777777" w:rsidR="003324DE" w:rsidRDefault="003324DE">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14:paraId="474B8D02" w14:textId="77777777" w:rsidR="003324DE" w:rsidRDefault="003324DE">
      <w:pPr>
        <w:pStyle w:val="ConsPlusNormal"/>
        <w:ind w:firstLine="540"/>
        <w:jc w:val="both"/>
      </w:pPr>
    </w:p>
    <w:p w14:paraId="386D6AF5" w14:textId="77777777" w:rsidR="003324DE" w:rsidRDefault="003324DE">
      <w:pPr>
        <w:pStyle w:val="ConsPlusTitle"/>
        <w:ind w:firstLine="540"/>
        <w:jc w:val="both"/>
        <w:outlineLvl w:val="3"/>
      </w:pPr>
      <w:bookmarkStart w:id="488" w:name="P2558"/>
      <w:bookmarkEnd w:id="488"/>
      <w:r>
        <w:t>Статья 151. Завершение и прекращение действия таможенной процедуры таможенного транзита</w:t>
      </w:r>
    </w:p>
    <w:p w14:paraId="58ACFBB0" w14:textId="77777777" w:rsidR="003324DE" w:rsidRDefault="003324DE">
      <w:pPr>
        <w:pStyle w:val="ConsPlusNormal"/>
        <w:ind w:firstLine="540"/>
        <w:jc w:val="both"/>
      </w:pPr>
    </w:p>
    <w:p w14:paraId="7F408219" w14:textId="77777777" w:rsidR="003324DE" w:rsidRDefault="003324DE">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14:paraId="68CC0040" w14:textId="77777777" w:rsidR="003324DE" w:rsidRDefault="003324DE">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14:paraId="75328B29" w14:textId="77777777" w:rsidR="003324DE" w:rsidRDefault="003324DE">
      <w:pPr>
        <w:pStyle w:val="ConsPlusNormal"/>
        <w:spacing w:before="220"/>
        <w:ind w:firstLine="540"/>
        <w:jc w:val="both"/>
      </w:pPr>
      <w:r>
        <w:t>Товары размещаются в зоне таможенного контроля в любое время суток.</w:t>
      </w:r>
    </w:p>
    <w:p w14:paraId="2F11A406" w14:textId="77777777" w:rsidR="003324DE" w:rsidRDefault="003324DE">
      <w:pPr>
        <w:pStyle w:val="ConsPlusNormal"/>
        <w:spacing w:before="220"/>
        <w:ind w:firstLine="540"/>
        <w:jc w:val="both"/>
      </w:pPr>
      <w:bookmarkStart w:id="489" w:name="P2563"/>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14:paraId="52CE4508" w14:textId="77777777" w:rsidR="003324DE" w:rsidRDefault="003324DE">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14:paraId="4E3B2F5A" w14:textId="77777777" w:rsidR="003324DE" w:rsidRDefault="003324DE">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14:paraId="4F947BAB" w14:textId="77777777" w:rsidR="003324DE" w:rsidRDefault="003324DE">
      <w:pPr>
        <w:pStyle w:val="ConsPlusNormal"/>
        <w:spacing w:before="220"/>
        <w:ind w:firstLine="540"/>
        <w:jc w:val="both"/>
      </w:pPr>
      <w:r>
        <w:t xml:space="preserve">4. От имени перевозчика действия, предусмотренные </w:t>
      </w:r>
      <w:hyperlink w:anchor="P2563">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14:paraId="0E591F26" w14:textId="77777777" w:rsidR="003324DE" w:rsidRDefault="003324DE">
      <w:pPr>
        <w:pStyle w:val="ConsPlusNormal"/>
        <w:spacing w:before="220"/>
        <w:ind w:firstLine="540"/>
        <w:jc w:val="both"/>
      </w:pPr>
      <w:r>
        <w:t>5. По требованию таможенного органа перевозчик обязан предъявить товары.</w:t>
      </w:r>
    </w:p>
    <w:p w14:paraId="0C0CA7FC" w14:textId="77777777" w:rsidR="003324DE" w:rsidRDefault="003324DE">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563">
        <w:r>
          <w:rPr>
            <w:color w:val="0000FF"/>
          </w:rPr>
          <w:t>пункте 3</w:t>
        </w:r>
      </w:hyperlink>
      <w:r>
        <w:t xml:space="preserve"> настоящей статьи, регистрирует их подачу в </w:t>
      </w:r>
      <w:hyperlink r:id="rId323">
        <w:r>
          <w:rPr>
            <w:color w:val="0000FF"/>
          </w:rPr>
          <w:t>порядке</w:t>
        </w:r>
      </w:hyperlink>
      <w:r>
        <w:t>, устанавливаемом законодательством государств-членов о таможенном регулировании.</w:t>
      </w:r>
    </w:p>
    <w:p w14:paraId="5C952458" w14:textId="77777777" w:rsidR="003324DE" w:rsidRDefault="003324DE">
      <w:pPr>
        <w:pStyle w:val="ConsPlusNormal"/>
        <w:spacing w:before="220"/>
        <w:ind w:firstLine="540"/>
        <w:jc w:val="both"/>
      </w:pPr>
      <w:bookmarkStart w:id="490" w:name="P2569"/>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3">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14:paraId="60A02DD7" w14:textId="77777777" w:rsidR="003324DE" w:rsidRDefault="003324DE">
      <w:pPr>
        <w:pStyle w:val="ConsPlusNormal"/>
        <w:spacing w:before="220"/>
        <w:ind w:firstLine="540"/>
        <w:jc w:val="both"/>
      </w:pPr>
      <w:bookmarkStart w:id="491" w:name="P2570"/>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4">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3">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14:paraId="7C0B8431" w14:textId="77777777" w:rsidR="003324DE" w:rsidRDefault="003324DE">
      <w:pPr>
        <w:pStyle w:val="ConsPlusNormal"/>
        <w:spacing w:before="220"/>
        <w:ind w:firstLine="540"/>
        <w:jc w:val="both"/>
      </w:pPr>
      <w:bookmarkStart w:id="492" w:name="P2571"/>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14:paraId="60DB4C00" w14:textId="77777777" w:rsidR="003324DE" w:rsidRDefault="003324DE">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14:paraId="57FF941C" w14:textId="77777777" w:rsidR="003324DE" w:rsidRDefault="003324DE">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5">
        <w:r>
          <w:rPr>
            <w:color w:val="0000FF"/>
          </w:rPr>
          <w:t>главой 51</w:t>
        </w:r>
      </w:hyperlink>
      <w:r>
        <w:t xml:space="preserve"> настоящего Кодекса.</w:t>
      </w:r>
    </w:p>
    <w:p w14:paraId="02E1D689" w14:textId="77777777" w:rsidR="003324DE" w:rsidRDefault="003324DE">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14:paraId="2CEFE983" w14:textId="77777777" w:rsidR="003324DE" w:rsidRDefault="003324DE">
      <w:pPr>
        <w:pStyle w:val="ConsPlusNormal"/>
        <w:spacing w:before="220"/>
        <w:ind w:firstLine="540"/>
        <w:jc w:val="both"/>
      </w:pPr>
      <w:bookmarkStart w:id="493" w:name="P2575"/>
      <w:bookmarkEnd w:id="493"/>
      <w:r>
        <w:t xml:space="preserve">12. В случае, предусмотренном </w:t>
      </w:r>
      <w:hyperlink w:anchor="P2478">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14:paraId="0ADE12B9" w14:textId="77777777" w:rsidR="003324DE" w:rsidRDefault="003324DE">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5">
        <w:r>
          <w:rPr>
            <w:color w:val="0000FF"/>
          </w:rPr>
          <w:t>пунктом 12</w:t>
        </w:r>
      </w:hyperlink>
      <w:r>
        <w:t xml:space="preserve"> настоящей статьи, действие таможенной процедуры таможенного транзита прекращается.</w:t>
      </w:r>
    </w:p>
    <w:p w14:paraId="0480FC4E" w14:textId="77777777" w:rsidR="003324DE" w:rsidRDefault="003324DE">
      <w:pPr>
        <w:pStyle w:val="ConsPlusNormal"/>
        <w:spacing w:before="220"/>
        <w:ind w:firstLine="540"/>
        <w:jc w:val="both"/>
      </w:pPr>
      <w:hyperlink r:id="rId325">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14:paraId="635BFF8B" w14:textId="77777777" w:rsidR="003324DE" w:rsidRDefault="003324DE">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91">
        <w:r>
          <w:rPr>
            <w:color w:val="0000FF"/>
          </w:rPr>
          <w:t>статьей 440</w:t>
        </w:r>
      </w:hyperlink>
      <w:r>
        <w:t xml:space="preserve"> настоящего Кодекса.</w:t>
      </w:r>
    </w:p>
    <w:p w14:paraId="5B677513" w14:textId="77777777" w:rsidR="003324DE" w:rsidRDefault="003324DE">
      <w:pPr>
        <w:pStyle w:val="ConsPlusNormal"/>
        <w:ind w:firstLine="540"/>
        <w:jc w:val="both"/>
      </w:pPr>
    </w:p>
    <w:p w14:paraId="2B03443A" w14:textId="77777777" w:rsidR="003324DE" w:rsidRDefault="003324DE">
      <w:pPr>
        <w:pStyle w:val="ConsPlusTitle"/>
        <w:ind w:firstLine="540"/>
        <w:jc w:val="both"/>
        <w:outlineLvl w:val="3"/>
      </w:pPr>
      <w:bookmarkStart w:id="494" w:name="P2580"/>
      <w:bookmarkEnd w:id="494"/>
      <w:r>
        <w:t>Статья 152. Таможенные операции, совершаемые после доставки товаров в место доставки товаров</w:t>
      </w:r>
    </w:p>
    <w:p w14:paraId="375D353F" w14:textId="77777777" w:rsidR="003324DE" w:rsidRDefault="003324DE">
      <w:pPr>
        <w:pStyle w:val="ConsPlusNormal"/>
        <w:ind w:firstLine="540"/>
        <w:jc w:val="both"/>
      </w:pPr>
    </w:p>
    <w:p w14:paraId="0DD07301" w14:textId="77777777" w:rsidR="003324DE" w:rsidRDefault="003324DE">
      <w:pPr>
        <w:pStyle w:val="ConsPlusNormal"/>
        <w:ind w:firstLine="540"/>
        <w:jc w:val="both"/>
      </w:pPr>
      <w:bookmarkStart w:id="495" w:name="P2582"/>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3">
        <w:r>
          <w:rPr>
            <w:color w:val="0000FF"/>
          </w:rPr>
          <w:t>пункте 3 статьи 151</w:t>
        </w:r>
      </w:hyperlink>
      <w:r>
        <w:t xml:space="preserve"> настоящего Кодекса,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14:paraId="10D89AEC" w14:textId="77777777" w:rsidR="003324DE" w:rsidRDefault="003324DE">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14:paraId="60BC13FE" w14:textId="77777777" w:rsidR="003324DE" w:rsidRDefault="003324DE">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14:paraId="2A57E352" w14:textId="77777777" w:rsidR="003324DE" w:rsidRDefault="003324DE">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6">
        <w:r>
          <w:rPr>
            <w:color w:val="0000FF"/>
          </w:rPr>
          <w:t>абзаце шестом подпункта 1</w:t>
        </w:r>
      </w:hyperlink>
      <w:r>
        <w:t xml:space="preserve"> и </w:t>
      </w:r>
      <w:hyperlink w:anchor="P1272">
        <w:r>
          <w:rPr>
            <w:color w:val="0000FF"/>
          </w:rPr>
          <w:t>подпункте 4 пункта 1 статьи 83</w:t>
        </w:r>
      </w:hyperlink>
      <w:r>
        <w:t xml:space="preserve"> настоящего Кодекса.</w:t>
      </w:r>
    </w:p>
    <w:p w14:paraId="08B897C9" w14:textId="77777777" w:rsidR="003324DE" w:rsidRDefault="003324DE">
      <w:pPr>
        <w:pStyle w:val="ConsPlusNormal"/>
        <w:spacing w:before="220"/>
        <w:ind w:firstLine="540"/>
        <w:jc w:val="both"/>
      </w:pPr>
      <w:bookmarkStart w:id="496" w:name="P2586"/>
      <w:bookmarkEnd w:id="496"/>
      <w:r>
        <w:t xml:space="preserve">3. В случае несовершения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предусмотренных </w:t>
      </w:r>
      <w:hyperlink w:anchor="P2582">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14:paraId="2CA3A913" w14:textId="77777777" w:rsidR="003324DE" w:rsidRDefault="003324DE">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26">
        <w:r>
          <w:rPr>
            <w:color w:val="0000FF"/>
          </w:rPr>
          <w:t>порядок</w:t>
        </w:r>
      </w:hyperlink>
      <w:r>
        <w:t xml:space="preserve"> уведомления перевозчика о несовершении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14:paraId="1D9A1A71" w14:textId="77777777" w:rsidR="003324DE" w:rsidRDefault="003324DE">
      <w:pPr>
        <w:pStyle w:val="ConsPlusNormal"/>
        <w:spacing w:before="220"/>
        <w:ind w:firstLine="540"/>
        <w:jc w:val="both"/>
      </w:pPr>
      <w:r>
        <w:t xml:space="preserve">4. Положения </w:t>
      </w:r>
      <w:hyperlink w:anchor="P2582">
        <w:r>
          <w:rPr>
            <w:color w:val="0000FF"/>
          </w:rPr>
          <w:t>пунктов 1</w:t>
        </w:r>
      </w:hyperlink>
      <w:r>
        <w:t xml:space="preserve"> - </w:t>
      </w:r>
      <w:hyperlink w:anchor="P2586">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14:paraId="3BF5210A" w14:textId="77777777" w:rsidR="003324DE" w:rsidRDefault="003324DE">
      <w:pPr>
        <w:pStyle w:val="ConsPlusNormal"/>
        <w:spacing w:before="220"/>
        <w:ind w:firstLine="540"/>
        <w:jc w:val="both"/>
      </w:pPr>
      <w:bookmarkStart w:id="497" w:name="P2589"/>
      <w:bookmarkEnd w:id="497"/>
      <w:r>
        <w:t xml:space="preserve">5. При совершении в соответствии с </w:t>
      </w:r>
      <w:hyperlink w:anchor="P2582">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в течение 3 часов с момента получения:</w:t>
      </w:r>
    </w:p>
    <w:p w14:paraId="46015B1E" w14:textId="77777777" w:rsidR="003324DE" w:rsidRDefault="003324DE">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14:paraId="3D11699C" w14:textId="77777777" w:rsidR="003324DE" w:rsidRDefault="003324DE">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14:paraId="600D6C19" w14:textId="77777777" w:rsidR="003324DE" w:rsidRDefault="003324DE">
      <w:pPr>
        <w:pStyle w:val="ConsPlusNormal"/>
        <w:spacing w:before="220"/>
        <w:ind w:firstLine="540"/>
        <w:jc w:val="both"/>
      </w:pPr>
      <w:r>
        <w:t xml:space="preserve">3) отказа в выпуске товаров в соответствии со </w:t>
      </w:r>
      <w:hyperlink w:anchor="P2112">
        <w:r>
          <w:rPr>
            <w:color w:val="0000FF"/>
          </w:rPr>
          <w:t>статьей 125</w:t>
        </w:r>
      </w:hyperlink>
      <w:r>
        <w:t xml:space="preserve"> настоящего Кодекса.</w:t>
      </w:r>
    </w:p>
    <w:p w14:paraId="7DF8E088" w14:textId="77777777" w:rsidR="003324DE" w:rsidRDefault="003324DE">
      <w:pPr>
        <w:pStyle w:val="ConsPlusNormal"/>
        <w:spacing w:before="220"/>
        <w:ind w:firstLine="540"/>
        <w:jc w:val="both"/>
      </w:pPr>
      <w:bookmarkStart w:id="498" w:name="P2593"/>
      <w:bookmarkEnd w:id="498"/>
      <w:r>
        <w:t xml:space="preserve">6. Товары, в отношении которых в сроки, указанные в </w:t>
      </w:r>
      <w:hyperlink w:anchor="P2582">
        <w:r>
          <w:rPr>
            <w:color w:val="0000FF"/>
          </w:rPr>
          <w:t>пунктах 1</w:t>
        </w:r>
      </w:hyperlink>
      <w:r>
        <w:t xml:space="preserve"> и </w:t>
      </w:r>
      <w:hyperlink w:anchor="P2589">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5">
        <w:r>
          <w:rPr>
            <w:color w:val="0000FF"/>
          </w:rPr>
          <w:t>главой 51</w:t>
        </w:r>
      </w:hyperlink>
      <w:r>
        <w:t xml:space="preserve"> настоящего Кодекса.</w:t>
      </w:r>
    </w:p>
    <w:p w14:paraId="4FCABF5C" w14:textId="77777777" w:rsidR="003324DE" w:rsidRDefault="003324DE">
      <w:pPr>
        <w:pStyle w:val="ConsPlusNormal"/>
        <w:spacing w:before="220"/>
        <w:ind w:firstLine="540"/>
        <w:jc w:val="both"/>
      </w:pPr>
      <w:r>
        <w:t>7. Положения настоящей статьи не применяются:</w:t>
      </w:r>
    </w:p>
    <w:p w14:paraId="301C134D" w14:textId="77777777" w:rsidR="003324DE" w:rsidRDefault="003324DE">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14:paraId="401D3382" w14:textId="77777777" w:rsidR="003324DE" w:rsidRDefault="003324DE">
      <w:pPr>
        <w:pStyle w:val="ConsPlusNormal"/>
        <w:spacing w:before="220"/>
        <w:ind w:firstLine="540"/>
        <w:jc w:val="both"/>
      </w:pPr>
      <w:r>
        <w:t>2) в отношении международных почтовых отправлений;</w:t>
      </w:r>
    </w:p>
    <w:p w14:paraId="3B4DE775" w14:textId="77777777" w:rsidR="003324DE" w:rsidRDefault="003324DE">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14:paraId="36B53631" w14:textId="77777777" w:rsidR="003324DE" w:rsidRDefault="003324DE">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14:paraId="60ECC29A" w14:textId="77777777" w:rsidR="003324DE" w:rsidRDefault="003324DE">
      <w:pPr>
        <w:pStyle w:val="ConsPlusNormal"/>
        <w:ind w:firstLine="540"/>
        <w:jc w:val="both"/>
      </w:pPr>
    </w:p>
    <w:p w14:paraId="75F26EC0" w14:textId="77777777" w:rsidR="003324DE" w:rsidRDefault="003324DE">
      <w:pPr>
        <w:pStyle w:val="ConsPlusTitle"/>
        <w:ind w:firstLine="540"/>
        <w:jc w:val="both"/>
        <w:outlineLvl w:val="3"/>
      </w:pPr>
      <w:bookmarkStart w:id="499" w:name="P2600"/>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14:paraId="708FAFA9" w14:textId="77777777" w:rsidR="003324DE" w:rsidRDefault="003324DE">
      <w:pPr>
        <w:pStyle w:val="ConsPlusNormal"/>
        <w:ind w:firstLine="540"/>
        <w:jc w:val="both"/>
      </w:pPr>
    </w:p>
    <w:p w14:paraId="5352E699"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14:paraId="2E654D55" w14:textId="77777777" w:rsidR="003324DE" w:rsidRDefault="003324DE">
      <w:pPr>
        <w:pStyle w:val="ConsPlusNormal"/>
        <w:spacing w:before="220"/>
        <w:ind w:firstLine="540"/>
        <w:jc w:val="both"/>
      </w:pPr>
      <w:r>
        <w:t>1) у декларанта - с момента регистрации таможенным органом транзитной декларации;</w:t>
      </w:r>
    </w:p>
    <w:p w14:paraId="7F546FDF" w14:textId="77777777" w:rsidR="003324DE" w:rsidRDefault="003324DE">
      <w:pPr>
        <w:pStyle w:val="ConsPlusNormal"/>
        <w:spacing w:before="220"/>
        <w:ind w:firstLine="540"/>
        <w:jc w:val="both"/>
      </w:pPr>
      <w:bookmarkStart w:id="500" w:name="P2604"/>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14:paraId="6554AE7A" w14:textId="77777777" w:rsidR="003324DE" w:rsidRDefault="003324DE">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14:paraId="7CB670E2"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4">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14:paraId="7E1583E3" w14:textId="77777777" w:rsidR="003324DE" w:rsidRDefault="003324DE">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 за исключением случая, указанного в </w:t>
      </w:r>
      <w:hyperlink w:anchor="P2608">
        <w:r>
          <w:rPr>
            <w:color w:val="0000FF"/>
          </w:rPr>
          <w:t>подпункте 2</w:t>
        </w:r>
      </w:hyperlink>
      <w:r>
        <w:t xml:space="preserve"> настоящего пункта;</w:t>
      </w:r>
    </w:p>
    <w:p w14:paraId="1A7189FD" w14:textId="77777777" w:rsidR="003324DE" w:rsidRDefault="003324DE">
      <w:pPr>
        <w:pStyle w:val="ConsPlusNormal"/>
        <w:spacing w:before="220"/>
        <w:ind w:firstLine="540"/>
        <w:jc w:val="both"/>
      </w:pPr>
      <w:bookmarkStart w:id="501" w:name="P2608"/>
      <w:bookmarkEnd w:id="501"/>
      <w:r>
        <w:t xml:space="preserve">2) принятие товаров уполномоченным экономическим оператором в соответствии со </w:t>
      </w:r>
      <w:hyperlink w:anchor="P7091">
        <w:r>
          <w:rPr>
            <w:color w:val="0000FF"/>
          </w:rPr>
          <w:t>статьей 440</w:t>
        </w:r>
      </w:hyperlink>
      <w:r>
        <w:t xml:space="preserve"> настоящего Кодекса;</w:t>
      </w:r>
    </w:p>
    <w:p w14:paraId="10C75F64" w14:textId="77777777" w:rsidR="003324DE" w:rsidRDefault="003324DE">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4BA346CF" w14:textId="77777777" w:rsidR="003324DE" w:rsidRDefault="003324DE">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1E057FA" w14:textId="77777777" w:rsidR="003324DE" w:rsidRDefault="003324DE">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21">
        <w:r>
          <w:rPr>
            <w:color w:val="0000FF"/>
          </w:rPr>
          <w:t>пунктом 6</w:t>
        </w:r>
      </w:hyperlink>
      <w:r>
        <w:t xml:space="preserve"> настоящей статьи;</w:t>
      </w:r>
    </w:p>
    <w:p w14:paraId="269BF76D" w14:textId="77777777" w:rsidR="003324DE" w:rsidRDefault="003324DE">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486FCFC3" w14:textId="77777777" w:rsidR="003324DE" w:rsidRDefault="003324DE">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04824A67" w14:textId="77777777" w:rsidR="003324DE" w:rsidRDefault="003324DE">
      <w:pPr>
        <w:pStyle w:val="ConsPlusNormal"/>
        <w:spacing w:before="220"/>
        <w:ind w:firstLine="540"/>
        <w:jc w:val="both"/>
      </w:pPr>
      <w:r>
        <w:t xml:space="preserve">8)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156D0DBD" w14:textId="77777777" w:rsidR="003324DE" w:rsidRDefault="003324D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13B4C79B" w14:textId="77777777" w:rsidR="003324DE" w:rsidRDefault="003324DE">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14:paraId="195A44C7" w14:textId="77777777" w:rsidR="003324DE" w:rsidRDefault="003324DE">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70D3400" w14:textId="77777777" w:rsidR="003324DE" w:rsidRDefault="003324DE">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14:paraId="1090B633" w14:textId="77777777" w:rsidR="003324DE" w:rsidRDefault="003324DE">
      <w:pPr>
        <w:pStyle w:val="ConsPlusNormal"/>
        <w:spacing w:before="220"/>
        <w:ind w:firstLine="540"/>
        <w:jc w:val="both"/>
      </w:pPr>
      <w:bookmarkStart w:id="502" w:name="P2619"/>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5">
        <w:r>
          <w:rPr>
            <w:color w:val="0000FF"/>
          </w:rPr>
          <w:t>пунктом 12 статьи 151</w:t>
        </w:r>
      </w:hyperlink>
      <w:r>
        <w:t xml:space="preserve"> настоящего Кодекса.</w:t>
      </w:r>
    </w:p>
    <w:p w14:paraId="1AAA7FF9" w14:textId="77777777" w:rsidR="003324DE" w:rsidRDefault="003324D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14:paraId="19FC24D6" w14:textId="77777777" w:rsidR="003324DE" w:rsidRDefault="003324DE">
      <w:pPr>
        <w:pStyle w:val="ConsPlusNormal"/>
        <w:spacing w:before="220"/>
        <w:ind w:firstLine="540"/>
        <w:jc w:val="both"/>
      </w:pPr>
      <w:bookmarkStart w:id="503" w:name="P2621"/>
      <w:bookmarkEnd w:id="503"/>
      <w:r>
        <w:t xml:space="preserve">6. При наступлении обстоятельства, указанного в </w:t>
      </w:r>
      <w:hyperlink w:anchor="P2619">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14:paraId="791DF41D"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14:paraId="0D2AFC97"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4528F0AA" w14:textId="77777777" w:rsidR="003324DE" w:rsidRDefault="003324DE">
      <w:pPr>
        <w:pStyle w:val="ConsPlusNormal"/>
        <w:spacing w:before="220"/>
        <w:ind w:firstLine="540"/>
        <w:jc w:val="both"/>
      </w:pPr>
      <w:r>
        <w:t xml:space="preserve">В случае если коды товаров в соответствии с Товарной </w:t>
      </w:r>
      <w:hyperlink r:id="rId32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4EA5925B"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14:paraId="40EC9CC7" w14:textId="77777777" w:rsidR="003324DE" w:rsidRDefault="003324D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50475176"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8">
        <w:r>
          <w:rPr>
            <w:color w:val="0000FF"/>
          </w:rPr>
          <w:t>абзаца восьмого</w:t>
        </w:r>
      </w:hyperlink>
      <w:r>
        <w:t xml:space="preserve"> настоящего пункта.</w:t>
      </w:r>
    </w:p>
    <w:p w14:paraId="5B0D0D88" w14:textId="77777777" w:rsidR="003324DE" w:rsidRDefault="003324DE">
      <w:pPr>
        <w:pStyle w:val="ConsPlusNormal"/>
        <w:spacing w:before="220"/>
        <w:ind w:firstLine="540"/>
        <w:jc w:val="both"/>
      </w:pPr>
      <w:bookmarkStart w:id="504" w:name="P2628"/>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2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2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1ECD094D"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3AEAA238" w14:textId="77777777" w:rsidR="003324DE" w:rsidRDefault="003324DE">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5">
        <w:r>
          <w:rPr>
            <w:color w:val="0000FF"/>
          </w:rPr>
          <w:t>пунктом 7 статьи 287</w:t>
        </w:r>
      </w:hyperlink>
      <w:r>
        <w:t xml:space="preserve"> настоящего Кодекса.</w:t>
      </w:r>
    </w:p>
    <w:p w14:paraId="565E109D" w14:textId="77777777" w:rsidR="003324DE" w:rsidRDefault="003324DE">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4">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1B041CE" w14:textId="77777777" w:rsidR="003324DE" w:rsidRDefault="003324DE">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14:paraId="11D975D3" w14:textId="77777777" w:rsidR="003324DE" w:rsidRDefault="003324DE">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12">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14:paraId="5E89C80A" w14:textId="77777777" w:rsidR="003324DE" w:rsidRDefault="003324DE">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14:paraId="66CBFDCC" w14:textId="77777777" w:rsidR="003324DE" w:rsidRDefault="003324DE">
      <w:pPr>
        <w:pStyle w:val="ConsPlusNormal"/>
        <w:ind w:firstLine="540"/>
        <w:jc w:val="both"/>
      </w:pPr>
    </w:p>
    <w:p w14:paraId="3AD476F7" w14:textId="77777777" w:rsidR="003324DE" w:rsidRDefault="003324DE">
      <w:pPr>
        <w:pStyle w:val="ConsPlusTitle"/>
        <w:ind w:firstLine="540"/>
        <w:jc w:val="both"/>
        <w:outlineLvl w:val="3"/>
      </w:pPr>
      <w:r>
        <w:t>Статья 154. Ответственность лиц при нарушении таможенной процедуры таможенного транзита</w:t>
      </w:r>
    </w:p>
    <w:p w14:paraId="03E4C53D" w14:textId="77777777" w:rsidR="003324DE" w:rsidRDefault="003324DE">
      <w:pPr>
        <w:pStyle w:val="ConsPlusNormal"/>
        <w:ind w:firstLine="540"/>
        <w:jc w:val="both"/>
      </w:pPr>
    </w:p>
    <w:p w14:paraId="7A6F7106" w14:textId="77777777" w:rsidR="003324DE" w:rsidRDefault="003324DE">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0">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14:paraId="204FF868" w14:textId="77777777" w:rsidR="003324DE" w:rsidRDefault="003324DE">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1">
        <w:r>
          <w:rPr>
            <w:color w:val="0000FF"/>
          </w:rPr>
          <w:t>законодательством</w:t>
        </w:r>
      </w:hyperlink>
      <w:r>
        <w:t xml:space="preserve"> государства-члена, на территории которого выявлено нарушение.</w:t>
      </w:r>
    </w:p>
    <w:p w14:paraId="36F95FC2" w14:textId="77777777" w:rsidR="003324DE" w:rsidRDefault="003324DE">
      <w:pPr>
        <w:pStyle w:val="ConsPlusNormal"/>
        <w:spacing w:before="220"/>
        <w:ind w:firstLine="540"/>
        <w:jc w:val="both"/>
      </w:pPr>
      <w:bookmarkStart w:id="505" w:name="P2640"/>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14:paraId="17DB753D" w14:textId="77777777" w:rsidR="003324DE" w:rsidRDefault="003324DE">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40">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14:paraId="592D5DE1" w14:textId="77777777" w:rsidR="003324DE" w:rsidRDefault="003324DE">
      <w:pPr>
        <w:pStyle w:val="ConsPlusNormal"/>
        <w:jc w:val="center"/>
      </w:pPr>
    </w:p>
    <w:p w14:paraId="3C776DD6" w14:textId="77777777" w:rsidR="003324DE" w:rsidRDefault="003324DE">
      <w:pPr>
        <w:pStyle w:val="ConsPlusTitle"/>
        <w:jc w:val="center"/>
        <w:outlineLvl w:val="2"/>
      </w:pPr>
      <w:r>
        <w:t>Глава 23</w:t>
      </w:r>
    </w:p>
    <w:p w14:paraId="4CBD7033" w14:textId="77777777" w:rsidR="003324DE" w:rsidRDefault="003324DE">
      <w:pPr>
        <w:pStyle w:val="ConsPlusTitle"/>
        <w:jc w:val="center"/>
      </w:pPr>
      <w:r>
        <w:t>Таможенная процедура таможенного склада</w:t>
      </w:r>
    </w:p>
    <w:p w14:paraId="1A863CFB" w14:textId="77777777" w:rsidR="003324DE" w:rsidRDefault="003324DE">
      <w:pPr>
        <w:pStyle w:val="ConsPlusNormal"/>
        <w:jc w:val="center"/>
      </w:pPr>
    </w:p>
    <w:p w14:paraId="2ADE249A" w14:textId="77777777" w:rsidR="003324DE" w:rsidRDefault="003324DE">
      <w:pPr>
        <w:pStyle w:val="ConsPlusTitle"/>
        <w:ind w:firstLine="540"/>
        <w:jc w:val="both"/>
        <w:outlineLvl w:val="3"/>
      </w:pPr>
      <w:r>
        <w:t>Статья 155. Содержание и применение таможенной процедуры таможенного склада</w:t>
      </w:r>
    </w:p>
    <w:p w14:paraId="272F035C" w14:textId="77777777" w:rsidR="003324DE" w:rsidRDefault="003324DE">
      <w:pPr>
        <w:pStyle w:val="ConsPlusNormal"/>
      </w:pPr>
    </w:p>
    <w:p w14:paraId="51A0AAFA" w14:textId="77777777" w:rsidR="003324DE" w:rsidRDefault="003324DE">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1BCC0866" w14:textId="77777777" w:rsidR="003324DE" w:rsidRDefault="003324DE">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14:paraId="7D6AE0C8" w14:textId="77777777" w:rsidR="003324DE" w:rsidRDefault="003324DE">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14:paraId="083E4D8C" w14:textId="77777777" w:rsidR="003324DE" w:rsidRDefault="003324DE">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14:paraId="5931B51F" w14:textId="77777777" w:rsidR="003324DE" w:rsidRDefault="003324DE">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14:paraId="62FE481E" w14:textId="77777777" w:rsidR="003324DE" w:rsidRDefault="003324DE">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14:paraId="50218947" w14:textId="77777777" w:rsidR="003324DE" w:rsidRDefault="003324DE">
      <w:pPr>
        <w:pStyle w:val="ConsPlusNormal"/>
        <w:spacing w:before="220"/>
        <w:ind w:firstLine="540"/>
        <w:jc w:val="both"/>
      </w:pPr>
      <w:bookmarkStart w:id="506" w:name="P2654"/>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14:paraId="319C5597" w14:textId="77777777" w:rsidR="003324DE" w:rsidRDefault="003324DE">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32">
        <w:r>
          <w:rPr>
            <w:color w:val="0000FF"/>
          </w:rPr>
          <w:t>законодательством</w:t>
        </w:r>
      </w:hyperlink>
      <w:r>
        <w:t xml:space="preserve"> государств-членов о таможенном регулировании.</w:t>
      </w:r>
    </w:p>
    <w:p w14:paraId="558C51CE" w14:textId="77777777" w:rsidR="003324DE" w:rsidRDefault="003324DE">
      <w:pPr>
        <w:pStyle w:val="ConsPlusNormal"/>
        <w:spacing w:before="220"/>
        <w:ind w:firstLine="540"/>
        <w:jc w:val="both"/>
      </w:pPr>
      <w:r>
        <w:t xml:space="preserve">5. Комиссия вправе определять </w:t>
      </w:r>
      <w:hyperlink r:id="rId333">
        <w:r>
          <w:rPr>
            <w:color w:val="0000FF"/>
          </w:rPr>
          <w:t>перечень</w:t>
        </w:r>
      </w:hyperlink>
      <w:r>
        <w:t xml:space="preserve"> товаров, в отношении которых не применяется таможенная процедура таможенного склада.</w:t>
      </w:r>
    </w:p>
    <w:p w14:paraId="032B1E69" w14:textId="77777777" w:rsidR="003324DE" w:rsidRDefault="003324DE">
      <w:pPr>
        <w:pStyle w:val="ConsPlusNormal"/>
        <w:ind w:firstLine="540"/>
        <w:jc w:val="both"/>
      </w:pPr>
    </w:p>
    <w:p w14:paraId="283A5C11" w14:textId="77777777" w:rsidR="003324DE" w:rsidRDefault="003324DE">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14:paraId="61EABB50" w14:textId="77777777" w:rsidR="003324DE" w:rsidRDefault="003324DE">
      <w:pPr>
        <w:pStyle w:val="ConsPlusNormal"/>
        <w:ind w:firstLine="540"/>
        <w:jc w:val="both"/>
      </w:pPr>
    </w:p>
    <w:p w14:paraId="0520D351" w14:textId="77777777" w:rsidR="003324DE" w:rsidRDefault="003324DE">
      <w:pPr>
        <w:pStyle w:val="ConsPlusNormal"/>
        <w:ind w:firstLine="540"/>
        <w:jc w:val="both"/>
      </w:pPr>
      <w:r>
        <w:t>1. Условиями помещения товаров под таможенную процедуру таможенного склада являются:</w:t>
      </w:r>
    </w:p>
    <w:p w14:paraId="57578970" w14:textId="77777777" w:rsidR="003324DE" w:rsidRDefault="003324DE">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14:paraId="544084AC" w14:textId="77777777" w:rsidR="003324DE" w:rsidRDefault="003324DE">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14:paraId="4A2EA568" w14:textId="77777777" w:rsidR="003324DE" w:rsidRDefault="003324DE">
      <w:pPr>
        <w:pStyle w:val="ConsPlusNormal"/>
        <w:spacing w:before="220"/>
        <w:ind w:firstLine="540"/>
        <w:jc w:val="both"/>
      </w:pPr>
      <w:bookmarkStart w:id="507" w:name="P2663"/>
      <w:bookmarkEnd w:id="507"/>
      <w:r>
        <w:t>2. Условиями использования товаров в соответствии с таможенной процедурой таможенного склада являются:</w:t>
      </w:r>
    </w:p>
    <w:p w14:paraId="7A8C6856" w14:textId="77777777" w:rsidR="003324DE" w:rsidRDefault="003324DE">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4">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14:paraId="778B981C" w14:textId="77777777" w:rsidR="003324DE" w:rsidRDefault="003324DE">
      <w:pPr>
        <w:pStyle w:val="ConsPlusNormal"/>
        <w:spacing w:before="220"/>
        <w:ind w:firstLine="540"/>
        <w:jc w:val="both"/>
      </w:pPr>
      <w:r>
        <w:t>2) соблюдение срока действия таможенной процедуры таможенного склада;</w:t>
      </w:r>
    </w:p>
    <w:p w14:paraId="41576787" w14:textId="77777777" w:rsidR="003324DE" w:rsidRDefault="003324DE">
      <w:pPr>
        <w:pStyle w:val="ConsPlusNormal"/>
        <w:spacing w:before="220"/>
        <w:ind w:firstLine="540"/>
        <w:jc w:val="both"/>
      </w:pPr>
      <w:r>
        <w:t xml:space="preserve">3) соблюдение положений </w:t>
      </w:r>
      <w:hyperlink w:anchor="P2676">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14:paraId="512B7B89" w14:textId="77777777" w:rsidR="003324DE" w:rsidRDefault="003324DE">
      <w:pPr>
        <w:pStyle w:val="ConsPlusNormal"/>
        <w:ind w:firstLine="540"/>
        <w:jc w:val="both"/>
      </w:pPr>
    </w:p>
    <w:p w14:paraId="0C2F1A47" w14:textId="77777777" w:rsidR="003324DE" w:rsidRDefault="003324DE">
      <w:pPr>
        <w:pStyle w:val="ConsPlusTitle"/>
        <w:ind w:firstLine="540"/>
        <w:jc w:val="both"/>
        <w:outlineLvl w:val="3"/>
      </w:pPr>
      <w:bookmarkStart w:id="508" w:name="P2668"/>
      <w:bookmarkEnd w:id="508"/>
      <w:r>
        <w:t>Статья 157. Срок действия таможенной процедуры таможенного склада</w:t>
      </w:r>
    </w:p>
    <w:p w14:paraId="060FD1AA" w14:textId="77777777" w:rsidR="003324DE" w:rsidRDefault="003324DE">
      <w:pPr>
        <w:pStyle w:val="ConsPlusNormal"/>
        <w:ind w:firstLine="540"/>
        <w:jc w:val="both"/>
      </w:pPr>
    </w:p>
    <w:p w14:paraId="27EB1F41" w14:textId="77777777" w:rsidR="003324DE" w:rsidRDefault="003324DE">
      <w:pPr>
        <w:pStyle w:val="ConsPlusNormal"/>
        <w:ind w:firstLine="540"/>
        <w:jc w:val="both"/>
      </w:pPr>
      <w:bookmarkStart w:id="509" w:name="P2670"/>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2">
        <w:r>
          <w:rPr>
            <w:color w:val="0000FF"/>
          </w:rPr>
          <w:t>пунктами 3</w:t>
        </w:r>
      </w:hyperlink>
      <w:r>
        <w:t xml:space="preserve"> и </w:t>
      </w:r>
      <w:hyperlink w:anchor="P2674">
        <w:r>
          <w:rPr>
            <w:color w:val="0000FF"/>
          </w:rPr>
          <w:t>4</w:t>
        </w:r>
      </w:hyperlink>
      <w:r>
        <w:t xml:space="preserve"> настоящей статьи.</w:t>
      </w:r>
    </w:p>
    <w:p w14:paraId="021AD8CF" w14:textId="77777777" w:rsidR="003324DE" w:rsidRDefault="003324DE">
      <w:pPr>
        <w:pStyle w:val="ConsPlusNormal"/>
        <w:spacing w:before="220"/>
        <w:ind w:firstLine="540"/>
        <w:jc w:val="both"/>
      </w:pPr>
      <w:bookmarkStart w:id="510" w:name="P2671"/>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70">
        <w:r>
          <w:rPr>
            <w:color w:val="0000FF"/>
          </w:rPr>
          <w:t>пунктом 1</w:t>
        </w:r>
      </w:hyperlink>
      <w:r>
        <w:t xml:space="preserve"> настоящей статьи.</w:t>
      </w:r>
    </w:p>
    <w:p w14:paraId="5AFC28A8" w14:textId="77777777" w:rsidR="003324DE" w:rsidRDefault="003324DE">
      <w:pPr>
        <w:pStyle w:val="ConsPlusNormal"/>
        <w:spacing w:before="220"/>
        <w:ind w:firstLine="540"/>
        <w:jc w:val="both"/>
      </w:pPr>
      <w:bookmarkStart w:id="511" w:name="P2672"/>
      <w:bookmarkEnd w:id="511"/>
      <w:r>
        <w:t xml:space="preserve">3. Товары, помещенные под таможенную процедуру таможенного склада, до истечения срока, предусмотренного </w:t>
      </w:r>
      <w:hyperlink w:anchor="P2670">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14:paraId="16B09C5D" w14:textId="77777777" w:rsidR="003324DE" w:rsidRDefault="003324DE">
      <w:pPr>
        <w:pStyle w:val="ConsPlusNormal"/>
        <w:spacing w:before="220"/>
        <w:ind w:firstLine="540"/>
        <w:jc w:val="both"/>
      </w:pPr>
      <w:bookmarkStart w:id="512" w:name="P2673"/>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14:paraId="106B5269" w14:textId="77777777" w:rsidR="003324DE" w:rsidRDefault="003324DE">
      <w:pPr>
        <w:pStyle w:val="ConsPlusNormal"/>
        <w:spacing w:before="220"/>
        <w:ind w:firstLine="540"/>
        <w:jc w:val="both"/>
      </w:pPr>
      <w:bookmarkStart w:id="513" w:name="P2674"/>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14:paraId="00454996" w14:textId="77777777" w:rsidR="003324DE" w:rsidRDefault="003324DE">
      <w:pPr>
        <w:pStyle w:val="ConsPlusNormal"/>
        <w:ind w:firstLine="540"/>
        <w:jc w:val="both"/>
      </w:pPr>
    </w:p>
    <w:p w14:paraId="7D249EE2" w14:textId="77777777" w:rsidR="003324DE" w:rsidRDefault="003324DE">
      <w:pPr>
        <w:pStyle w:val="ConsPlusTitle"/>
        <w:ind w:firstLine="540"/>
        <w:jc w:val="both"/>
        <w:outlineLvl w:val="3"/>
      </w:pPr>
      <w:bookmarkStart w:id="514" w:name="P2676"/>
      <w:bookmarkEnd w:id="514"/>
      <w:r>
        <w:t>Статья 158. Операции, совершаемые с товарами, помещенными под таможенную процедуру таможенного склада</w:t>
      </w:r>
    </w:p>
    <w:p w14:paraId="00F0486E" w14:textId="77777777" w:rsidR="003324DE" w:rsidRDefault="003324DE">
      <w:pPr>
        <w:pStyle w:val="ConsPlusNormal"/>
        <w:ind w:firstLine="540"/>
        <w:jc w:val="both"/>
      </w:pPr>
    </w:p>
    <w:p w14:paraId="1D175D49" w14:textId="77777777" w:rsidR="003324DE" w:rsidRDefault="003324DE">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4">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14:paraId="24626B46" w14:textId="77777777" w:rsidR="003324DE" w:rsidRDefault="003324DE">
      <w:pPr>
        <w:pStyle w:val="ConsPlusNormal"/>
        <w:spacing w:before="220"/>
        <w:ind w:firstLine="540"/>
        <w:jc w:val="both"/>
      </w:pPr>
      <w:r>
        <w:t xml:space="preserve">2. С </w:t>
      </w:r>
      <w:hyperlink r:id="rId334">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14:paraId="6EBA32C8" w14:textId="77777777" w:rsidR="003324DE" w:rsidRDefault="003324DE">
      <w:pPr>
        <w:pStyle w:val="ConsPlusNormal"/>
        <w:spacing w:before="220"/>
        <w:ind w:firstLine="540"/>
        <w:jc w:val="both"/>
      </w:pPr>
      <w:r>
        <w:t>1) отбору проб и (или) образцов товаров;</w:t>
      </w:r>
    </w:p>
    <w:p w14:paraId="783B1CC0" w14:textId="77777777" w:rsidR="003324DE" w:rsidRDefault="003324DE">
      <w:pPr>
        <w:pStyle w:val="ConsPlusNormal"/>
        <w:spacing w:before="220"/>
        <w:ind w:firstLine="540"/>
        <w:jc w:val="both"/>
      </w:pPr>
      <w:r>
        <w:t xml:space="preserve">2) </w:t>
      </w:r>
      <w:hyperlink r:id="rId335">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14:paraId="0ECADE2D" w14:textId="77777777" w:rsidR="003324DE" w:rsidRDefault="003324DE">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14:paraId="17BA1188" w14:textId="77777777" w:rsidR="003324DE" w:rsidRDefault="003324DE">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36">
        <w:r>
          <w:rPr>
            <w:color w:val="0000FF"/>
          </w:rPr>
          <w:t>номенклатурой</w:t>
        </w:r>
      </w:hyperlink>
      <w:r>
        <w:t xml:space="preserve"> внешнеэкономической деятельности.</w:t>
      </w:r>
    </w:p>
    <w:p w14:paraId="583F5630" w14:textId="77777777" w:rsidR="003324DE" w:rsidRDefault="003324DE">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14:paraId="10DA49BB" w14:textId="77777777" w:rsidR="003324DE" w:rsidRDefault="003324DE">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14:paraId="214B39B1" w14:textId="77777777" w:rsidR="003324DE" w:rsidRDefault="003324DE">
      <w:pPr>
        <w:pStyle w:val="ConsPlusNormal"/>
        <w:ind w:firstLine="540"/>
        <w:jc w:val="both"/>
      </w:pPr>
    </w:p>
    <w:p w14:paraId="5DF0FBF6" w14:textId="77777777" w:rsidR="003324DE" w:rsidRDefault="003324DE">
      <w:pPr>
        <w:pStyle w:val="ConsPlusTitle"/>
        <w:ind w:firstLine="540"/>
        <w:jc w:val="both"/>
        <w:outlineLvl w:val="3"/>
      </w:pPr>
      <w:r>
        <w:t>Статья 159. Хранение товаров на таможенном складе</w:t>
      </w:r>
    </w:p>
    <w:p w14:paraId="00FF0335" w14:textId="77777777" w:rsidR="003324DE" w:rsidRDefault="003324DE">
      <w:pPr>
        <w:pStyle w:val="ConsPlusNormal"/>
        <w:ind w:firstLine="540"/>
        <w:jc w:val="both"/>
      </w:pPr>
    </w:p>
    <w:p w14:paraId="522ABEE0" w14:textId="77777777" w:rsidR="003324DE" w:rsidRDefault="003324DE">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14:paraId="4CE9812D" w14:textId="77777777" w:rsidR="003324DE" w:rsidRDefault="003324DE">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14:paraId="350D6C92" w14:textId="77777777" w:rsidR="003324DE" w:rsidRDefault="003324DE">
      <w:pPr>
        <w:pStyle w:val="ConsPlusNormal"/>
        <w:ind w:firstLine="540"/>
        <w:jc w:val="both"/>
      </w:pPr>
    </w:p>
    <w:p w14:paraId="5F0AF2FB" w14:textId="77777777" w:rsidR="003324DE" w:rsidRDefault="003324DE">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14:paraId="42186E23" w14:textId="77777777" w:rsidR="003324DE" w:rsidRDefault="003324DE">
      <w:pPr>
        <w:pStyle w:val="ConsPlusNormal"/>
        <w:ind w:firstLine="540"/>
        <w:jc w:val="both"/>
      </w:pPr>
    </w:p>
    <w:p w14:paraId="3E45FE38" w14:textId="77777777" w:rsidR="003324DE" w:rsidRDefault="003324DE">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14:paraId="1E368B74" w14:textId="77777777" w:rsidR="003324DE" w:rsidRDefault="003324DE">
      <w:pPr>
        <w:pStyle w:val="ConsPlusNormal"/>
        <w:ind w:firstLine="540"/>
        <w:jc w:val="both"/>
      </w:pPr>
    </w:p>
    <w:p w14:paraId="2D90A434" w14:textId="77777777" w:rsidR="003324DE" w:rsidRDefault="003324DE">
      <w:pPr>
        <w:pStyle w:val="ConsPlusTitle"/>
        <w:ind w:firstLine="540"/>
        <w:jc w:val="both"/>
        <w:outlineLvl w:val="3"/>
      </w:pPr>
      <w:bookmarkStart w:id="515" w:name="P2696"/>
      <w:bookmarkEnd w:id="515"/>
      <w:r>
        <w:t>Статья 161. Завершение и прекращение действия таможенной процедуры таможенного склада</w:t>
      </w:r>
    </w:p>
    <w:p w14:paraId="20F8282C" w14:textId="77777777" w:rsidR="003324DE" w:rsidRDefault="003324DE">
      <w:pPr>
        <w:pStyle w:val="ConsPlusNormal"/>
        <w:ind w:firstLine="540"/>
        <w:jc w:val="both"/>
      </w:pPr>
    </w:p>
    <w:p w14:paraId="6B29EC2F" w14:textId="77777777" w:rsidR="003324DE" w:rsidRDefault="003324DE">
      <w:pPr>
        <w:pStyle w:val="ConsPlusNormal"/>
        <w:ind w:firstLine="540"/>
        <w:jc w:val="both"/>
      </w:pPr>
      <w:bookmarkStart w:id="516" w:name="P2698"/>
      <w:bookmarkEnd w:id="516"/>
      <w:r>
        <w:t xml:space="preserve">1. До истечения срока действия таможенной процедуры таможенного склада, предусмотренного </w:t>
      </w:r>
      <w:hyperlink w:anchor="P2668">
        <w:r>
          <w:rPr>
            <w:color w:val="0000FF"/>
          </w:rPr>
          <w:t>статьей 157</w:t>
        </w:r>
      </w:hyperlink>
      <w:r>
        <w:t xml:space="preserve"> настоящего Кодекса, действие этой таможенной процедуры завершается:</w:t>
      </w:r>
    </w:p>
    <w:p w14:paraId="4256BCDD" w14:textId="77777777" w:rsidR="003324DE" w:rsidRDefault="003324DE">
      <w:pPr>
        <w:pStyle w:val="ConsPlusNormal"/>
        <w:spacing w:before="220"/>
        <w:ind w:firstLine="540"/>
        <w:jc w:val="both"/>
      </w:pPr>
      <w:bookmarkStart w:id="517" w:name="P2699"/>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14:paraId="14983272" w14:textId="77777777" w:rsidR="003324DE" w:rsidRDefault="003324DE">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14:paraId="2DD3EFD2" w14:textId="77777777" w:rsidR="003324DE" w:rsidRDefault="003324DE">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50">
        <w:r>
          <w:rPr>
            <w:color w:val="0000FF"/>
          </w:rPr>
          <w:t>пунктом 3 статьи 197</w:t>
        </w:r>
      </w:hyperlink>
      <w:r>
        <w:t xml:space="preserve"> настоящего Кодекса;</w:t>
      </w:r>
    </w:p>
    <w:p w14:paraId="36A40BCE" w14:textId="77777777" w:rsidR="003324DE" w:rsidRDefault="003324DE">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14:paraId="4E65A05F" w14:textId="77777777" w:rsidR="003324DE" w:rsidRDefault="003324DE">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14:paraId="2BC641BE" w14:textId="77777777" w:rsidR="003324DE" w:rsidRDefault="003324DE">
      <w:pPr>
        <w:pStyle w:val="ConsPlusNormal"/>
        <w:spacing w:before="220"/>
        <w:ind w:firstLine="540"/>
        <w:jc w:val="both"/>
      </w:pPr>
      <w:bookmarkStart w:id="518" w:name="P2704"/>
      <w:bookmarkEnd w:id="518"/>
      <w:r>
        <w:t xml:space="preserve">6) выпуском товаров в качестве припасов в соответствии с </w:t>
      </w:r>
      <w:hyperlink w:anchor="P4855">
        <w:r>
          <w:rPr>
            <w:color w:val="0000FF"/>
          </w:rPr>
          <w:t>главой 39</w:t>
        </w:r>
      </w:hyperlink>
      <w:r>
        <w:t xml:space="preserve"> настоящего Кодекса;</w:t>
      </w:r>
    </w:p>
    <w:p w14:paraId="6FD4D8B5" w14:textId="77777777" w:rsidR="003324DE" w:rsidRDefault="003324DE">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538A8AEB" w14:textId="77777777" w:rsidR="003324DE" w:rsidRDefault="003324DE">
      <w:pPr>
        <w:pStyle w:val="ConsPlusNormal"/>
        <w:spacing w:before="220"/>
        <w:ind w:firstLine="540"/>
        <w:jc w:val="both"/>
      </w:pPr>
      <w:bookmarkStart w:id="519" w:name="P2706"/>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14:paraId="05003A42" w14:textId="77777777" w:rsidR="003324DE" w:rsidRDefault="003324DE">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14:paraId="74C7A421" w14:textId="77777777" w:rsidR="003324DE" w:rsidRDefault="003324DE">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37">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38">
        <w:r>
          <w:rPr>
            <w:color w:val="0000FF"/>
          </w:rPr>
          <w:t>номенклатурой</w:t>
        </w:r>
      </w:hyperlink>
      <w:r>
        <w:t xml:space="preserve"> внешнеэкономической деятельности возможно применение </w:t>
      </w:r>
      <w:hyperlink r:id="rId339">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40">
        <w:r>
          <w:rPr>
            <w:color w:val="0000FF"/>
          </w:rPr>
          <w:t>2(а)</w:t>
        </w:r>
      </w:hyperlink>
      <w:r>
        <w:t>, при соблюдении следующих условий:</w:t>
      </w:r>
    </w:p>
    <w:p w14:paraId="29F081FF" w14:textId="77777777" w:rsidR="003324DE" w:rsidRDefault="003324DE">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14:paraId="0AB7DECB" w14:textId="77777777" w:rsidR="003324DE" w:rsidRDefault="003324DE">
      <w:pPr>
        <w:pStyle w:val="ConsPlusNormal"/>
        <w:spacing w:before="220"/>
        <w:ind w:firstLine="540"/>
        <w:jc w:val="both"/>
      </w:pPr>
      <w:r>
        <w:t>2) товары перемещались через таможенную границу Союза в рамках одной сделки;</w:t>
      </w:r>
    </w:p>
    <w:p w14:paraId="4AEACC57" w14:textId="77777777" w:rsidR="003324DE" w:rsidRDefault="003324DE">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14:paraId="2CAE0118" w14:textId="77777777" w:rsidR="003324DE" w:rsidRDefault="003324DE">
      <w:pPr>
        <w:pStyle w:val="ConsPlusNormal"/>
        <w:spacing w:before="220"/>
        <w:ind w:firstLine="540"/>
        <w:jc w:val="both"/>
      </w:pPr>
      <w:r>
        <w:t>4) соблюдены иные условия, определяемые Комиссией.</w:t>
      </w:r>
    </w:p>
    <w:p w14:paraId="2A6CC73E" w14:textId="77777777" w:rsidR="003324DE" w:rsidRDefault="003324DE">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9">
        <w:r>
          <w:rPr>
            <w:color w:val="0000FF"/>
          </w:rPr>
          <w:t>подпунктами 1</w:t>
        </w:r>
      </w:hyperlink>
      <w:r>
        <w:t xml:space="preserve"> - </w:t>
      </w:r>
      <w:hyperlink w:anchor="P2704">
        <w:r>
          <w:rPr>
            <w:color w:val="0000FF"/>
          </w:rPr>
          <w:t>6</w:t>
        </w:r>
      </w:hyperlink>
      <w:r>
        <w:t xml:space="preserve"> и </w:t>
      </w:r>
      <w:hyperlink w:anchor="P2706">
        <w:r>
          <w:rPr>
            <w:color w:val="0000FF"/>
          </w:rPr>
          <w:t>8 пункта 1</w:t>
        </w:r>
      </w:hyperlink>
      <w:r>
        <w:t xml:space="preserve"> настоящей статьи.</w:t>
      </w:r>
    </w:p>
    <w:p w14:paraId="2A2460FA" w14:textId="77777777" w:rsidR="003324DE" w:rsidRDefault="003324DE">
      <w:pPr>
        <w:pStyle w:val="ConsPlusNormal"/>
        <w:spacing w:before="220"/>
        <w:ind w:firstLine="540"/>
        <w:jc w:val="both"/>
      </w:pPr>
      <w:bookmarkStart w:id="520" w:name="P2714"/>
      <w:bookmarkEnd w:id="520"/>
      <w:r>
        <w:t xml:space="preserve">5. При незавершении действия таможенной процедуры таможенного склада в соответствии с </w:t>
      </w:r>
      <w:hyperlink w:anchor="P2698">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70">
        <w:r>
          <w:rPr>
            <w:color w:val="0000FF"/>
          </w:rPr>
          <w:t>пунктах 1</w:t>
        </w:r>
      </w:hyperlink>
      <w:r>
        <w:t xml:space="preserve"> и </w:t>
      </w:r>
      <w:hyperlink w:anchor="P2671">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50A92D49" w14:textId="77777777" w:rsidR="003324DE" w:rsidRDefault="003324DE">
      <w:pPr>
        <w:pStyle w:val="ConsPlusNormal"/>
        <w:spacing w:before="220"/>
        <w:ind w:firstLine="540"/>
        <w:jc w:val="both"/>
      </w:pPr>
      <w:bookmarkStart w:id="521" w:name="P2715"/>
      <w:bookmarkEnd w:id="521"/>
      <w:r>
        <w:t xml:space="preserve">6. В случае если действия, указанные в </w:t>
      </w:r>
      <w:hyperlink w:anchor="P2673">
        <w:r>
          <w:rPr>
            <w:color w:val="0000FF"/>
          </w:rPr>
          <w:t>абзаце втором пункта 3</w:t>
        </w:r>
      </w:hyperlink>
      <w:r>
        <w:t xml:space="preserve"> и </w:t>
      </w:r>
      <w:hyperlink w:anchor="P2674">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053B3AE4" w14:textId="77777777" w:rsidR="003324DE" w:rsidRDefault="003324DE">
      <w:pPr>
        <w:pStyle w:val="ConsPlusNormal"/>
        <w:ind w:firstLine="540"/>
        <w:jc w:val="both"/>
      </w:pPr>
    </w:p>
    <w:p w14:paraId="4C4EE97C" w14:textId="77777777" w:rsidR="003324DE" w:rsidRDefault="003324DE">
      <w:pPr>
        <w:pStyle w:val="ConsPlusTitle"/>
        <w:ind w:firstLine="540"/>
        <w:jc w:val="both"/>
        <w:outlineLvl w:val="3"/>
      </w:pPr>
      <w:bookmarkStart w:id="522" w:name="P2717"/>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14:paraId="0A601DC8" w14:textId="77777777" w:rsidR="003324DE" w:rsidRDefault="003324DE">
      <w:pPr>
        <w:pStyle w:val="ConsPlusNormal"/>
        <w:ind w:firstLine="540"/>
        <w:jc w:val="both"/>
      </w:pPr>
    </w:p>
    <w:p w14:paraId="24632C11"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14:paraId="0B9E5AAD" w14:textId="77777777" w:rsidR="003324DE" w:rsidRDefault="003324DE">
      <w:pPr>
        <w:pStyle w:val="ConsPlusNormal"/>
        <w:spacing w:before="220"/>
        <w:ind w:firstLine="540"/>
        <w:jc w:val="both"/>
      </w:pPr>
      <w:r>
        <w:t>1) у декларанта - с момента регистрации таможенным органом декларации на товары;</w:t>
      </w:r>
    </w:p>
    <w:p w14:paraId="550951CC" w14:textId="77777777" w:rsidR="003324DE" w:rsidRDefault="003324DE">
      <w:pPr>
        <w:pStyle w:val="ConsPlusNormal"/>
        <w:spacing w:before="220"/>
        <w:ind w:firstLine="540"/>
        <w:jc w:val="both"/>
      </w:pPr>
      <w:r>
        <w:t>2) у владельца таможенного склада - с момента размещения товаров на таможенном складе.</w:t>
      </w:r>
    </w:p>
    <w:p w14:paraId="6193ECBA" w14:textId="77777777" w:rsidR="003324DE" w:rsidRDefault="003324DE">
      <w:pPr>
        <w:pStyle w:val="ConsPlusNormal"/>
        <w:spacing w:before="220"/>
        <w:ind w:firstLine="540"/>
        <w:jc w:val="both"/>
      </w:pPr>
      <w:bookmarkStart w:id="523" w:name="P2722"/>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14:paraId="02ED91D0" w14:textId="77777777" w:rsidR="003324DE" w:rsidRDefault="003324DE">
      <w:pPr>
        <w:pStyle w:val="ConsPlusNormal"/>
        <w:spacing w:before="220"/>
        <w:ind w:firstLine="540"/>
        <w:jc w:val="both"/>
      </w:pPr>
      <w:r>
        <w:t>1) размещение товаров на таможенном складе;</w:t>
      </w:r>
    </w:p>
    <w:p w14:paraId="6EFF7DCD" w14:textId="77777777" w:rsidR="003324DE" w:rsidRDefault="003324DE">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37">
        <w:r>
          <w:rPr>
            <w:color w:val="0000FF"/>
          </w:rPr>
          <w:t>подпункте 1 пункта 6</w:t>
        </w:r>
      </w:hyperlink>
      <w:r>
        <w:t xml:space="preserve"> настоящей статьи.</w:t>
      </w:r>
    </w:p>
    <w:p w14:paraId="5A8A05E1" w14:textId="77777777" w:rsidR="003324DE" w:rsidRDefault="003324DE">
      <w:pPr>
        <w:pStyle w:val="ConsPlusNormal"/>
        <w:spacing w:before="220"/>
        <w:ind w:firstLine="540"/>
        <w:jc w:val="both"/>
      </w:pPr>
      <w:bookmarkStart w:id="524" w:name="P2725"/>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41">
        <w:r>
          <w:rPr>
            <w:color w:val="0000FF"/>
          </w:rPr>
          <w:t>подпункте 2 пункта 6</w:t>
        </w:r>
      </w:hyperlink>
      <w:r>
        <w:t xml:space="preserve"> настоящей статьи.</w:t>
      </w:r>
    </w:p>
    <w:p w14:paraId="7C106293" w14:textId="77777777" w:rsidR="003324DE" w:rsidRDefault="003324D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2">
        <w:r>
          <w:rPr>
            <w:color w:val="0000FF"/>
          </w:rPr>
          <w:t>пунктах 2</w:t>
        </w:r>
      </w:hyperlink>
      <w:r>
        <w:t xml:space="preserve"> и </w:t>
      </w:r>
      <w:hyperlink w:anchor="P2725">
        <w:r>
          <w:rPr>
            <w:color w:val="0000FF"/>
          </w:rPr>
          <w:t>3</w:t>
        </w:r>
      </w:hyperlink>
      <w:r>
        <w:t xml:space="preserve"> настоящей статьи, при наступлении следующих обстоятельств:</w:t>
      </w:r>
    </w:p>
    <w:p w14:paraId="1BA29971" w14:textId="77777777" w:rsidR="003324DE" w:rsidRDefault="003324DE">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47E5373A" w14:textId="77777777" w:rsidR="003324DE" w:rsidRDefault="003324DE">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4">
        <w:r>
          <w:rPr>
            <w:color w:val="0000FF"/>
          </w:rPr>
          <w:t>пунктом 7</w:t>
        </w:r>
      </w:hyperlink>
      <w:r>
        <w:t xml:space="preserve"> настоящей статьи;</w:t>
      </w:r>
    </w:p>
    <w:p w14:paraId="3F84883C"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5A6B294E" w14:textId="77777777" w:rsidR="003324DE" w:rsidRDefault="003324DE">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5C1C886D" w14:textId="77777777" w:rsidR="003324DE" w:rsidRDefault="003324DE">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4DAA9770" w14:textId="77777777" w:rsidR="003324DE" w:rsidRDefault="003324D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2480755D" w14:textId="77777777" w:rsidR="003324DE" w:rsidRDefault="003324DE">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6F2323CF" w14:textId="77777777" w:rsidR="003324DE" w:rsidRDefault="003324D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221B0CA" w14:textId="77777777" w:rsidR="003324DE" w:rsidRDefault="003324D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36">
        <w:r>
          <w:rPr>
            <w:color w:val="0000FF"/>
          </w:rPr>
          <w:t>пункте 6</w:t>
        </w:r>
      </w:hyperlink>
      <w:r>
        <w:t xml:space="preserve"> настоящей статьи.</w:t>
      </w:r>
    </w:p>
    <w:p w14:paraId="51880122" w14:textId="77777777" w:rsidR="003324DE" w:rsidRDefault="003324DE">
      <w:pPr>
        <w:pStyle w:val="ConsPlusNormal"/>
        <w:spacing w:before="220"/>
        <w:ind w:firstLine="540"/>
        <w:jc w:val="both"/>
      </w:pPr>
      <w:bookmarkStart w:id="525" w:name="P2736"/>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69A067B1" w14:textId="77777777" w:rsidR="003324DE" w:rsidRDefault="003324DE">
      <w:pPr>
        <w:pStyle w:val="ConsPlusNormal"/>
        <w:spacing w:before="220"/>
        <w:ind w:firstLine="540"/>
        <w:jc w:val="both"/>
      </w:pPr>
      <w:bookmarkStart w:id="526" w:name="P2737"/>
      <w:bookmarkEnd w:id="526"/>
      <w:r>
        <w:t>1) у декларанта:</w:t>
      </w:r>
    </w:p>
    <w:p w14:paraId="49B6D22F" w14:textId="77777777" w:rsidR="003324DE" w:rsidRDefault="003324DE">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14:paraId="05AA2999" w14:textId="77777777" w:rsidR="003324DE" w:rsidRDefault="003324DE">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14:paraId="6C0A81DC" w14:textId="77777777" w:rsidR="003324DE" w:rsidRDefault="003324DE">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4">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14:paraId="6A24C65C" w14:textId="77777777" w:rsidR="003324DE" w:rsidRDefault="003324DE">
      <w:pPr>
        <w:pStyle w:val="ConsPlusNormal"/>
        <w:spacing w:before="220"/>
        <w:ind w:firstLine="540"/>
        <w:jc w:val="both"/>
      </w:pPr>
      <w:bookmarkStart w:id="527" w:name="P2741"/>
      <w:bookmarkEnd w:id="527"/>
      <w:r>
        <w:t>2) у владельца таможенного склада:</w:t>
      </w:r>
    </w:p>
    <w:p w14:paraId="1FDAB7ED" w14:textId="77777777" w:rsidR="003324DE" w:rsidRDefault="003324DE">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14:paraId="24CEC648" w14:textId="77777777" w:rsidR="003324DE" w:rsidRDefault="003324DE">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14:paraId="2B998110" w14:textId="77777777" w:rsidR="003324DE" w:rsidRDefault="003324DE">
      <w:pPr>
        <w:pStyle w:val="ConsPlusNormal"/>
        <w:spacing w:before="220"/>
        <w:ind w:firstLine="540"/>
        <w:jc w:val="both"/>
      </w:pPr>
      <w:bookmarkStart w:id="528" w:name="P2744"/>
      <w:bookmarkEnd w:id="528"/>
      <w:r>
        <w:t xml:space="preserve">7. При наступлении обстоятельств, указанных в </w:t>
      </w:r>
      <w:hyperlink w:anchor="P2736">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3AF91289"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14:paraId="0048F5CE" w14:textId="77777777" w:rsidR="003324DE" w:rsidRDefault="003324DE">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14:paraId="0A0A7FC2" w14:textId="77777777" w:rsidR="003324DE" w:rsidRDefault="003324DE">
      <w:pPr>
        <w:pStyle w:val="ConsPlusNormal"/>
        <w:spacing w:before="220"/>
        <w:ind w:firstLine="540"/>
        <w:jc w:val="both"/>
      </w:pPr>
      <w: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4FD3F77D" w14:textId="77777777" w:rsidR="003324DE" w:rsidRDefault="003324DE">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либо помещения в соответствии с </w:t>
      </w:r>
      <w:hyperlink w:anchor="P2205">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11CA5F9A" w14:textId="77777777" w:rsidR="003324DE" w:rsidRDefault="003324DE">
      <w:pPr>
        <w:pStyle w:val="ConsPlusNormal"/>
        <w:ind w:firstLine="540"/>
        <w:jc w:val="both"/>
      </w:pPr>
    </w:p>
    <w:p w14:paraId="1BC26267" w14:textId="77777777" w:rsidR="003324DE" w:rsidRDefault="003324DE">
      <w:pPr>
        <w:pStyle w:val="ConsPlusTitle"/>
        <w:jc w:val="center"/>
        <w:outlineLvl w:val="2"/>
      </w:pPr>
      <w:r>
        <w:t>Глава 24</w:t>
      </w:r>
    </w:p>
    <w:p w14:paraId="0B45B987" w14:textId="77777777" w:rsidR="003324DE" w:rsidRDefault="003324DE">
      <w:pPr>
        <w:pStyle w:val="ConsPlusTitle"/>
        <w:jc w:val="center"/>
      </w:pPr>
      <w:r>
        <w:t>Таможенная процедура переработки на таможенной территории</w:t>
      </w:r>
    </w:p>
    <w:p w14:paraId="0CEB14B0" w14:textId="77777777" w:rsidR="003324DE" w:rsidRDefault="003324DE">
      <w:pPr>
        <w:pStyle w:val="ConsPlusNormal"/>
        <w:ind w:firstLine="540"/>
        <w:jc w:val="both"/>
      </w:pPr>
    </w:p>
    <w:p w14:paraId="31855099" w14:textId="77777777" w:rsidR="003324DE" w:rsidRDefault="003324DE">
      <w:pPr>
        <w:pStyle w:val="ConsPlusTitle"/>
        <w:ind w:firstLine="540"/>
        <w:jc w:val="both"/>
        <w:outlineLvl w:val="3"/>
      </w:pPr>
      <w:r>
        <w:t>Статья 163. Содержание и применение таможенной процедуры переработки на таможенной территории</w:t>
      </w:r>
    </w:p>
    <w:p w14:paraId="6271BAF2" w14:textId="77777777" w:rsidR="003324DE" w:rsidRDefault="003324DE">
      <w:pPr>
        <w:pStyle w:val="ConsPlusNormal"/>
        <w:ind w:firstLine="540"/>
        <w:jc w:val="both"/>
      </w:pPr>
    </w:p>
    <w:p w14:paraId="52503E38" w14:textId="77777777" w:rsidR="003324DE" w:rsidRDefault="003324DE">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6B6FC3A8" w14:textId="77777777" w:rsidR="003324DE" w:rsidRDefault="003324DE">
      <w:pPr>
        <w:pStyle w:val="ConsPlusNormal"/>
        <w:spacing w:before="220"/>
        <w:ind w:firstLine="540"/>
        <w:jc w:val="both"/>
      </w:pPr>
      <w:bookmarkStart w:id="529" w:name="P2756"/>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14:paraId="39B1F1A7" w14:textId="77777777" w:rsidR="003324DE" w:rsidRDefault="003324DE">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14:paraId="7A90639D" w14:textId="77777777" w:rsidR="003324DE" w:rsidRDefault="003324DE">
      <w:pPr>
        <w:pStyle w:val="ConsPlusNormal"/>
        <w:spacing w:before="220"/>
        <w:ind w:firstLine="540"/>
        <w:jc w:val="both"/>
      </w:pPr>
      <w:r>
        <w:t xml:space="preserve">4. Комиссия вправе определять </w:t>
      </w:r>
      <w:hyperlink r:id="rId341">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14:paraId="104A76F9" w14:textId="77777777" w:rsidR="003324DE" w:rsidRDefault="003324DE">
      <w:pPr>
        <w:pStyle w:val="ConsPlusNormal"/>
        <w:ind w:firstLine="540"/>
        <w:jc w:val="both"/>
      </w:pPr>
    </w:p>
    <w:p w14:paraId="13C2E888" w14:textId="77777777" w:rsidR="003324DE" w:rsidRDefault="003324DE">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14:paraId="375F541E" w14:textId="77777777" w:rsidR="003324DE" w:rsidRDefault="003324DE">
      <w:pPr>
        <w:pStyle w:val="ConsPlusNormal"/>
        <w:ind w:firstLine="540"/>
        <w:jc w:val="both"/>
      </w:pPr>
    </w:p>
    <w:p w14:paraId="5F2ACAE7" w14:textId="77777777" w:rsidR="003324DE" w:rsidRDefault="003324DE">
      <w:pPr>
        <w:pStyle w:val="ConsPlusNormal"/>
        <w:ind w:firstLine="540"/>
        <w:jc w:val="both"/>
      </w:pPr>
      <w:r>
        <w:t>1. Условиями помещения товаров под таможенную процедуру переработки на таможенной территории являются:</w:t>
      </w:r>
    </w:p>
    <w:p w14:paraId="07B6EF1E" w14:textId="77777777" w:rsidR="003324DE" w:rsidRDefault="003324DE">
      <w:pPr>
        <w:pStyle w:val="ConsPlusNormal"/>
        <w:spacing w:before="220"/>
        <w:ind w:firstLine="540"/>
        <w:jc w:val="both"/>
      </w:pPr>
      <w:r>
        <w:t xml:space="preserve">1) наличие </w:t>
      </w:r>
      <w:hyperlink r:id="rId342">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4">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43">
        <w:r>
          <w:rPr>
            <w:color w:val="0000FF"/>
          </w:rPr>
          <w:t>иных</w:t>
        </w:r>
      </w:hyperlink>
      <w:r>
        <w:t xml:space="preserve"> случаях, определяемых Комиссией;</w:t>
      </w:r>
    </w:p>
    <w:p w14:paraId="0FFFF44B" w14:textId="77777777" w:rsidR="003324DE" w:rsidRDefault="003324DE">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8">
        <w:r>
          <w:rPr>
            <w:color w:val="0000FF"/>
          </w:rPr>
          <w:t>статьей 172</w:t>
        </w:r>
      </w:hyperlink>
      <w:r>
        <w:t xml:space="preserve"> настоящего Кодекса;</w:t>
      </w:r>
    </w:p>
    <w:p w14:paraId="694BA308" w14:textId="77777777" w:rsidR="003324DE" w:rsidRDefault="003324DE">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14:paraId="15BA562E" w14:textId="77777777" w:rsidR="003324DE" w:rsidRDefault="003324DE">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14:paraId="2888E83F" w14:textId="77777777" w:rsidR="003324DE" w:rsidRDefault="003324DE">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14:paraId="274281F2" w14:textId="77777777" w:rsidR="003324DE" w:rsidRDefault="003324DE">
      <w:pPr>
        <w:pStyle w:val="ConsPlusNormal"/>
        <w:spacing w:before="220"/>
        <w:ind w:firstLine="540"/>
        <w:jc w:val="both"/>
      </w:pPr>
      <w:r>
        <w:t xml:space="preserve">2) соблюдение положений </w:t>
      </w:r>
      <w:hyperlink w:anchor="P2778">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14:paraId="3D7FD836" w14:textId="77777777" w:rsidR="003324DE" w:rsidRDefault="003324DE">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14:paraId="6C966B67" w14:textId="77777777" w:rsidR="003324DE" w:rsidRDefault="003324DE">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5">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14:paraId="61A33BD0" w14:textId="77777777" w:rsidR="003324DE" w:rsidRDefault="003324DE">
      <w:pPr>
        <w:pStyle w:val="ConsPlusNormal"/>
        <w:ind w:firstLine="540"/>
        <w:jc w:val="both"/>
      </w:pPr>
    </w:p>
    <w:p w14:paraId="4E3A7BE5" w14:textId="77777777" w:rsidR="003324DE" w:rsidRDefault="003324DE">
      <w:pPr>
        <w:pStyle w:val="ConsPlusTitle"/>
        <w:ind w:firstLine="540"/>
        <w:jc w:val="both"/>
        <w:outlineLvl w:val="3"/>
      </w:pPr>
      <w:r>
        <w:t>Статья 165. Срок действия таможенной процедуры переработки на таможенной территории</w:t>
      </w:r>
    </w:p>
    <w:p w14:paraId="34AFD829" w14:textId="77777777" w:rsidR="003324DE" w:rsidRDefault="003324DE">
      <w:pPr>
        <w:pStyle w:val="ConsPlusNormal"/>
        <w:ind w:firstLine="540"/>
        <w:jc w:val="both"/>
      </w:pPr>
    </w:p>
    <w:p w14:paraId="590459CF" w14:textId="77777777" w:rsidR="003324DE" w:rsidRDefault="003324DE">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14:paraId="16F64DE4" w14:textId="77777777" w:rsidR="003324DE" w:rsidRDefault="003324DE">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14:paraId="0216E8B1" w14:textId="77777777" w:rsidR="003324DE" w:rsidRDefault="003324DE">
      <w:pPr>
        <w:pStyle w:val="ConsPlusNormal"/>
        <w:spacing w:before="220"/>
        <w:ind w:firstLine="540"/>
        <w:jc w:val="both"/>
      </w:pPr>
      <w:bookmarkStart w:id="530" w:name="P2776"/>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43E97F01" w14:textId="77777777" w:rsidR="003324DE" w:rsidRDefault="003324DE">
      <w:pPr>
        <w:pStyle w:val="ConsPlusNormal"/>
        <w:ind w:firstLine="540"/>
        <w:jc w:val="both"/>
      </w:pPr>
    </w:p>
    <w:p w14:paraId="6FBA25C0" w14:textId="77777777" w:rsidR="003324DE" w:rsidRDefault="003324DE">
      <w:pPr>
        <w:pStyle w:val="ConsPlusTitle"/>
        <w:ind w:firstLine="540"/>
        <w:jc w:val="both"/>
        <w:outlineLvl w:val="3"/>
      </w:pPr>
      <w:bookmarkStart w:id="531" w:name="P2778"/>
      <w:bookmarkEnd w:id="531"/>
      <w:r>
        <w:t>Статья 166. Операции по переработке на таможенной территории Союза</w:t>
      </w:r>
    </w:p>
    <w:p w14:paraId="5347262B" w14:textId="77777777" w:rsidR="003324DE" w:rsidRDefault="003324DE">
      <w:pPr>
        <w:pStyle w:val="ConsPlusNormal"/>
        <w:ind w:firstLine="540"/>
        <w:jc w:val="both"/>
      </w:pPr>
    </w:p>
    <w:p w14:paraId="6B901D5B" w14:textId="77777777" w:rsidR="003324DE" w:rsidRDefault="003324DE">
      <w:pPr>
        <w:pStyle w:val="ConsPlusNormal"/>
        <w:ind w:firstLine="540"/>
        <w:jc w:val="both"/>
      </w:pPr>
      <w:r>
        <w:t>1. Операции по переработке на таможенной территории Союза включают в себя:</w:t>
      </w:r>
    </w:p>
    <w:p w14:paraId="12C30ED1" w14:textId="77777777" w:rsidR="003324DE" w:rsidRDefault="003324DE">
      <w:pPr>
        <w:pStyle w:val="ConsPlusNormal"/>
        <w:spacing w:before="220"/>
        <w:ind w:firstLine="540"/>
        <w:jc w:val="both"/>
      </w:pPr>
      <w:bookmarkStart w:id="532" w:name="P2781"/>
      <w:bookmarkEnd w:id="532"/>
      <w:r>
        <w:t>1) переработку или обработку товаров;</w:t>
      </w:r>
    </w:p>
    <w:p w14:paraId="601C2AFC" w14:textId="77777777" w:rsidR="003324DE" w:rsidRDefault="003324DE">
      <w:pPr>
        <w:pStyle w:val="ConsPlusNormal"/>
        <w:spacing w:before="220"/>
        <w:ind w:firstLine="540"/>
        <w:jc w:val="both"/>
      </w:pPr>
      <w:r>
        <w:t>2) изготовление товаров, включая монтаж, сборку, разборку и подгонку;</w:t>
      </w:r>
    </w:p>
    <w:p w14:paraId="33A9F531" w14:textId="77777777" w:rsidR="003324DE" w:rsidRDefault="003324DE">
      <w:pPr>
        <w:pStyle w:val="ConsPlusNormal"/>
        <w:spacing w:before="220"/>
        <w:ind w:firstLine="540"/>
        <w:jc w:val="both"/>
      </w:pPr>
      <w:bookmarkStart w:id="533" w:name="P2783"/>
      <w:bookmarkEnd w:id="533"/>
      <w:r>
        <w:t>3) ремонт товаров, включая их восстановление, замену составных частей, модернизацию;</w:t>
      </w:r>
    </w:p>
    <w:p w14:paraId="1A302501" w14:textId="77777777" w:rsidR="003324DE" w:rsidRDefault="003324DE">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81">
        <w:r>
          <w:rPr>
            <w:color w:val="0000FF"/>
          </w:rPr>
          <w:t>подпунктах 1</w:t>
        </w:r>
      </w:hyperlink>
      <w:r>
        <w:t xml:space="preserve"> - </w:t>
      </w:r>
      <w:hyperlink w:anchor="P2783">
        <w:r>
          <w:rPr>
            <w:color w:val="0000FF"/>
          </w:rPr>
          <w:t>3</w:t>
        </w:r>
      </w:hyperlink>
      <w:r>
        <w:t xml:space="preserve"> настоящего пункта.</w:t>
      </w:r>
    </w:p>
    <w:p w14:paraId="440866CA" w14:textId="77777777" w:rsidR="003324DE" w:rsidRDefault="003324DE">
      <w:pPr>
        <w:pStyle w:val="ConsPlusNormal"/>
        <w:spacing w:before="220"/>
        <w:ind w:firstLine="540"/>
        <w:jc w:val="both"/>
      </w:pPr>
      <w:r>
        <w:t>2. К операциям по переработке на таможенной территории Союза не относятся:</w:t>
      </w:r>
    </w:p>
    <w:p w14:paraId="115C1B8B" w14:textId="77777777" w:rsidR="003324DE" w:rsidRDefault="003324DE">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14:paraId="159953E7" w14:textId="77777777" w:rsidR="003324DE" w:rsidRDefault="003324DE">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14:paraId="3634856F" w14:textId="77777777" w:rsidR="003324DE" w:rsidRDefault="003324DE">
      <w:pPr>
        <w:pStyle w:val="ConsPlusNormal"/>
        <w:spacing w:before="220"/>
        <w:ind w:firstLine="540"/>
        <w:jc w:val="both"/>
      </w:pPr>
      <w:r>
        <w:t>3) выращивание деревьев и иных растений;</w:t>
      </w:r>
    </w:p>
    <w:p w14:paraId="17EFB5DD" w14:textId="77777777" w:rsidR="003324DE" w:rsidRDefault="003324DE">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14:paraId="62209E26" w14:textId="77777777" w:rsidR="003324DE" w:rsidRDefault="003324DE">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14:paraId="186000DB" w14:textId="77777777" w:rsidR="003324DE" w:rsidRDefault="003324DE">
      <w:pPr>
        <w:pStyle w:val="ConsPlusNormal"/>
        <w:spacing w:before="220"/>
        <w:ind w:firstLine="540"/>
        <w:jc w:val="both"/>
      </w:pPr>
      <w:r>
        <w:t>6) иные операции, определяемые Комиссией.</w:t>
      </w:r>
    </w:p>
    <w:p w14:paraId="360D9E5C" w14:textId="77777777" w:rsidR="003324DE" w:rsidRDefault="003324DE">
      <w:pPr>
        <w:pStyle w:val="ConsPlusNormal"/>
        <w:spacing w:before="220"/>
        <w:ind w:firstLine="540"/>
        <w:jc w:val="both"/>
      </w:pPr>
      <w:bookmarkStart w:id="534" w:name="P2792"/>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14:paraId="4381103B" w14:textId="77777777" w:rsidR="003324DE" w:rsidRDefault="003324DE">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2">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14:paraId="495874FC" w14:textId="77777777" w:rsidR="003324DE" w:rsidRDefault="003324DE">
      <w:pPr>
        <w:pStyle w:val="ConsPlusNormal"/>
        <w:ind w:firstLine="540"/>
        <w:jc w:val="both"/>
      </w:pPr>
    </w:p>
    <w:p w14:paraId="618CC14F" w14:textId="77777777" w:rsidR="003324DE" w:rsidRDefault="003324DE">
      <w:pPr>
        <w:pStyle w:val="ConsPlusTitle"/>
        <w:ind w:firstLine="540"/>
        <w:jc w:val="both"/>
        <w:outlineLvl w:val="3"/>
      </w:pPr>
      <w:bookmarkStart w:id="535" w:name="P2795"/>
      <w:bookmarkEnd w:id="535"/>
      <w:r>
        <w:t>Статья 167. Идентификация иностранных товаров в продуктах их переработки</w:t>
      </w:r>
    </w:p>
    <w:p w14:paraId="6FE0E4C3" w14:textId="77777777" w:rsidR="003324DE" w:rsidRDefault="003324DE">
      <w:pPr>
        <w:pStyle w:val="ConsPlusNormal"/>
        <w:ind w:firstLine="540"/>
        <w:jc w:val="both"/>
      </w:pPr>
    </w:p>
    <w:p w14:paraId="21B510B7" w14:textId="77777777" w:rsidR="003324DE" w:rsidRDefault="003324DE">
      <w:pPr>
        <w:pStyle w:val="ConsPlusNormal"/>
        <w:ind w:firstLine="540"/>
        <w:jc w:val="both"/>
      </w:pPr>
      <w:r>
        <w:t xml:space="preserve">В целях </w:t>
      </w:r>
      <w:hyperlink r:id="rId344">
        <w:r>
          <w:rPr>
            <w:color w:val="0000FF"/>
          </w:rPr>
          <w:t>идентификации</w:t>
        </w:r>
      </w:hyperlink>
      <w:r>
        <w:t xml:space="preserve"> иностранных товаров в продуктах их переработки могут использоваться следующие способы:</w:t>
      </w:r>
    </w:p>
    <w:p w14:paraId="3A4F0A55" w14:textId="77777777" w:rsidR="003324DE" w:rsidRDefault="003324DE">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14:paraId="054C2E28" w14:textId="77777777" w:rsidR="003324DE" w:rsidRDefault="003324DE">
      <w:pPr>
        <w:pStyle w:val="ConsPlusNormal"/>
        <w:spacing w:before="220"/>
        <w:ind w:firstLine="540"/>
        <w:jc w:val="both"/>
      </w:pPr>
      <w:r>
        <w:t>подробное описание, фотографирование, изображение в масштабе иностранных товаров;</w:t>
      </w:r>
    </w:p>
    <w:p w14:paraId="56936EC0" w14:textId="77777777" w:rsidR="003324DE" w:rsidRDefault="003324DE">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14:paraId="710C9AC2" w14:textId="77777777" w:rsidR="003324DE" w:rsidRDefault="003324DE">
      <w:pPr>
        <w:pStyle w:val="ConsPlusNormal"/>
        <w:spacing w:before="220"/>
        <w:ind w:firstLine="540"/>
        <w:jc w:val="both"/>
      </w:pPr>
      <w:r>
        <w:t>использование имеющейся маркировки товаров, в том числе в виде серийных номеров;</w:t>
      </w:r>
    </w:p>
    <w:p w14:paraId="0B99EA9B" w14:textId="77777777" w:rsidR="003324DE" w:rsidRDefault="003324DE">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14:paraId="2ACA05F7" w14:textId="77777777" w:rsidR="003324DE" w:rsidRDefault="003324DE">
      <w:pPr>
        <w:pStyle w:val="ConsPlusNormal"/>
        <w:ind w:firstLine="540"/>
        <w:jc w:val="both"/>
      </w:pPr>
    </w:p>
    <w:p w14:paraId="23539D6A" w14:textId="77777777" w:rsidR="003324DE" w:rsidRDefault="003324DE">
      <w:pPr>
        <w:pStyle w:val="ConsPlusTitle"/>
        <w:ind w:firstLine="540"/>
        <w:jc w:val="both"/>
        <w:outlineLvl w:val="3"/>
      </w:pPr>
      <w:bookmarkStart w:id="536" w:name="P2804"/>
      <w:bookmarkEnd w:id="536"/>
      <w:r>
        <w:t>Статья 168. Документ об условиях переработки товаров на таможенной территории Союза</w:t>
      </w:r>
    </w:p>
    <w:p w14:paraId="59CAA653" w14:textId="77777777" w:rsidR="003324DE" w:rsidRDefault="003324DE">
      <w:pPr>
        <w:pStyle w:val="ConsPlusNormal"/>
        <w:ind w:firstLine="540"/>
        <w:jc w:val="both"/>
      </w:pPr>
    </w:p>
    <w:p w14:paraId="4E5BAE8B" w14:textId="77777777" w:rsidR="003324DE" w:rsidRDefault="003324DE">
      <w:pPr>
        <w:pStyle w:val="ConsPlusNormal"/>
        <w:ind w:firstLine="540"/>
        <w:jc w:val="both"/>
      </w:pPr>
      <w:r>
        <w:t xml:space="preserve">1. </w:t>
      </w:r>
      <w:hyperlink r:id="rId345">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14:paraId="2E43F605" w14:textId="77777777" w:rsidR="003324DE" w:rsidRDefault="003324DE">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14:paraId="0041EA66" w14:textId="77777777" w:rsidR="003324DE" w:rsidRDefault="003324DE">
      <w:pPr>
        <w:pStyle w:val="ConsPlusNormal"/>
        <w:spacing w:before="220"/>
        <w:ind w:firstLine="540"/>
        <w:jc w:val="both"/>
      </w:pPr>
      <w:r>
        <w:t>1) об уполномоченном органе государства-члена, выдавшем документ;</w:t>
      </w:r>
    </w:p>
    <w:p w14:paraId="7BC9F097" w14:textId="77777777" w:rsidR="003324DE" w:rsidRDefault="003324DE">
      <w:pPr>
        <w:pStyle w:val="ConsPlusNormal"/>
        <w:spacing w:before="220"/>
        <w:ind w:firstLine="540"/>
        <w:jc w:val="both"/>
      </w:pPr>
      <w:r>
        <w:t>2) о лице, которому выдан документ;</w:t>
      </w:r>
    </w:p>
    <w:p w14:paraId="0D1FD123" w14:textId="77777777" w:rsidR="003324DE" w:rsidRDefault="003324DE">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14:paraId="18A6EC61" w14:textId="77777777" w:rsidR="003324DE" w:rsidRDefault="003324DE">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46">
        <w:r>
          <w:rPr>
            <w:color w:val="0000FF"/>
          </w:rPr>
          <w:t>номенклатурой</w:t>
        </w:r>
      </w:hyperlink>
      <w:r>
        <w:t xml:space="preserve"> внешнеэкономической деятельности, количество и стоимость). </w:t>
      </w:r>
      <w:hyperlink r:id="rId347">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48">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14:paraId="56C715B6" w14:textId="77777777" w:rsidR="003324DE" w:rsidRDefault="003324DE">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49">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14:paraId="2E98C41B" w14:textId="77777777" w:rsidR="003324DE" w:rsidRDefault="003324DE">
      <w:pPr>
        <w:pStyle w:val="ConsPlusNormal"/>
        <w:spacing w:before="220"/>
        <w:ind w:firstLine="540"/>
        <w:jc w:val="both"/>
      </w:pPr>
      <w:r>
        <w:t>6) о документах, подтверждающих право владения, пользования и (или) распоряжения товарами;</w:t>
      </w:r>
    </w:p>
    <w:p w14:paraId="35A8033F" w14:textId="77777777" w:rsidR="003324DE" w:rsidRDefault="003324DE">
      <w:pPr>
        <w:pStyle w:val="ConsPlusNormal"/>
        <w:spacing w:before="220"/>
        <w:ind w:firstLine="540"/>
        <w:jc w:val="both"/>
      </w:pPr>
      <w:r>
        <w:t>7) нормы выхода продуктов переработки в количественном и (или) процентном выражении;</w:t>
      </w:r>
    </w:p>
    <w:p w14:paraId="09914DA6" w14:textId="77777777" w:rsidR="003324DE" w:rsidRDefault="003324DE">
      <w:pPr>
        <w:pStyle w:val="ConsPlusNormal"/>
        <w:spacing w:before="220"/>
        <w:ind w:firstLine="540"/>
        <w:jc w:val="both"/>
      </w:pPr>
      <w:r>
        <w:t>8) об операциях по переработке на таможенной территории, способах их совершения;</w:t>
      </w:r>
    </w:p>
    <w:p w14:paraId="265C90E7" w14:textId="77777777" w:rsidR="003324DE" w:rsidRDefault="003324DE">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14:paraId="482FBF37" w14:textId="77777777" w:rsidR="003324DE" w:rsidRDefault="003324DE">
      <w:pPr>
        <w:pStyle w:val="ConsPlusNormal"/>
        <w:spacing w:before="220"/>
        <w:ind w:firstLine="540"/>
        <w:jc w:val="both"/>
      </w:pPr>
      <w:r>
        <w:t xml:space="preserve">10) об отходах и остатках (наименование, код в соответствии с Товарной </w:t>
      </w:r>
      <w:hyperlink r:id="rId350">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51">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14:paraId="6AC77DE4" w14:textId="77777777" w:rsidR="003324DE" w:rsidRDefault="003324DE">
      <w:pPr>
        <w:pStyle w:val="ConsPlusNormal"/>
        <w:spacing w:before="220"/>
        <w:ind w:firstLine="540"/>
        <w:jc w:val="both"/>
      </w:pPr>
      <w:r>
        <w:t>11) срок переработки товаров на таможенной территории Союза;</w:t>
      </w:r>
    </w:p>
    <w:p w14:paraId="023576AA" w14:textId="77777777" w:rsidR="003324DE" w:rsidRDefault="003324DE">
      <w:pPr>
        <w:pStyle w:val="ConsPlusNormal"/>
        <w:spacing w:before="220"/>
        <w:ind w:firstLine="540"/>
        <w:jc w:val="both"/>
      </w:pPr>
      <w:r>
        <w:t xml:space="preserve">12) о замене товаров эквивалентными товарами, как они определены в </w:t>
      </w:r>
      <w:hyperlink w:anchor="P2848">
        <w:r>
          <w:rPr>
            <w:color w:val="0000FF"/>
          </w:rPr>
          <w:t>статье 172</w:t>
        </w:r>
      </w:hyperlink>
      <w:r>
        <w:t xml:space="preserve"> настоящего Кодекса, если такая замена допускается;</w:t>
      </w:r>
    </w:p>
    <w:p w14:paraId="5815FB59" w14:textId="77777777" w:rsidR="003324DE" w:rsidRDefault="003324DE">
      <w:pPr>
        <w:pStyle w:val="ConsPlusNormal"/>
        <w:spacing w:before="220"/>
        <w:ind w:firstLine="540"/>
        <w:jc w:val="both"/>
      </w:pPr>
      <w:r>
        <w:t>13) о возможности дальнейшего коммерческого использования отходов;</w:t>
      </w:r>
    </w:p>
    <w:p w14:paraId="5E5869E3" w14:textId="77777777" w:rsidR="003324DE" w:rsidRDefault="003324DE">
      <w:pPr>
        <w:pStyle w:val="ConsPlusNormal"/>
        <w:spacing w:before="22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14:paraId="00E3112B" w14:textId="77777777" w:rsidR="003324DE" w:rsidRDefault="003324DE">
      <w:pPr>
        <w:pStyle w:val="ConsPlusNormal"/>
        <w:spacing w:before="220"/>
        <w:ind w:firstLine="540"/>
        <w:jc w:val="both"/>
      </w:pPr>
      <w:bookmarkStart w:id="537" w:name="P2822"/>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52">
        <w:r>
          <w:rPr>
            <w:color w:val="0000FF"/>
          </w:rPr>
          <w:t>категорий</w:t>
        </w:r>
      </w:hyperlink>
      <w:r>
        <w:t xml:space="preserve"> товаров.</w:t>
      </w:r>
    </w:p>
    <w:p w14:paraId="22166116" w14:textId="77777777" w:rsidR="003324DE" w:rsidRDefault="003324DE">
      <w:pPr>
        <w:pStyle w:val="ConsPlusNormal"/>
        <w:spacing w:before="220"/>
        <w:ind w:firstLine="540"/>
        <w:jc w:val="both"/>
      </w:pPr>
      <w:r>
        <w:t>4. Срок переработки товаров на таможенной территории Союза включает в себя:</w:t>
      </w:r>
    </w:p>
    <w:p w14:paraId="4F9740E4" w14:textId="77777777" w:rsidR="003324DE" w:rsidRDefault="003324DE">
      <w:pPr>
        <w:pStyle w:val="ConsPlusNormal"/>
        <w:spacing w:before="220"/>
        <w:ind w:firstLine="540"/>
        <w:jc w:val="both"/>
      </w:pPr>
      <w:r>
        <w:t>1) продолжительность производственного процесса переработки товаров;</w:t>
      </w:r>
    </w:p>
    <w:p w14:paraId="78A13D22" w14:textId="77777777" w:rsidR="003324DE" w:rsidRDefault="003324DE">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14:paraId="5CB342D4" w14:textId="77777777" w:rsidR="003324DE" w:rsidRDefault="003324DE">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14:paraId="6417940F" w14:textId="77777777" w:rsidR="003324DE" w:rsidRDefault="003324DE">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2">
        <w:r>
          <w:rPr>
            <w:color w:val="0000FF"/>
          </w:rPr>
          <w:t>пункте 3</w:t>
        </w:r>
      </w:hyperlink>
      <w:r>
        <w:t xml:space="preserve"> настоящей статьи.</w:t>
      </w:r>
    </w:p>
    <w:p w14:paraId="7797E381" w14:textId="77777777" w:rsidR="003324DE" w:rsidRDefault="003324D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14:paraId="18FFC6D3" w14:textId="77777777" w:rsidR="003324DE" w:rsidRDefault="003324DE">
      <w:pPr>
        <w:pStyle w:val="ConsPlusNormal"/>
        <w:spacing w:before="220"/>
        <w:ind w:firstLine="540"/>
        <w:jc w:val="both"/>
      </w:pPr>
      <w:r>
        <w:t xml:space="preserve">8. </w:t>
      </w:r>
      <w:hyperlink r:id="rId353">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4">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277B42FA" w14:textId="77777777" w:rsidR="003324DE" w:rsidRDefault="003324DE">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14:paraId="3EC53EBF" w14:textId="77777777" w:rsidR="003324DE" w:rsidRDefault="003324DE">
      <w:pPr>
        <w:pStyle w:val="ConsPlusNormal"/>
        <w:ind w:firstLine="540"/>
        <w:jc w:val="both"/>
      </w:pPr>
    </w:p>
    <w:p w14:paraId="3004FBA1" w14:textId="77777777" w:rsidR="003324DE" w:rsidRDefault="003324DE">
      <w:pPr>
        <w:pStyle w:val="ConsPlusTitle"/>
        <w:ind w:firstLine="540"/>
        <w:jc w:val="both"/>
        <w:outlineLvl w:val="3"/>
      </w:pPr>
      <w:r>
        <w:t>Статья 169. Нормы выхода продуктов переработки</w:t>
      </w:r>
    </w:p>
    <w:p w14:paraId="4A362BF3" w14:textId="77777777" w:rsidR="003324DE" w:rsidRDefault="003324DE">
      <w:pPr>
        <w:pStyle w:val="ConsPlusNormal"/>
        <w:ind w:firstLine="540"/>
        <w:jc w:val="both"/>
      </w:pPr>
    </w:p>
    <w:p w14:paraId="1B40E8AA" w14:textId="77777777" w:rsidR="003324DE" w:rsidRDefault="003324DE">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14:paraId="242A7E01" w14:textId="77777777" w:rsidR="003324DE" w:rsidRDefault="003324DE">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5">
        <w:r>
          <w:rPr>
            <w:color w:val="0000FF"/>
          </w:rPr>
          <w:t>органами</w:t>
        </w:r>
      </w:hyperlink>
      <w:r>
        <w:t xml:space="preserve"> государств-членов могут устанавливаться стандартные нормы выхода продуктов переработки.</w:t>
      </w:r>
    </w:p>
    <w:p w14:paraId="0D30A157" w14:textId="77777777" w:rsidR="003324DE" w:rsidRDefault="003324DE">
      <w:pPr>
        <w:pStyle w:val="ConsPlusNormal"/>
        <w:ind w:firstLine="540"/>
        <w:jc w:val="both"/>
      </w:pPr>
    </w:p>
    <w:p w14:paraId="1DAA4A31" w14:textId="77777777" w:rsidR="003324DE" w:rsidRDefault="003324DE">
      <w:pPr>
        <w:pStyle w:val="ConsPlusTitle"/>
        <w:ind w:firstLine="540"/>
        <w:jc w:val="both"/>
        <w:outlineLvl w:val="3"/>
      </w:pPr>
      <w:bookmarkStart w:id="538" w:name="P2837"/>
      <w:bookmarkEnd w:id="538"/>
      <w:r>
        <w:t>Статья 170. Отходы, образовавшиеся в результате операций по переработке на таможенной территории Союза, и производственные потери</w:t>
      </w:r>
    </w:p>
    <w:p w14:paraId="28ED0D7F" w14:textId="77777777" w:rsidR="003324DE" w:rsidRDefault="003324DE">
      <w:pPr>
        <w:pStyle w:val="ConsPlusNormal"/>
        <w:ind w:firstLine="540"/>
        <w:jc w:val="both"/>
      </w:pPr>
    </w:p>
    <w:p w14:paraId="292B96DB" w14:textId="77777777" w:rsidR="003324DE" w:rsidRDefault="003324DE">
      <w:pPr>
        <w:pStyle w:val="ConsPlusNormal"/>
        <w:ind w:firstLine="540"/>
        <w:jc w:val="both"/>
      </w:pPr>
      <w:bookmarkStart w:id="539" w:name="P2839"/>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14:paraId="0847219C" w14:textId="77777777" w:rsidR="003324DE" w:rsidRDefault="003324DE">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2BE10D2E" w14:textId="77777777" w:rsidR="003324DE" w:rsidRDefault="003324DE">
      <w:pPr>
        <w:pStyle w:val="ConsPlusNormal"/>
        <w:spacing w:before="220"/>
        <w:ind w:firstLine="540"/>
        <w:jc w:val="both"/>
      </w:pPr>
      <w:bookmarkStart w:id="540" w:name="P2841"/>
      <w:bookmarkEnd w:id="540"/>
      <w:r>
        <w:t xml:space="preserve">3. Отходы, указанные в </w:t>
      </w:r>
      <w:hyperlink w:anchor="P2839">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73C35754" w14:textId="77777777" w:rsidR="003324DE" w:rsidRDefault="003324DE">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14:paraId="27FA2582" w14:textId="77777777" w:rsidR="003324DE" w:rsidRDefault="003324DE">
      <w:pPr>
        <w:pStyle w:val="ConsPlusNormal"/>
        <w:ind w:firstLine="540"/>
        <w:jc w:val="both"/>
      </w:pPr>
    </w:p>
    <w:p w14:paraId="427DA699" w14:textId="77777777" w:rsidR="003324DE" w:rsidRDefault="003324DE">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14:paraId="696D022A" w14:textId="77777777" w:rsidR="003324DE" w:rsidRDefault="003324DE">
      <w:pPr>
        <w:pStyle w:val="ConsPlusNormal"/>
        <w:ind w:firstLine="540"/>
        <w:jc w:val="both"/>
      </w:pPr>
    </w:p>
    <w:p w14:paraId="15F8E325" w14:textId="77777777" w:rsidR="003324DE" w:rsidRDefault="003324DE">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7">
        <w:r>
          <w:rPr>
            <w:color w:val="0000FF"/>
          </w:rPr>
          <w:t>статьей 173</w:t>
        </w:r>
      </w:hyperlink>
      <w:r>
        <w:t xml:space="preserve"> настоящего Кодекса.</w:t>
      </w:r>
    </w:p>
    <w:p w14:paraId="082ECCC6" w14:textId="77777777" w:rsidR="003324DE" w:rsidRDefault="003324DE">
      <w:pPr>
        <w:pStyle w:val="ConsPlusNormal"/>
        <w:ind w:firstLine="540"/>
        <w:jc w:val="both"/>
      </w:pPr>
    </w:p>
    <w:p w14:paraId="0672829A" w14:textId="77777777" w:rsidR="003324DE" w:rsidRDefault="003324DE">
      <w:pPr>
        <w:pStyle w:val="ConsPlusTitle"/>
        <w:ind w:firstLine="540"/>
        <w:jc w:val="both"/>
        <w:outlineLvl w:val="3"/>
      </w:pPr>
      <w:bookmarkStart w:id="541" w:name="P2848"/>
      <w:bookmarkEnd w:id="541"/>
      <w:r>
        <w:t>Статья 172. Замена иностранных товаров эквивалентными товарами</w:t>
      </w:r>
    </w:p>
    <w:p w14:paraId="72090A09" w14:textId="77777777" w:rsidR="003324DE" w:rsidRDefault="003324DE">
      <w:pPr>
        <w:pStyle w:val="ConsPlusNormal"/>
        <w:ind w:firstLine="540"/>
        <w:jc w:val="both"/>
      </w:pPr>
    </w:p>
    <w:p w14:paraId="5FD2EF08" w14:textId="77777777" w:rsidR="003324DE" w:rsidRDefault="003324DE">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14:paraId="3A28F82C" w14:textId="77777777" w:rsidR="003324DE" w:rsidRDefault="003324DE">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14:paraId="50C589E6" w14:textId="77777777" w:rsidR="003324DE" w:rsidRDefault="003324DE">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14:paraId="45481532" w14:textId="77777777" w:rsidR="003324DE" w:rsidRDefault="003324DE">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14:paraId="7961F46E" w14:textId="77777777" w:rsidR="003324DE" w:rsidRDefault="003324DE">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14:paraId="3DEB14ED" w14:textId="77777777" w:rsidR="003324DE" w:rsidRDefault="003324DE">
      <w:pPr>
        <w:pStyle w:val="ConsPlusNormal"/>
        <w:spacing w:before="220"/>
        <w:ind w:firstLine="540"/>
        <w:jc w:val="both"/>
      </w:pPr>
      <w:r>
        <w:t xml:space="preserve">5. </w:t>
      </w:r>
      <w:hyperlink r:id="rId356">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14:paraId="7E8E9066" w14:textId="77777777" w:rsidR="003324DE" w:rsidRDefault="003324DE">
      <w:pPr>
        <w:pStyle w:val="ConsPlusNormal"/>
        <w:ind w:firstLine="540"/>
        <w:jc w:val="both"/>
      </w:pPr>
    </w:p>
    <w:p w14:paraId="3E46A41F" w14:textId="77777777" w:rsidR="003324DE" w:rsidRDefault="003324DE">
      <w:pPr>
        <w:pStyle w:val="ConsPlusTitle"/>
        <w:ind w:firstLine="540"/>
        <w:jc w:val="both"/>
        <w:outlineLvl w:val="3"/>
      </w:pPr>
      <w:bookmarkStart w:id="542" w:name="P2857"/>
      <w:bookmarkEnd w:id="542"/>
      <w:r>
        <w:t>Статья 173. Завершение, приостановление и прекращение действия таможенной процедуры переработки на таможенной территории</w:t>
      </w:r>
    </w:p>
    <w:p w14:paraId="371317E6" w14:textId="77777777" w:rsidR="003324DE" w:rsidRDefault="003324DE">
      <w:pPr>
        <w:pStyle w:val="ConsPlusNormal"/>
        <w:ind w:firstLine="540"/>
        <w:jc w:val="both"/>
      </w:pPr>
    </w:p>
    <w:p w14:paraId="728895D6" w14:textId="77777777" w:rsidR="003324DE" w:rsidRDefault="003324DE">
      <w:pPr>
        <w:pStyle w:val="ConsPlusNormal"/>
        <w:ind w:firstLine="540"/>
        <w:jc w:val="both"/>
      </w:pPr>
      <w:bookmarkStart w:id="543" w:name="P2859"/>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14:paraId="7CE93749" w14:textId="77777777" w:rsidR="003324DE" w:rsidRDefault="003324DE">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14:paraId="19FAF82A" w14:textId="77777777" w:rsidR="003324DE" w:rsidRDefault="003324DE">
      <w:pPr>
        <w:pStyle w:val="ConsPlusNormal"/>
        <w:spacing w:before="220"/>
        <w:ind w:firstLine="540"/>
        <w:jc w:val="both"/>
      </w:pPr>
      <w:bookmarkStart w:id="544" w:name="P2861"/>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57">
        <w:r>
          <w:rPr>
            <w:color w:val="0000FF"/>
          </w:rPr>
          <w:t>статьей 50</w:t>
        </w:r>
      </w:hyperlink>
      <w:r>
        <w:t xml:space="preserve"> Договора о Союзе иные пошлины;</w:t>
      </w:r>
    </w:p>
    <w:p w14:paraId="4C0F147C" w14:textId="77777777" w:rsidR="003324DE" w:rsidRDefault="003324DE">
      <w:pPr>
        <w:pStyle w:val="ConsPlusNormal"/>
        <w:spacing w:before="220"/>
        <w:ind w:firstLine="540"/>
        <w:jc w:val="both"/>
      </w:pPr>
      <w:bookmarkStart w:id="545" w:name="P2862"/>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14:paraId="7991BFD8" w14:textId="77777777" w:rsidR="003324DE" w:rsidRDefault="003324DE">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14:paraId="6779C9C3" w14:textId="77777777" w:rsidR="003324DE" w:rsidRDefault="003324DE">
      <w:pPr>
        <w:pStyle w:val="ConsPlusNormal"/>
        <w:spacing w:before="220"/>
        <w:ind w:firstLine="540"/>
        <w:jc w:val="both"/>
      </w:pPr>
      <w:bookmarkStart w:id="546" w:name="P2864"/>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463E2744" w14:textId="77777777" w:rsidR="003324DE" w:rsidRDefault="003324DE">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14:paraId="597524FB" w14:textId="77777777" w:rsidR="003324DE" w:rsidRDefault="003324DE">
      <w:pPr>
        <w:pStyle w:val="ConsPlusNormal"/>
        <w:spacing w:before="220"/>
        <w:ind w:firstLine="540"/>
        <w:jc w:val="both"/>
      </w:pPr>
      <w:bookmarkStart w:id="547" w:name="P2866"/>
      <w:bookmarkEnd w:id="547"/>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14:paraId="7E18A3BF" w14:textId="77777777" w:rsidR="003324DE" w:rsidRDefault="003324DE">
      <w:pPr>
        <w:pStyle w:val="ConsPlusNormal"/>
        <w:spacing w:before="220"/>
        <w:ind w:firstLine="540"/>
        <w:jc w:val="both"/>
      </w:pPr>
      <w:bookmarkStart w:id="548" w:name="P2867"/>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58">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14:paraId="124ECC2D" w14:textId="77777777" w:rsidR="003324DE" w:rsidRDefault="003324DE">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14:paraId="73FBA280" w14:textId="77777777" w:rsidR="003324DE" w:rsidRDefault="003324DE">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14:paraId="179605A2" w14:textId="77777777" w:rsidR="003324DE" w:rsidRDefault="003324DE">
      <w:pPr>
        <w:pStyle w:val="ConsPlusNormal"/>
        <w:ind w:firstLine="540"/>
        <w:jc w:val="both"/>
      </w:pPr>
    </w:p>
    <w:p w14:paraId="7162D883" w14:textId="77777777" w:rsidR="003324DE" w:rsidRDefault="003324DE">
      <w:pPr>
        <w:pStyle w:val="ConsPlusTitle"/>
        <w:ind w:firstLine="540"/>
        <w:jc w:val="both"/>
        <w:outlineLvl w:val="3"/>
      </w:pPr>
      <w:bookmarkStart w:id="549" w:name="P2871"/>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14:paraId="7819106C" w14:textId="77777777" w:rsidR="003324DE" w:rsidRDefault="003324DE">
      <w:pPr>
        <w:pStyle w:val="ConsPlusNormal"/>
        <w:ind w:firstLine="540"/>
        <w:jc w:val="both"/>
      </w:pPr>
    </w:p>
    <w:p w14:paraId="749802BB"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06ADB7BF"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14:paraId="516EDEF2" w14:textId="77777777" w:rsidR="003324DE" w:rsidRDefault="003324DE">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9">
        <w:r>
          <w:rPr>
            <w:color w:val="0000FF"/>
          </w:rPr>
          <w:t>пунктом 1</w:t>
        </w:r>
      </w:hyperlink>
      <w:r>
        <w:t xml:space="preserve"> и </w:t>
      </w:r>
      <w:hyperlink w:anchor="P2861">
        <w:r>
          <w:rPr>
            <w:color w:val="0000FF"/>
          </w:rPr>
          <w:t>подпунктами 1</w:t>
        </w:r>
      </w:hyperlink>
      <w:r>
        <w:t xml:space="preserve">, </w:t>
      </w:r>
      <w:hyperlink w:anchor="P2862">
        <w:r>
          <w:rPr>
            <w:color w:val="0000FF"/>
          </w:rPr>
          <w:t>2</w:t>
        </w:r>
      </w:hyperlink>
      <w:r>
        <w:t xml:space="preserve">, </w:t>
      </w:r>
      <w:hyperlink w:anchor="P2864">
        <w:r>
          <w:rPr>
            <w:color w:val="0000FF"/>
          </w:rPr>
          <w:t>4</w:t>
        </w:r>
      </w:hyperlink>
      <w:r>
        <w:t xml:space="preserve"> - </w:t>
      </w:r>
      <w:hyperlink w:anchor="P2866">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7">
        <w:r>
          <w:rPr>
            <w:color w:val="0000FF"/>
          </w:rPr>
          <w:t>подпунктах 1</w:t>
        </w:r>
      </w:hyperlink>
      <w:r>
        <w:t xml:space="preserve"> и </w:t>
      </w:r>
      <w:hyperlink w:anchor="P2888">
        <w:r>
          <w:rPr>
            <w:color w:val="0000FF"/>
          </w:rPr>
          <w:t>2 пункта 4</w:t>
        </w:r>
      </w:hyperlink>
      <w:r>
        <w:t xml:space="preserve"> настоящей статьи;</w:t>
      </w:r>
    </w:p>
    <w:p w14:paraId="256BCB79" w14:textId="77777777" w:rsidR="003324DE" w:rsidRDefault="003324DE">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3369A777" w14:textId="77777777" w:rsidR="003324DE" w:rsidRDefault="003324DE">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774A5725"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90">
        <w:r>
          <w:rPr>
            <w:color w:val="0000FF"/>
          </w:rPr>
          <w:t>пунктом 5</w:t>
        </w:r>
      </w:hyperlink>
      <w:r>
        <w:t xml:space="preserve"> настоящей статьи;</w:t>
      </w:r>
    </w:p>
    <w:p w14:paraId="79FE1B40"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14:paraId="24686D59" w14:textId="77777777" w:rsidR="003324DE" w:rsidRDefault="003324DE">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5537B5FD"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554D8FC3"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1B91186A" w14:textId="77777777" w:rsidR="003324DE" w:rsidRDefault="003324DE">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2862558E"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5F78E128"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6">
        <w:r>
          <w:rPr>
            <w:color w:val="0000FF"/>
          </w:rPr>
          <w:t>пункте 4</w:t>
        </w:r>
      </w:hyperlink>
      <w:r>
        <w:t xml:space="preserve"> настоящей статьи.</w:t>
      </w:r>
    </w:p>
    <w:p w14:paraId="3B629AB1" w14:textId="77777777" w:rsidR="003324DE" w:rsidRDefault="003324DE">
      <w:pPr>
        <w:pStyle w:val="ConsPlusNormal"/>
        <w:spacing w:before="220"/>
        <w:ind w:firstLine="540"/>
        <w:jc w:val="both"/>
      </w:pPr>
      <w:bookmarkStart w:id="550" w:name="P2886"/>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50D54600" w14:textId="77777777" w:rsidR="003324DE" w:rsidRDefault="003324DE">
      <w:pPr>
        <w:pStyle w:val="ConsPlusNormal"/>
        <w:spacing w:before="220"/>
        <w:ind w:firstLine="540"/>
        <w:jc w:val="both"/>
      </w:pPr>
      <w:bookmarkStart w:id="551" w:name="P2887"/>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14:paraId="20EB55B4" w14:textId="77777777" w:rsidR="003324DE" w:rsidRDefault="003324DE">
      <w:pPr>
        <w:pStyle w:val="ConsPlusNormal"/>
        <w:spacing w:before="220"/>
        <w:ind w:firstLine="540"/>
        <w:jc w:val="both"/>
      </w:pPr>
      <w:bookmarkStart w:id="552" w:name="P2888"/>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14:paraId="7F439CD9" w14:textId="77777777" w:rsidR="003324DE" w:rsidRDefault="003324DE">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14:paraId="5FE53574" w14:textId="77777777" w:rsidR="003324DE" w:rsidRDefault="003324DE">
      <w:pPr>
        <w:pStyle w:val="ConsPlusNormal"/>
        <w:spacing w:before="220"/>
        <w:ind w:firstLine="540"/>
        <w:jc w:val="both"/>
      </w:pPr>
      <w:bookmarkStart w:id="553" w:name="P2890"/>
      <w:bookmarkEnd w:id="553"/>
      <w:r>
        <w:t xml:space="preserve">5. При наступлении обстоятельств, указанных в </w:t>
      </w:r>
      <w:hyperlink w:anchor="P288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77409075"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02F2D93C" w14:textId="77777777" w:rsidR="003324DE" w:rsidRDefault="003324DE">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0">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398488AC" w14:textId="77777777" w:rsidR="003324DE" w:rsidRDefault="003324D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2C7BF8F8" w14:textId="77777777" w:rsidR="003324DE" w:rsidRDefault="003324DE">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B0AFB57" w14:textId="77777777" w:rsidR="003324DE" w:rsidRDefault="003324DE">
      <w:pPr>
        <w:pStyle w:val="ConsPlusNormal"/>
        <w:ind w:firstLine="540"/>
        <w:jc w:val="both"/>
      </w:pPr>
    </w:p>
    <w:p w14:paraId="5F5909C0" w14:textId="77777777" w:rsidR="003324DE" w:rsidRDefault="003324DE">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14:paraId="75D80016" w14:textId="77777777" w:rsidR="003324DE" w:rsidRDefault="003324DE">
      <w:pPr>
        <w:pStyle w:val="ConsPlusNormal"/>
        <w:ind w:firstLine="540"/>
        <w:jc w:val="both"/>
      </w:pPr>
    </w:p>
    <w:p w14:paraId="7A883710" w14:textId="77777777" w:rsidR="003324DE" w:rsidRDefault="003324DE">
      <w:pPr>
        <w:pStyle w:val="ConsPlusNormal"/>
        <w:ind w:firstLine="540"/>
        <w:jc w:val="both"/>
      </w:pPr>
      <w:bookmarkStart w:id="554" w:name="P2898"/>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14:paraId="56B55061"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04D984EA" w14:textId="77777777" w:rsidR="003324DE" w:rsidRDefault="003324DE">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8">
        <w:r>
          <w:rPr>
            <w:color w:val="0000FF"/>
          </w:rPr>
          <w:t>абзаце первом</w:t>
        </w:r>
      </w:hyperlink>
      <w:r>
        <w:t xml:space="preserve"> настоящего пункта.</w:t>
      </w:r>
    </w:p>
    <w:p w14:paraId="27CCB929" w14:textId="77777777" w:rsidR="003324DE" w:rsidRDefault="003324DE">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8">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3E81D8D" w14:textId="77777777" w:rsidR="003324DE" w:rsidRDefault="003324D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2AC2AB40" w14:textId="77777777" w:rsidR="003324DE" w:rsidRDefault="003324DE">
      <w:pPr>
        <w:pStyle w:val="ConsPlusNormal"/>
        <w:ind w:firstLine="540"/>
        <w:jc w:val="both"/>
      </w:pPr>
    </w:p>
    <w:p w14:paraId="09308800" w14:textId="77777777" w:rsidR="003324DE" w:rsidRDefault="003324DE">
      <w:pPr>
        <w:pStyle w:val="ConsPlusTitle"/>
        <w:jc w:val="center"/>
        <w:outlineLvl w:val="2"/>
      </w:pPr>
      <w:r>
        <w:t>Глава 25</w:t>
      </w:r>
    </w:p>
    <w:p w14:paraId="25DE21FF" w14:textId="77777777" w:rsidR="003324DE" w:rsidRDefault="003324DE">
      <w:pPr>
        <w:pStyle w:val="ConsPlusTitle"/>
        <w:jc w:val="center"/>
      </w:pPr>
      <w:r>
        <w:t>Таможенная процедура переработки вне таможенной территории</w:t>
      </w:r>
    </w:p>
    <w:p w14:paraId="55CAFDBD" w14:textId="77777777" w:rsidR="003324DE" w:rsidRDefault="003324DE">
      <w:pPr>
        <w:pStyle w:val="ConsPlusNormal"/>
        <w:jc w:val="center"/>
      </w:pPr>
    </w:p>
    <w:p w14:paraId="67752E26" w14:textId="77777777" w:rsidR="003324DE" w:rsidRDefault="003324DE">
      <w:pPr>
        <w:pStyle w:val="ConsPlusTitle"/>
        <w:ind w:firstLine="540"/>
        <w:jc w:val="both"/>
        <w:outlineLvl w:val="3"/>
      </w:pPr>
      <w:r>
        <w:t>Статья 176. Содержание и применение таможенной процедуры переработки вне таможенной территории</w:t>
      </w:r>
    </w:p>
    <w:p w14:paraId="157856A0" w14:textId="77777777" w:rsidR="003324DE" w:rsidRDefault="003324DE">
      <w:pPr>
        <w:pStyle w:val="ConsPlusNormal"/>
        <w:ind w:firstLine="540"/>
        <w:jc w:val="both"/>
      </w:pPr>
    </w:p>
    <w:p w14:paraId="44A00467" w14:textId="77777777" w:rsidR="003324DE" w:rsidRDefault="003324DE">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49D5B9CF" w14:textId="77777777" w:rsidR="003324DE" w:rsidRDefault="003324DE">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14:paraId="27462499" w14:textId="77777777" w:rsidR="003324DE" w:rsidRDefault="003324DE">
      <w:pPr>
        <w:pStyle w:val="ConsPlusNormal"/>
        <w:spacing w:before="220"/>
        <w:ind w:firstLine="540"/>
        <w:jc w:val="both"/>
      </w:pPr>
      <w:bookmarkStart w:id="555" w:name="P2911"/>
      <w:bookmarkEnd w:id="555"/>
      <w:r>
        <w:t>3. Допускается применение таможенной процедуры переработки вне таможенной территории:</w:t>
      </w:r>
    </w:p>
    <w:p w14:paraId="48F6D8B9" w14:textId="77777777" w:rsidR="003324DE" w:rsidRDefault="003324DE">
      <w:pPr>
        <w:pStyle w:val="ConsPlusNormal"/>
        <w:spacing w:before="220"/>
        <w:ind w:firstLine="540"/>
        <w:jc w:val="both"/>
      </w:pPr>
      <w:bookmarkStart w:id="556" w:name="P2912"/>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14:paraId="40E51490" w14:textId="77777777" w:rsidR="003324DE" w:rsidRDefault="003324DE">
      <w:pPr>
        <w:pStyle w:val="ConsPlusNormal"/>
        <w:spacing w:before="220"/>
        <w:ind w:firstLine="540"/>
        <w:jc w:val="both"/>
      </w:pPr>
      <w:bookmarkStart w:id="557" w:name="P2913"/>
      <w:bookmarkEnd w:id="557"/>
      <w:r>
        <w:t>2) в отношении вывезенных с таможенной территории Союза:</w:t>
      </w:r>
    </w:p>
    <w:p w14:paraId="2F52AC9C" w14:textId="77777777" w:rsidR="003324DE" w:rsidRDefault="003324DE">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11B49D6A" w14:textId="77777777" w:rsidR="003324DE" w:rsidRDefault="003324DE">
      <w:pPr>
        <w:pStyle w:val="ConsPlusNormal"/>
        <w:spacing w:before="220"/>
        <w:ind w:firstLine="540"/>
        <w:jc w:val="both"/>
      </w:pPr>
      <w:r>
        <w:t xml:space="preserve">транспортных средств международной перевозки в случае, предусмотренном </w:t>
      </w:r>
      <w:hyperlink w:anchor="P4748">
        <w:r>
          <w:rPr>
            <w:color w:val="0000FF"/>
          </w:rPr>
          <w:t>абзацем первым пункта 3 статьи 277</w:t>
        </w:r>
      </w:hyperlink>
      <w:r>
        <w:t xml:space="preserve"> настоящего Кодекса.</w:t>
      </w:r>
    </w:p>
    <w:p w14:paraId="59079C96" w14:textId="77777777" w:rsidR="003324DE" w:rsidRDefault="003324DE">
      <w:pPr>
        <w:pStyle w:val="ConsPlusNormal"/>
        <w:spacing w:before="220"/>
        <w:ind w:firstLine="540"/>
        <w:jc w:val="both"/>
      </w:pPr>
      <w:r>
        <w:t xml:space="preserve">4. Товары, указанные в </w:t>
      </w:r>
      <w:hyperlink w:anchor="P2913">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14:paraId="140EFF5C" w14:textId="77777777" w:rsidR="003324DE" w:rsidRDefault="003324DE">
      <w:pPr>
        <w:pStyle w:val="ConsPlusNormal"/>
        <w:spacing w:before="220"/>
        <w:ind w:firstLine="540"/>
        <w:jc w:val="both"/>
      </w:pPr>
      <w:r>
        <w:t xml:space="preserve">5. Комиссия вправе определять </w:t>
      </w:r>
      <w:hyperlink r:id="rId359">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14:paraId="1E67303C" w14:textId="77777777" w:rsidR="003324DE" w:rsidRDefault="003324DE">
      <w:pPr>
        <w:pStyle w:val="ConsPlusNormal"/>
        <w:ind w:firstLine="540"/>
        <w:jc w:val="both"/>
      </w:pPr>
    </w:p>
    <w:p w14:paraId="77B23008" w14:textId="77777777" w:rsidR="003324DE" w:rsidRDefault="003324DE">
      <w:pPr>
        <w:pStyle w:val="ConsPlusTitle"/>
        <w:ind w:firstLine="540"/>
        <w:jc w:val="both"/>
        <w:outlineLvl w:val="3"/>
      </w:pPr>
      <w:bookmarkStart w:id="558" w:name="P2919"/>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14:paraId="09E992A1" w14:textId="77777777" w:rsidR="003324DE" w:rsidRDefault="003324DE">
      <w:pPr>
        <w:pStyle w:val="ConsPlusNormal"/>
        <w:ind w:firstLine="540"/>
        <w:jc w:val="both"/>
      </w:pPr>
    </w:p>
    <w:p w14:paraId="60AAD75E" w14:textId="77777777" w:rsidR="003324DE" w:rsidRDefault="003324DE">
      <w:pPr>
        <w:pStyle w:val="ConsPlusNormal"/>
        <w:ind w:firstLine="540"/>
        <w:jc w:val="both"/>
      </w:pPr>
      <w:r>
        <w:t>1. Условиями помещения товаров под таможенную процедуру переработки вне таможенной территории являются:</w:t>
      </w:r>
    </w:p>
    <w:p w14:paraId="151529C9" w14:textId="77777777" w:rsidR="003324DE" w:rsidRDefault="003324DE">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3">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14:paraId="67F0C86D" w14:textId="77777777" w:rsidR="003324DE" w:rsidRDefault="003324DE">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в соответствии с указанной статьей настоящего Кодекса;</w:t>
      </w:r>
    </w:p>
    <w:p w14:paraId="1B45F795" w14:textId="77777777" w:rsidR="003324DE" w:rsidRDefault="003324DE">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4">
        <w:r>
          <w:rPr>
            <w:color w:val="0000FF"/>
          </w:rPr>
          <w:t>главой 9</w:t>
        </w:r>
      </w:hyperlink>
      <w:r>
        <w:t xml:space="preserve"> настоящего Кодекса, за исключением </w:t>
      </w:r>
      <w:hyperlink r:id="rId360">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14:paraId="6637DDE0" w14:textId="77777777" w:rsidR="003324DE" w:rsidRDefault="003324DE">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14:paraId="0847D6E9" w14:textId="77777777" w:rsidR="003324DE" w:rsidRDefault="003324DE">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14:paraId="470C57C6" w14:textId="77777777" w:rsidR="003324DE" w:rsidRDefault="003324DE">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14:paraId="3F902A6F" w14:textId="77777777" w:rsidR="003324DE" w:rsidRDefault="003324DE">
      <w:pPr>
        <w:pStyle w:val="ConsPlusNormal"/>
        <w:spacing w:before="220"/>
        <w:ind w:firstLine="540"/>
        <w:jc w:val="both"/>
      </w:pPr>
      <w:r>
        <w:t xml:space="preserve">2) соблюдение положений </w:t>
      </w:r>
      <w:hyperlink w:anchor="P2937">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14:paraId="18B8C68F" w14:textId="77777777" w:rsidR="003324DE" w:rsidRDefault="003324DE">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4">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14:paraId="03A61473" w14:textId="77777777" w:rsidR="003324DE" w:rsidRDefault="003324DE">
      <w:pPr>
        <w:pStyle w:val="ConsPlusNormal"/>
        <w:ind w:firstLine="540"/>
        <w:jc w:val="both"/>
      </w:pPr>
    </w:p>
    <w:p w14:paraId="156B319C" w14:textId="77777777" w:rsidR="003324DE" w:rsidRDefault="003324DE">
      <w:pPr>
        <w:pStyle w:val="ConsPlusTitle"/>
        <w:ind w:firstLine="540"/>
        <w:jc w:val="both"/>
        <w:outlineLvl w:val="3"/>
      </w:pPr>
      <w:r>
        <w:t>Статья 178. Срок действия таможенной процедуры переработки вне таможенной территории</w:t>
      </w:r>
    </w:p>
    <w:p w14:paraId="4C5AD921" w14:textId="77777777" w:rsidR="003324DE" w:rsidRDefault="003324DE">
      <w:pPr>
        <w:pStyle w:val="ConsPlusNormal"/>
        <w:ind w:firstLine="540"/>
        <w:jc w:val="both"/>
      </w:pPr>
    </w:p>
    <w:p w14:paraId="5448AE50" w14:textId="77777777" w:rsidR="003324DE" w:rsidRDefault="003324DE">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14:paraId="03541F6A" w14:textId="77777777" w:rsidR="003324DE" w:rsidRDefault="003324DE">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14:paraId="4D45CBA5" w14:textId="77777777" w:rsidR="003324DE" w:rsidRDefault="003324DE">
      <w:pPr>
        <w:pStyle w:val="ConsPlusNormal"/>
        <w:spacing w:before="220"/>
        <w:ind w:firstLine="540"/>
        <w:jc w:val="both"/>
      </w:pPr>
      <w:bookmarkStart w:id="559" w:name="P2935"/>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09A2643F" w14:textId="77777777" w:rsidR="003324DE" w:rsidRDefault="003324DE">
      <w:pPr>
        <w:pStyle w:val="ConsPlusNormal"/>
        <w:ind w:firstLine="540"/>
        <w:jc w:val="both"/>
      </w:pPr>
    </w:p>
    <w:p w14:paraId="35EC6D33" w14:textId="77777777" w:rsidR="003324DE" w:rsidRDefault="003324DE">
      <w:pPr>
        <w:pStyle w:val="ConsPlusTitle"/>
        <w:ind w:firstLine="540"/>
        <w:jc w:val="both"/>
        <w:outlineLvl w:val="3"/>
      </w:pPr>
      <w:bookmarkStart w:id="560" w:name="P2937"/>
      <w:bookmarkEnd w:id="560"/>
      <w:r>
        <w:t>Статья 179. Операции по переработке вне таможенной территории Союза</w:t>
      </w:r>
    </w:p>
    <w:p w14:paraId="4A260CBA" w14:textId="77777777" w:rsidR="003324DE" w:rsidRDefault="003324DE">
      <w:pPr>
        <w:pStyle w:val="ConsPlusNormal"/>
        <w:ind w:firstLine="540"/>
        <w:jc w:val="both"/>
      </w:pPr>
    </w:p>
    <w:p w14:paraId="30C31530" w14:textId="77777777" w:rsidR="003324DE" w:rsidRDefault="003324DE">
      <w:pPr>
        <w:pStyle w:val="ConsPlusNormal"/>
        <w:ind w:firstLine="540"/>
        <w:jc w:val="both"/>
      </w:pPr>
      <w:r>
        <w:t>Операции по переработке вне таможенной территории Союза включают в себя:</w:t>
      </w:r>
    </w:p>
    <w:p w14:paraId="47108F34" w14:textId="77777777" w:rsidR="003324DE" w:rsidRDefault="003324DE">
      <w:pPr>
        <w:pStyle w:val="ConsPlusNormal"/>
        <w:spacing w:before="220"/>
        <w:ind w:firstLine="540"/>
        <w:jc w:val="both"/>
      </w:pPr>
      <w:r>
        <w:t>переработку или обработку товаров;</w:t>
      </w:r>
    </w:p>
    <w:p w14:paraId="6152A3A4" w14:textId="77777777" w:rsidR="003324DE" w:rsidRDefault="003324DE">
      <w:pPr>
        <w:pStyle w:val="ConsPlusNormal"/>
        <w:spacing w:before="220"/>
        <w:ind w:firstLine="540"/>
        <w:jc w:val="both"/>
      </w:pPr>
      <w:r>
        <w:t>изготовление товаров, включая монтаж, сборку, разборку и подгонку;</w:t>
      </w:r>
    </w:p>
    <w:p w14:paraId="3A5CBE0B" w14:textId="77777777" w:rsidR="003324DE" w:rsidRDefault="003324DE">
      <w:pPr>
        <w:pStyle w:val="ConsPlusNormal"/>
        <w:spacing w:before="220"/>
        <w:ind w:firstLine="540"/>
        <w:jc w:val="both"/>
      </w:pPr>
      <w:r>
        <w:t>ремонт товаров, включая их восстановление, замену составных частей, модернизацию.</w:t>
      </w:r>
    </w:p>
    <w:p w14:paraId="12F38251" w14:textId="77777777" w:rsidR="003324DE" w:rsidRDefault="003324DE">
      <w:pPr>
        <w:pStyle w:val="ConsPlusNormal"/>
        <w:ind w:firstLine="540"/>
        <w:jc w:val="both"/>
      </w:pPr>
    </w:p>
    <w:p w14:paraId="22DB1A7F" w14:textId="77777777" w:rsidR="003324DE" w:rsidRDefault="003324DE">
      <w:pPr>
        <w:pStyle w:val="ConsPlusTitle"/>
        <w:ind w:firstLine="540"/>
        <w:jc w:val="both"/>
        <w:outlineLvl w:val="3"/>
      </w:pPr>
      <w:bookmarkStart w:id="561" w:name="P2944"/>
      <w:bookmarkEnd w:id="561"/>
      <w:r>
        <w:t>Статья 180. Идентификация товаров Союза в продуктах их переработки</w:t>
      </w:r>
    </w:p>
    <w:p w14:paraId="4A942F09" w14:textId="77777777" w:rsidR="003324DE" w:rsidRDefault="003324DE">
      <w:pPr>
        <w:pStyle w:val="ConsPlusNormal"/>
        <w:ind w:firstLine="540"/>
        <w:jc w:val="both"/>
      </w:pPr>
    </w:p>
    <w:p w14:paraId="31DD4F40" w14:textId="77777777" w:rsidR="003324DE" w:rsidRDefault="003324DE">
      <w:pPr>
        <w:pStyle w:val="ConsPlusNormal"/>
        <w:ind w:firstLine="540"/>
        <w:jc w:val="both"/>
      </w:pPr>
      <w:r>
        <w:t xml:space="preserve">В целях </w:t>
      </w:r>
      <w:hyperlink r:id="rId361">
        <w:r>
          <w:rPr>
            <w:color w:val="0000FF"/>
          </w:rPr>
          <w:t>идентификации</w:t>
        </w:r>
      </w:hyperlink>
      <w:r>
        <w:t xml:space="preserve"> товаров Союза в продуктах их переработки могут использоваться следующие способы:</w:t>
      </w:r>
    </w:p>
    <w:p w14:paraId="12362212" w14:textId="77777777" w:rsidR="003324DE" w:rsidRDefault="003324DE">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14:paraId="41C5BB85" w14:textId="77777777" w:rsidR="003324DE" w:rsidRDefault="003324DE">
      <w:pPr>
        <w:pStyle w:val="ConsPlusNormal"/>
        <w:spacing w:before="220"/>
        <w:ind w:firstLine="540"/>
        <w:jc w:val="both"/>
      </w:pPr>
      <w:r>
        <w:t>подробное описание, фотографирование, изображение в масштабе товаров Союза;</w:t>
      </w:r>
    </w:p>
    <w:p w14:paraId="59B7B2E2" w14:textId="77777777" w:rsidR="003324DE" w:rsidRDefault="003324DE">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14:paraId="77567292" w14:textId="77777777" w:rsidR="003324DE" w:rsidRDefault="003324DE">
      <w:pPr>
        <w:pStyle w:val="ConsPlusNormal"/>
        <w:spacing w:before="220"/>
        <w:ind w:firstLine="540"/>
        <w:jc w:val="both"/>
      </w:pPr>
      <w:r>
        <w:t>использование имеющейся маркировки товаров, в том числе в виде серийных номеров;</w:t>
      </w:r>
    </w:p>
    <w:p w14:paraId="4A764F83" w14:textId="77777777" w:rsidR="003324DE" w:rsidRDefault="003324DE">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14:paraId="37D533D3" w14:textId="77777777" w:rsidR="003324DE" w:rsidRDefault="003324DE">
      <w:pPr>
        <w:pStyle w:val="ConsPlusNormal"/>
        <w:ind w:firstLine="540"/>
        <w:jc w:val="both"/>
      </w:pPr>
    </w:p>
    <w:p w14:paraId="0931FA53" w14:textId="77777777" w:rsidR="003324DE" w:rsidRDefault="003324DE">
      <w:pPr>
        <w:pStyle w:val="ConsPlusTitle"/>
        <w:ind w:firstLine="540"/>
        <w:jc w:val="both"/>
        <w:outlineLvl w:val="3"/>
      </w:pPr>
      <w:bookmarkStart w:id="562" w:name="P2953"/>
      <w:bookmarkEnd w:id="562"/>
      <w:r>
        <w:t>Статья 181. Документ об условиях переработки товаров вне таможенной территории Союза</w:t>
      </w:r>
    </w:p>
    <w:p w14:paraId="5D5CFF5E" w14:textId="77777777" w:rsidR="003324DE" w:rsidRDefault="003324DE">
      <w:pPr>
        <w:pStyle w:val="ConsPlusNormal"/>
        <w:ind w:firstLine="540"/>
        <w:jc w:val="both"/>
      </w:pPr>
    </w:p>
    <w:p w14:paraId="53BDA259" w14:textId="77777777" w:rsidR="003324DE" w:rsidRDefault="003324DE">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14:paraId="2D0A0B12" w14:textId="77777777" w:rsidR="003324DE" w:rsidRDefault="003324DE">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14:paraId="75578A1A" w14:textId="77777777" w:rsidR="003324DE" w:rsidRDefault="003324DE">
      <w:pPr>
        <w:pStyle w:val="ConsPlusNormal"/>
        <w:spacing w:before="220"/>
        <w:ind w:firstLine="540"/>
        <w:jc w:val="both"/>
      </w:pPr>
      <w:r>
        <w:t>1) об уполномоченном органе государства-члена, выдавшем документ;</w:t>
      </w:r>
    </w:p>
    <w:p w14:paraId="3A59FC1C" w14:textId="77777777" w:rsidR="003324DE" w:rsidRDefault="003324DE">
      <w:pPr>
        <w:pStyle w:val="ConsPlusNormal"/>
        <w:spacing w:before="220"/>
        <w:ind w:firstLine="540"/>
        <w:jc w:val="both"/>
      </w:pPr>
      <w:r>
        <w:t>2) о лице, которому выдан документ;</w:t>
      </w:r>
    </w:p>
    <w:p w14:paraId="292990F8" w14:textId="77777777" w:rsidR="003324DE" w:rsidRDefault="003324DE">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14:paraId="3AAB48EB" w14:textId="77777777" w:rsidR="003324DE" w:rsidRDefault="003324DE">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62">
        <w:r>
          <w:rPr>
            <w:color w:val="0000FF"/>
          </w:rPr>
          <w:t>номенклатурой</w:t>
        </w:r>
      </w:hyperlink>
      <w:r>
        <w:t xml:space="preserve"> внешнеэкономической деятельности, количество и стоимость). </w:t>
      </w:r>
      <w:hyperlink r:id="rId363">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4">
        <w:r>
          <w:rPr>
            <w:color w:val="0000FF"/>
          </w:rPr>
          <w:t>номенклатуры</w:t>
        </w:r>
      </w:hyperlink>
      <w:r>
        <w:t xml:space="preserve"> внешнеэкономической деятельности;</w:t>
      </w:r>
    </w:p>
    <w:p w14:paraId="58193C81" w14:textId="77777777" w:rsidR="003324DE" w:rsidRDefault="003324DE">
      <w:pPr>
        <w:pStyle w:val="ConsPlusNormal"/>
        <w:spacing w:before="220"/>
        <w:ind w:firstLine="540"/>
        <w:jc w:val="both"/>
      </w:pPr>
      <w:r>
        <w:t>5) о документах, подтверждающих право владения, пользования и (или) распоряжения товарами;</w:t>
      </w:r>
    </w:p>
    <w:p w14:paraId="5B331899" w14:textId="77777777" w:rsidR="003324DE" w:rsidRDefault="003324DE">
      <w:pPr>
        <w:pStyle w:val="ConsPlusNormal"/>
        <w:spacing w:before="220"/>
        <w:ind w:firstLine="540"/>
        <w:jc w:val="both"/>
      </w:pPr>
      <w:r>
        <w:t>6) нормы выхода продуктов переработки в количественном и (или) процентном выражении;</w:t>
      </w:r>
    </w:p>
    <w:p w14:paraId="52438976" w14:textId="77777777" w:rsidR="003324DE" w:rsidRDefault="003324DE">
      <w:pPr>
        <w:pStyle w:val="ConsPlusNormal"/>
        <w:spacing w:before="220"/>
        <w:ind w:firstLine="540"/>
        <w:jc w:val="both"/>
      </w:pPr>
      <w:r>
        <w:t>7) об операциях по переработке вне таможенной территории Союза и способах их совершения;</w:t>
      </w:r>
    </w:p>
    <w:p w14:paraId="03FD5295" w14:textId="77777777" w:rsidR="003324DE" w:rsidRDefault="003324DE">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14:paraId="2855C205" w14:textId="77777777" w:rsidR="003324DE" w:rsidRDefault="003324DE">
      <w:pPr>
        <w:pStyle w:val="ConsPlusNormal"/>
        <w:spacing w:before="220"/>
        <w:ind w:firstLine="540"/>
        <w:jc w:val="both"/>
      </w:pPr>
      <w:r>
        <w:t>9) срок переработки товаров вне таможенной территории Союза;</w:t>
      </w:r>
    </w:p>
    <w:p w14:paraId="7D0113E0" w14:textId="77777777" w:rsidR="003324DE" w:rsidRDefault="003324DE">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если такая замена допускается;</w:t>
      </w:r>
    </w:p>
    <w:p w14:paraId="2D648551" w14:textId="77777777" w:rsidR="003324DE" w:rsidRDefault="003324DE">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14:paraId="045B4188" w14:textId="77777777" w:rsidR="003324DE" w:rsidRDefault="003324DE">
      <w:pPr>
        <w:pStyle w:val="ConsPlusNormal"/>
        <w:spacing w:before="220"/>
        <w:ind w:firstLine="540"/>
        <w:jc w:val="both"/>
      </w:pPr>
      <w:bookmarkStart w:id="563" w:name="P2968"/>
      <w:bookmarkEnd w:id="563"/>
      <w:r>
        <w:t>3. Срок переработки товаров вне таможенной территории Союза не может превышать 2 года.</w:t>
      </w:r>
    </w:p>
    <w:p w14:paraId="3BEDAE5C" w14:textId="77777777" w:rsidR="003324DE" w:rsidRDefault="003324DE">
      <w:pPr>
        <w:pStyle w:val="ConsPlusNormal"/>
        <w:spacing w:before="220"/>
        <w:ind w:firstLine="540"/>
        <w:jc w:val="both"/>
      </w:pPr>
      <w:r>
        <w:t>4. Срок переработки товаров вне таможенной территории Союза включает в себя:</w:t>
      </w:r>
    </w:p>
    <w:p w14:paraId="2846E2DA" w14:textId="77777777" w:rsidR="003324DE" w:rsidRDefault="003324DE">
      <w:pPr>
        <w:pStyle w:val="ConsPlusNormal"/>
        <w:spacing w:before="220"/>
        <w:ind w:firstLine="540"/>
        <w:jc w:val="both"/>
      </w:pPr>
      <w:r>
        <w:t>1) продолжительность производственного процесса переработки товаров;</w:t>
      </w:r>
    </w:p>
    <w:p w14:paraId="4279A075" w14:textId="77777777" w:rsidR="003324DE" w:rsidRDefault="003324DE">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14:paraId="4F0D8B7C" w14:textId="77777777" w:rsidR="003324DE" w:rsidRDefault="003324DE">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14:paraId="55ACEBDD" w14:textId="77777777" w:rsidR="003324DE" w:rsidRDefault="003324DE">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8">
        <w:r>
          <w:rPr>
            <w:color w:val="0000FF"/>
          </w:rPr>
          <w:t>пункте 3</w:t>
        </w:r>
      </w:hyperlink>
      <w:r>
        <w:t xml:space="preserve"> настоящей статьи.</w:t>
      </w:r>
    </w:p>
    <w:p w14:paraId="65E152A0" w14:textId="77777777" w:rsidR="003324DE" w:rsidRDefault="003324D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14:paraId="102BC00F" w14:textId="77777777" w:rsidR="003324DE" w:rsidRDefault="003324DE">
      <w:pPr>
        <w:pStyle w:val="ConsPlusNormal"/>
        <w:spacing w:before="220"/>
        <w:ind w:firstLine="540"/>
        <w:jc w:val="both"/>
      </w:pPr>
      <w:r>
        <w:t xml:space="preserve">8. </w:t>
      </w:r>
      <w:hyperlink r:id="rId365">
        <w:r>
          <w:rPr>
            <w:color w:val="0000FF"/>
          </w:rPr>
          <w:t>Форма</w:t>
        </w:r>
      </w:hyperlink>
      <w:r>
        <w:t xml:space="preserve"> документа об условиях переработки товаров вне таможенной территории Союза, </w:t>
      </w:r>
      <w:hyperlink r:id="rId366">
        <w:r>
          <w:rPr>
            <w:color w:val="0000FF"/>
          </w:rPr>
          <w:t>порядок</w:t>
        </w:r>
      </w:hyperlink>
      <w:r>
        <w:t xml:space="preserve"> ее заполнения и </w:t>
      </w:r>
      <w:hyperlink r:id="rId367">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7973C38E" w14:textId="77777777" w:rsidR="003324DE" w:rsidRDefault="003324DE">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14:paraId="6922230F" w14:textId="77777777" w:rsidR="003324DE" w:rsidRDefault="003324DE">
      <w:pPr>
        <w:pStyle w:val="ConsPlusNormal"/>
        <w:ind w:firstLine="540"/>
        <w:jc w:val="both"/>
      </w:pPr>
    </w:p>
    <w:p w14:paraId="5DA7D5AE" w14:textId="77777777" w:rsidR="003324DE" w:rsidRDefault="003324DE">
      <w:pPr>
        <w:pStyle w:val="ConsPlusTitle"/>
        <w:ind w:firstLine="540"/>
        <w:jc w:val="both"/>
        <w:outlineLvl w:val="3"/>
      </w:pPr>
      <w:r>
        <w:t>Статья 182. Нормы выхода продуктов переработки</w:t>
      </w:r>
    </w:p>
    <w:p w14:paraId="0ABD6F3F" w14:textId="77777777" w:rsidR="003324DE" w:rsidRDefault="003324DE">
      <w:pPr>
        <w:pStyle w:val="ConsPlusNormal"/>
        <w:ind w:firstLine="540"/>
        <w:jc w:val="both"/>
      </w:pPr>
    </w:p>
    <w:p w14:paraId="2061811B" w14:textId="77777777" w:rsidR="003324DE" w:rsidRDefault="003324DE">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14:paraId="57A2ABA5" w14:textId="77777777" w:rsidR="003324DE" w:rsidRDefault="003324DE">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14:paraId="169FB3AF" w14:textId="77777777" w:rsidR="003324DE" w:rsidRDefault="003324DE">
      <w:pPr>
        <w:pStyle w:val="ConsPlusNormal"/>
        <w:ind w:firstLine="540"/>
        <w:jc w:val="both"/>
      </w:pPr>
    </w:p>
    <w:p w14:paraId="07BCF2C8" w14:textId="77777777" w:rsidR="003324DE" w:rsidRDefault="003324DE">
      <w:pPr>
        <w:pStyle w:val="ConsPlusTitle"/>
        <w:ind w:firstLine="540"/>
        <w:jc w:val="both"/>
        <w:outlineLvl w:val="3"/>
      </w:pPr>
      <w:bookmarkStart w:id="564" w:name="P2983"/>
      <w:bookmarkEnd w:id="564"/>
      <w:r>
        <w:t>Статья 183. Замена продуктов переработки эквивалентными иностранными товарами</w:t>
      </w:r>
    </w:p>
    <w:p w14:paraId="76BA8A97" w14:textId="77777777" w:rsidR="003324DE" w:rsidRDefault="003324DE">
      <w:pPr>
        <w:pStyle w:val="ConsPlusNormal"/>
        <w:ind w:firstLine="540"/>
        <w:jc w:val="both"/>
      </w:pPr>
    </w:p>
    <w:p w14:paraId="6D63BBF0" w14:textId="77777777" w:rsidR="003324DE" w:rsidRDefault="003324DE">
      <w:pPr>
        <w:pStyle w:val="ConsPlusNormal"/>
        <w:ind w:firstLine="540"/>
        <w:jc w:val="both"/>
      </w:pPr>
      <w:r>
        <w:t xml:space="preserve">1. С </w:t>
      </w:r>
      <w:hyperlink r:id="rId368">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14:paraId="262DD469" w14:textId="77777777" w:rsidR="003324DE" w:rsidRDefault="003324DE">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14:paraId="473A7B1D" w14:textId="77777777" w:rsidR="003324DE" w:rsidRDefault="003324DE">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14:paraId="2991DF81" w14:textId="77777777" w:rsidR="003324DE" w:rsidRDefault="003324DE">
      <w:pPr>
        <w:pStyle w:val="ConsPlusNormal"/>
        <w:spacing w:before="220"/>
        <w:ind w:firstLine="540"/>
        <w:jc w:val="both"/>
      </w:pPr>
      <w:r>
        <w:t xml:space="preserve">3. </w:t>
      </w:r>
      <w:hyperlink r:id="rId369">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14:paraId="5C3814C7" w14:textId="77777777" w:rsidR="003324DE" w:rsidRDefault="003324DE">
      <w:pPr>
        <w:pStyle w:val="ConsPlusNormal"/>
        <w:ind w:firstLine="540"/>
        <w:jc w:val="both"/>
      </w:pPr>
    </w:p>
    <w:p w14:paraId="6E8209FB" w14:textId="77777777" w:rsidR="003324DE" w:rsidRDefault="003324DE">
      <w:pPr>
        <w:pStyle w:val="ConsPlusTitle"/>
        <w:ind w:firstLine="540"/>
        <w:jc w:val="both"/>
        <w:outlineLvl w:val="3"/>
      </w:pPr>
      <w:bookmarkStart w:id="565" w:name="P2990"/>
      <w:bookmarkEnd w:id="565"/>
      <w:r>
        <w:t>Статья 184. Завершение и прекращение действия таможенной процедуры переработки вне таможенной территории</w:t>
      </w:r>
    </w:p>
    <w:p w14:paraId="0DC5CD69" w14:textId="77777777" w:rsidR="003324DE" w:rsidRDefault="003324DE">
      <w:pPr>
        <w:pStyle w:val="ConsPlusNormal"/>
        <w:ind w:firstLine="540"/>
        <w:jc w:val="both"/>
      </w:pPr>
    </w:p>
    <w:p w14:paraId="7865E5EB" w14:textId="77777777" w:rsidR="003324DE" w:rsidRDefault="003324DE">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93">
        <w:r>
          <w:rPr>
            <w:color w:val="0000FF"/>
          </w:rPr>
          <w:t>абзацем вторым</w:t>
        </w:r>
      </w:hyperlink>
      <w:r>
        <w:t xml:space="preserve"> настоящего пункта.</w:t>
      </w:r>
    </w:p>
    <w:p w14:paraId="78327216" w14:textId="77777777" w:rsidR="003324DE" w:rsidRDefault="003324DE">
      <w:pPr>
        <w:pStyle w:val="ConsPlusNormal"/>
        <w:spacing w:before="220"/>
        <w:ind w:firstLine="540"/>
        <w:jc w:val="both"/>
      </w:pPr>
      <w:bookmarkStart w:id="566" w:name="P2993"/>
      <w:bookmarkEnd w:id="566"/>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14:paraId="424FB0CD" w14:textId="77777777" w:rsidR="003324DE" w:rsidRDefault="003324DE">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14:paraId="063E773A" w14:textId="77777777" w:rsidR="003324DE" w:rsidRDefault="003324DE">
      <w:pPr>
        <w:pStyle w:val="ConsPlusNormal"/>
        <w:spacing w:before="220"/>
        <w:ind w:firstLine="540"/>
        <w:jc w:val="both"/>
      </w:pPr>
      <w:bookmarkStart w:id="567" w:name="P2995"/>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6">
        <w:r>
          <w:rPr>
            <w:color w:val="0000FF"/>
          </w:rPr>
          <w:t>подпункте 2</w:t>
        </w:r>
      </w:hyperlink>
      <w:r>
        <w:t xml:space="preserve"> настоящего пункта, или таможенную процедуру реимпорта;</w:t>
      </w:r>
    </w:p>
    <w:p w14:paraId="25709BE0" w14:textId="77777777" w:rsidR="003324DE" w:rsidRDefault="003324DE">
      <w:pPr>
        <w:pStyle w:val="ConsPlusNormal"/>
        <w:spacing w:before="220"/>
        <w:ind w:firstLine="540"/>
        <w:jc w:val="both"/>
      </w:pPr>
      <w:bookmarkStart w:id="568" w:name="P2996"/>
      <w:bookmarkEnd w:id="568"/>
      <w:r>
        <w:t xml:space="preserve">2) помещением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14:paraId="6C18B5DE" w14:textId="77777777" w:rsidR="003324DE" w:rsidRDefault="003324DE">
      <w:pPr>
        <w:pStyle w:val="ConsPlusNormal"/>
        <w:spacing w:before="220"/>
        <w:ind w:firstLine="540"/>
        <w:jc w:val="both"/>
      </w:pPr>
      <w:bookmarkStart w:id="569" w:name="P2997"/>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14:paraId="0B05E928" w14:textId="77777777" w:rsidR="003324DE" w:rsidRDefault="003324DE">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14:paraId="7CCE5F65" w14:textId="77777777" w:rsidR="003324DE" w:rsidRDefault="003324DE">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14:paraId="142EAAEB" w14:textId="77777777" w:rsidR="003324DE" w:rsidRDefault="003324DE">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14:paraId="5D5FAB59" w14:textId="77777777" w:rsidR="003324DE" w:rsidRDefault="003324DE">
      <w:pPr>
        <w:pStyle w:val="ConsPlusNormal"/>
        <w:ind w:firstLine="540"/>
        <w:jc w:val="both"/>
      </w:pPr>
    </w:p>
    <w:p w14:paraId="3A3D5517" w14:textId="77777777" w:rsidR="003324DE" w:rsidRDefault="003324DE">
      <w:pPr>
        <w:pStyle w:val="ConsPlusTitle"/>
        <w:ind w:firstLine="540"/>
        <w:jc w:val="both"/>
        <w:outlineLvl w:val="3"/>
      </w:pPr>
      <w:bookmarkStart w:id="570" w:name="P3002"/>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14:paraId="5DF63270" w14:textId="77777777" w:rsidR="003324DE" w:rsidRDefault="003324DE">
      <w:pPr>
        <w:pStyle w:val="ConsPlusNormal"/>
        <w:ind w:firstLine="540"/>
        <w:jc w:val="both"/>
      </w:pPr>
    </w:p>
    <w:p w14:paraId="48F9DFC8" w14:textId="77777777" w:rsidR="003324DE" w:rsidRDefault="003324DE">
      <w:pPr>
        <w:pStyle w:val="ConsPlusNormal"/>
        <w:ind w:firstLine="540"/>
        <w:jc w:val="both"/>
      </w:pPr>
      <w:bookmarkStart w:id="571" w:name="P3004"/>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14:paraId="350AE77B" w14:textId="77777777" w:rsidR="003324DE" w:rsidRDefault="003324DE">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14:paraId="7E5F1BC4" w14:textId="77777777" w:rsidR="003324DE" w:rsidRDefault="003324DE">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в том числе после наступления обстоятельств, указанных в </w:t>
      </w:r>
      <w:hyperlink w:anchor="P3016">
        <w:r>
          <w:rPr>
            <w:color w:val="0000FF"/>
          </w:rPr>
          <w:t>подпункте 1 пункта 4</w:t>
        </w:r>
      </w:hyperlink>
      <w:r>
        <w:t xml:space="preserve"> настоящей статьи;</w:t>
      </w:r>
    </w:p>
    <w:p w14:paraId="21B9365A" w14:textId="77777777" w:rsidR="003324DE" w:rsidRDefault="003324DE">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966CFD1" w14:textId="77777777" w:rsidR="003324DE" w:rsidRDefault="003324DE">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8">
        <w:r>
          <w:rPr>
            <w:color w:val="0000FF"/>
          </w:rPr>
          <w:t>пунктом 5</w:t>
        </w:r>
      </w:hyperlink>
      <w:r>
        <w:t xml:space="preserve"> настоящей статьи;</w:t>
      </w:r>
    </w:p>
    <w:p w14:paraId="583F7CCF" w14:textId="77777777" w:rsidR="003324DE" w:rsidRDefault="003324DE">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14:paraId="16A40305" w14:textId="77777777" w:rsidR="003324DE" w:rsidRDefault="003324DE">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2D1486EC" w14:textId="77777777" w:rsidR="003324DE" w:rsidRDefault="003324D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0788D6BE" w14:textId="77777777" w:rsidR="003324DE" w:rsidRDefault="003324DE">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27A2E3AF" w14:textId="77777777" w:rsidR="003324DE" w:rsidRDefault="003324D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F056DF1" w14:textId="77777777" w:rsidR="003324DE" w:rsidRDefault="003324DE">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5">
        <w:r>
          <w:rPr>
            <w:color w:val="0000FF"/>
          </w:rPr>
          <w:t>пункте 4</w:t>
        </w:r>
      </w:hyperlink>
      <w:r>
        <w:t xml:space="preserve"> настоящей статьи.</w:t>
      </w:r>
    </w:p>
    <w:p w14:paraId="7E578752" w14:textId="77777777" w:rsidR="003324DE" w:rsidRDefault="003324DE">
      <w:pPr>
        <w:pStyle w:val="ConsPlusNormal"/>
        <w:spacing w:before="220"/>
        <w:ind w:firstLine="540"/>
        <w:jc w:val="both"/>
      </w:pPr>
      <w:bookmarkStart w:id="572" w:name="P3015"/>
      <w:bookmarkEnd w:id="572"/>
      <w:r>
        <w:t>4. При наступлении следующих обстоятельств сроком уплаты вывозных таможенных пошлин считается:</w:t>
      </w:r>
    </w:p>
    <w:p w14:paraId="7EEF4DA5" w14:textId="77777777" w:rsidR="003324DE" w:rsidRDefault="003324DE">
      <w:pPr>
        <w:pStyle w:val="ConsPlusNormal"/>
        <w:spacing w:before="220"/>
        <w:ind w:firstLine="540"/>
        <w:jc w:val="both"/>
      </w:pPr>
      <w:bookmarkStart w:id="573" w:name="P3016"/>
      <w:bookmarkEnd w:id="573"/>
      <w:r>
        <w:t xml:space="preserve">1) в случае утраты товаров, указанных в </w:t>
      </w:r>
      <w:hyperlink w:anchor="P3004">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14:paraId="3D82B2B2" w14:textId="77777777" w:rsidR="003324DE" w:rsidRDefault="003324DE">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14:paraId="5A0E24F6" w14:textId="77777777" w:rsidR="003324DE" w:rsidRDefault="003324DE">
      <w:pPr>
        <w:pStyle w:val="ConsPlusNormal"/>
        <w:spacing w:before="220"/>
        <w:ind w:firstLine="540"/>
        <w:jc w:val="both"/>
      </w:pPr>
      <w:bookmarkStart w:id="574" w:name="P3018"/>
      <w:bookmarkEnd w:id="574"/>
      <w:r>
        <w:t xml:space="preserve">5. При наступлении обстоятельств, указанных в </w:t>
      </w:r>
      <w:hyperlink w:anchor="P3015">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14:paraId="6BACEA73" w14:textId="77777777" w:rsidR="003324DE" w:rsidRDefault="003324D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14:paraId="63AB2BFF" w14:textId="77777777" w:rsidR="003324DE" w:rsidRDefault="003324DE">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14:paraId="38C3B6F8" w14:textId="77777777" w:rsidR="003324DE" w:rsidRDefault="003324DE">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474F200F" w14:textId="77777777" w:rsidR="003324DE" w:rsidRDefault="003324DE">
      <w:pPr>
        <w:pStyle w:val="ConsPlusNormal"/>
        <w:ind w:firstLine="540"/>
        <w:jc w:val="both"/>
      </w:pPr>
    </w:p>
    <w:p w14:paraId="418DC2BB" w14:textId="77777777" w:rsidR="003324DE" w:rsidRDefault="003324DE">
      <w:pPr>
        <w:pStyle w:val="ConsPlusTitle"/>
        <w:ind w:firstLine="540"/>
        <w:jc w:val="both"/>
        <w:outlineLvl w:val="3"/>
      </w:pPr>
      <w:bookmarkStart w:id="575" w:name="P3023"/>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14:paraId="76744D42" w14:textId="77777777" w:rsidR="003324DE" w:rsidRDefault="003324DE">
      <w:pPr>
        <w:pStyle w:val="ConsPlusNormal"/>
        <w:ind w:firstLine="540"/>
        <w:jc w:val="both"/>
      </w:pPr>
    </w:p>
    <w:p w14:paraId="66C4C832" w14:textId="77777777" w:rsidR="003324DE" w:rsidRDefault="003324DE">
      <w:pPr>
        <w:pStyle w:val="ConsPlusNormal"/>
        <w:ind w:firstLine="540"/>
        <w:jc w:val="both"/>
      </w:pPr>
      <w:bookmarkStart w:id="576" w:name="P3025"/>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14:paraId="264123AC" w14:textId="77777777" w:rsidR="003324DE" w:rsidRDefault="003324DE">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14:paraId="2C023A7A" w14:textId="77777777" w:rsidR="003324DE" w:rsidRDefault="003324DE">
      <w:pPr>
        <w:pStyle w:val="ConsPlusNormal"/>
        <w:spacing w:before="220"/>
        <w:ind w:firstLine="540"/>
        <w:jc w:val="both"/>
      </w:pPr>
      <w:r>
        <w:t>1) операции по переработке (ремонту);</w:t>
      </w:r>
    </w:p>
    <w:p w14:paraId="6C8A2E9D" w14:textId="77777777" w:rsidR="003324DE" w:rsidRDefault="003324DE">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14:paraId="0C2B2424" w14:textId="77777777" w:rsidR="003324DE" w:rsidRDefault="003324DE">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14:paraId="6E162A27" w14:textId="77777777" w:rsidR="003324DE" w:rsidRDefault="003324DE">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14:paraId="635C1965" w14:textId="77777777" w:rsidR="003324DE" w:rsidRDefault="003324DE">
      <w:pPr>
        <w:pStyle w:val="ConsPlusNormal"/>
        <w:spacing w:before="220"/>
        <w:ind w:firstLine="540"/>
        <w:jc w:val="both"/>
      </w:pPr>
      <w:bookmarkStart w:id="577" w:name="P3031"/>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14:paraId="5F472203" w14:textId="77777777" w:rsidR="003324DE" w:rsidRDefault="003324DE">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14:paraId="46F0C3A0" w14:textId="77777777" w:rsidR="003324DE" w:rsidRDefault="003324DE">
      <w:pPr>
        <w:pStyle w:val="ConsPlusNormal"/>
        <w:spacing w:before="220"/>
        <w:ind w:firstLine="540"/>
        <w:jc w:val="both"/>
      </w:pPr>
      <w:bookmarkStart w:id="578" w:name="P3033"/>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если иное не установлено </w:t>
      </w:r>
      <w:hyperlink w:anchor="P3034">
        <w:r>
          <w:rPr>
            <w:color w:val="0000FF"/>
          </w:rPr>
          <w:t>пунктом 7</w:t>
        </w:r>
      </w:hyperlink>
      <w:r>
        <w:t xml:space="preserve"> настоящей статьи.</w:t>
      </w:r>
    </w:p>
    <w:p w14:paraId="1D8DB89A" w14:textId="77777777" w:rsidR="003324DE" w:rsidRDefault="003324DE">
      <w:pPr>
        <w:pStyle w:val="ConsPlusNormal"/>
        <w:spacing w:before="220"/>
        <w:ind w:firstLine="540"/>
        <w:jc w:val="both"/>
      </w:pPr>
      <w:bookmarkStart w:id="579" w:name="P3034"/>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не уплачиваются, за исключением случаев, когда в соответствии с </w:t>
      </w:r>
      <w:hyperlink w:anchor="P2309">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14:paraId="60EFBFDD" w14:textId="77777777" w:rsidR="003324DE" w:rsidRDefault="003324DE">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14:paraId="68A06BE8" w14:textId="77777777" w:rsidR="003324DE" w:rsidRDefault="003324DE">
      <w:pPr>
        <w:pStyle w:val="ConsPlusNormal"/>
        <w:ind w:firstLine="540"/>
        <w:jc w:val="both"/>
      </w:pPr>
    </w:p>
    <w:p w14:paraId="6D588F53" w14:textId="77777777" w:rsidR="003324DE" w:rsidRDefault="003324DE">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14:paraId="797F6081" w14:textId="77777777" w:rsidR="003324DE" w:rsidRDefault="003324DE">
      <w:pPr>
        <w:pStyle w:val="ConsPlusNormal"/>
        <w:ind w:firstLine="540"/>
        <w:jc w:val="both"/>
      </w:pPr>
    </w:p>
    <w:p w14:paraId="26A630B9" w14:textId="77777777" w:rsidR="003324DE" w:rsidRDefault="003324DE">
      <w:pPr>
        <w:pStyle w:val="ConsPlusNormal"/>
        <w:ind w:firstLine="540"/>
        <w:jc w:val="both"/>
      </w:pPr>
      <w:bookmarkStart w:id="580" w:name="P3039"/>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14:paraId="50A7E66C" w14:textId="77777777" w:rsidR="003324DE" w:rsidRDefault="003324D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9">
        <w:r>
          <w:rPr>
            <w:color w:val="0000FF"/>
          </w:rPr>
          <w:t>абзаце первом</w:t>
        </w:r>
      </w:hyperlink>
      <w:r>
        <w:t xml:space="preserve"> настоящего пункта.</w:t>
      </w:r>
    </w:p>
    <w:p w14:paraId="543FA66F" w14:textId="77777777" w:rsidR="003324DE" w:rsidRDefault="003324DE">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14:paraId="28E0CB10" w14:textId="77777777" w:rsidR="003324DE" w:rsidRDefault="003324DE">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7">
        <w:r>
          <w:rPr>
            <w:color w:val="0000FF"/>
          </w:rPr>
          <w:t>подпунктом 3 пункта 2 статьи 184</w:t>
        </w:r>
      </w:hyperlink>
      <w:r>
        <w:t xml:space="preserve"> настоящего Кодекса, определяются Комиссией при установлении таких случаев.</w:t>
      </w:r>
    </w:p>
    <w:p w14:paraId="52DAFD60" w14:textId="77777777" w:rsidR="003324DE" w:rsidRDefault="003324DE">
      <w:pPr>
        <w:pStyle w:val="ConsPlusNormal"/>
        <w:ind w:firstLine="540"/>
        <w:jc w:val="both"/>
      </w:pPr>
    </w:p>
    <w:p w14:paraId="3637408A" w14:textId="77777777" w:rsidR="003324DE" w:rsidRDefault="003324DE">
      <w:pPr>
        <w:pStyle w:val="ConsPlusTitle"/>
        <w:jc w:val="center"/>
        <w:outlineLvl w:val="2"/>
      </w:pPr>
      <w:r>
        <w:t>Глава 26</w:t>
      </w:r>
    </w:p>
    <w:p w14:paraId="00B3C0DC" w14:textId="77777777" w:rsidR="003324DE" w:rsidRDefault="003324DE">
      <w:pPr>
        <w:pStyle w:val="ConsPlusTitle"/>
        <w:jc w:val="center"/>
      </w:pPr>
      <w:r>
        <w:t>Таможенная процедура переработки</w:t>
      </w:r>
    </w:p>
    <w:p w14:paraId="0AFA596B" w14:textId="77777777" w:rsidR="003324DE" w:rsidRDefault="003324DE">
      <w:pPr>
        <w:pStyle w:val="ConsPlusTitle"/>
        <w:jc w:val="center"/>
      </w:pPr>
      <w:r>
        <w:t>для внутреннего потребления</w:t>
      </w:r>
    </w:p>
    <w:p w14:paraId="414518C4" w14:textId="77777777" w:rsidR="003324DE" w:rsidRDefault="003324DE">
      <w:pPr>
        <w:pStyle w:val="ConsPlusNormal"/>
        <w:ind w:firstLine="540"/>
        <w:jc w:val="both"/>
      </w:pPr>
    </w:p>
    <w:p w14:paraId="12D3F3B5" w14:textId="77777777" w:rsidR="003324DE" w:rsidRDefault="003324DE">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14:paraId="6839101D" w14:textId="77777777" w:rsidR="003324DE" w:rsidRDefault="003324DE">
      <w:pPr>
        <w:pStyle w:val="ConsPlusNormal"/>
        <w:ind w:firstLine="540"/>
        <w:jc w:val="both"/>
      </w:pPr>
    </w:p>
    <w:p w14:paraId="702C0C90" w14:textId="77777777" w:rsidR="003324DE" w:rsidRDefault="003324DE">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64EADCF5" w14:textId="77777777" w:rsidR="003324DE" w:rsidRDefault="003324DE">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14:paraId="212B8B88" w14:textId="77777777" w:rsidR="003324DE" w:rsidRDefault="003324DE">
      <w:pPr>
        <w:pStyle w:val="ConsPlusNormal"/>
        <w:spacing w:before="220"/>
        <w:ind w:firstLine="540"/>
        <w:jc w:val="both"/>
      </w:pPr>
      <w:r>
        <w:t xml:space="preserve">3. Таможенная процедура переработки для внутреннего потребления применяется в отношении товаров, </w:t>
      </w:r>
      <w:hyperlink r:id="rId370">
        <w:r>
          <w:rPr>
            <w:color w:val="0000FF"/>
          </w:rPr>
          <w:t>перечень</w:t>
        </w:r>
      </w:hyperlink>
      <w:r>
        <w:t xml:space="preserve"> которых устанавливается законодательством государств-членов.</w:t>
      </w:r>
    </w:p>
    <w:p w14:paraId="1E94A2CC" w14:textId="77777777" w:rsidR="003324DE" w:rsidRDefault="003324DE">
      <w:pPr>
        <w:pStyle w:val="ConsPlusNormal"/>
        <w:ind w:firstLine="540"/>
        <w:jc w:val="both"/>
      </w:pPr>
    </w:p>
    <w:p w14:paraId="47361D0A" w14:textId="77777777" w:rsidR="003324DE" w:rsidRDefault="003324DE">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14:paraId="0204D391" w14:textId="77777777" w:rsidR="003324DE" w:rsidRDefault="003324DE">
      <w:pPr>
        <w:pStyle w:val="ConsPlusNormal"/>
        <w:ind w:firstLine="540"/>
        <w:jc w:val="both"/>
      </w:pPr>
    </w:p>
    <w:p w14:paraId="0E35075E" w14:textId="77777777" w:rsidR="003324DE" w:rsidRDefault="003324DE">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14:paraId="236862A4" w14:textId="77777777" w:rsidR="003324DE" w:rsidRDefault="003324DE">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9">
        <w:r>
          <w:rPr>
            <w:color w:val="0000FF"/>
          </w:rPr>
          <w:t>статьей 193</w:t>
        </w:r>
      </w:hyperlink>
      <w:r>
        <w:t xml:space="preserve"> настоящего Кодекса;</w:t>
      </w:r>
    </w:p>
    <w:p w14:paraId="769CEE9D" w14:textId="77777777" w:rsidR="003324DE" w:rsidRDefault="003324DE">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14:paraId="7D7AF059" w14:textId="77777777" w:rsidR="003324DE" w:rsidRDefault="003324DE">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14:paraId="70637526" w14:textId="77777777" w:rsidR="003324DE" w:rsidRDefault="003324DE">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14:paraId="32922585" w14:textId="77777777" w:rsidR="003324DE" w:rsidRDefault="003324DE">
      <w:pPr>
        <w:pStyle w:val="ConsPlusNormal"/>
        <w:spacing w:before="220"/>
        <w:ind w:firstLine="540"/>
        <w:jc w:val="both"/>
      </w:pPr>
      <w:r>
        <w:t>5) уплата специальных, антидемпинговых, компенсационных пошлин;</w:t>
      </w:r>
    </w:p>
    <w:p w14:paraId="2BB63CC1" w14:textId="77777777" w:rsidR="003324DE" w:rsidRDefault="003324DE">
      <w:pPr>
        <w:pStyle w:val="ConsPlusNormal"/>
        <w:spacing w:before="220"/>
        <w:ind w:firstLine="540"/>
        <w:jc w:val="both"/>
      </w:pPr>
      <w:r>
        <w:t>6) уплата налогов, если не предоставлены льготы по уплате налогов;</w:t>
      </w:r>
    </w:p>
    <w:p w14:paraId="09457F00" w14:textId="77777777" w:rsidR="003324DE" w:rsidRDefault="003324DE">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71">
        <w:r>
          <w:rPr>
            <w:color w:val="0000FF"/>
          </w:rPr>
          <w:t>статьей 50</w:t>
        </w:r>
      </w:hyperlink>
      <w:r>
        <w:t xml:space="preserve"> Договора о Союзе иные пошлины;</w:t>
      </w:r>
    </w:p>
    <w:p w14:paraId="4A25D008" w14:textId="77777777" w:rsidR="003324DE" w:rsidRDefault="003324DE">
      <w:pPr>
        <w:pStyle w:val="ConsPlusNormal"/>
        <w:spacing w:before="220"/>
        <w:ind w:firstLine="540"/>
        <w:jc w:val="both"/>
      </w:pPr>
      <w:r>
        <w:t xml:space="preserve">8) соблюдение запретов и ограничений в соответствии со </w:t>
      </w:r>
      <w:hyperlink w:anchor="P134">
        <w:r>
          <w:rPr>
            <w:color w:val="0000FF"/>
          </w:rPr>
          <w:t>статьей 7</w:t>
        </w:r>
      </w:hyperlink>
      <w:r>
        <w:t xml:space="preserve"> настоящего Кодекса.</w:t>
      </w:r>
    </w:p>
    <w:p w14:paraId="27AAA31E" w14:textId="77777777" w:rsidR="003324DE" w:rsidRDefault="003324DE">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14:paraId="58407211" w14:textId="77777777" w:rsidR="003324DE" w:rsidRDefault="003324DE">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14:paraId="3B64CA8C" w14:textId="77777777" w:rsidR="003324DE" w:rsidRDefault="003324DE">
      <w:pPr>
        <w:pStyle w:val="ConsPlusNormal"/>
        <w:spacing w:before="220"/>
        <w:ind w:firstLine="540"/>
        <w:jc w:val="both"/>
      </w:pPr>
      <w:r>
        <w:t xml:space="preserve">2) соблюдение положений </w:t>
      </w:r>
      <w:hyperlink w:anchor="P3077">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14:paraId="24BB2491" w14:textId="77777777" w:rsidR="003324DE" w:rsidRDefault="003324DE">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14:paraId="3A76A1FF" w14:textId="77777777" w:rsidR="003324DE" w:rsidRDefault="003324DE">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090">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14:paraId="74318CE0" w14:textId="77777777" w:rsidR="003324DE" w:rsidRDefault="003324DE">
      <w:pPr>
        <w:pStyle w:val="ConsPlusNormal"/>
        <w:ind w:firstLine="540"/>
        <w:jc w:val="both"/>
      </w:pPr>
    </w:p>
    <w:p w14:paraId="2BF65407" w14:textId="77777777" w:rsidR="003324DE" w:rsidRDefault="003324DE">
      <w:pPr>
        <w:pStyle w:val="ConsPlusTitle"/>
        <w:ind w:firstLine="540"/>
        <w:jc w:val="both"/>
        <w:outlineLvl w:val="3"/>
      </w:pPr>
      <w:r>
        <w:t>Статья 190. Срок действия таможенной процедуры переработки для внутреннего потребления</w:t>
      </w:r>
    </w:p>
    <w:p w14:paraId="240264B1" w14:textId="77777777" w:rsidR="003324DE" w:rsidRDefault="003324DE">
      <w:pPr>
        <w:pStyle w:val="ConsPlusNormal"/>
        <w:ind w:firstLine="540"/>
        <w:jc w:val="both"/>
      </w:pPr>
    </w:p>
    <w:p w14:paraId="0ADD8D1B" w14:textId="77777777" w:rsidR="003324DE" w:rsidRDefault="003324DE">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14:paraId="707AFE20" w14:textId="77777777" w:rsidR="003324DE" w:rsidRDefault="003324DE">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14:paraId="3974101B" w14:textId="77777777" w:rsidR="003324DE" w:rsidRDefault="003324DE">
      <w:pPr>
        <w:pStyle w:val="ConsPlusNormal"/>
        <w:spacing w:before="220"/>
        <w:ind w:firstLine="540"/>
        <w:jc w:val="both"/>
      </w:pPr>
      <w:bookmarkStart w:id="581" w:name="P3075"/>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349AA6AA" w14:textId="77777777" w:rsidR="003324DE" w:rsidRDefault="003324DE">
      <w:pPr>
        <w:pStyle w:val="ConsPlusNormal"/>
        <w:ind w:firstLine="540"/>
        <w:jc w:val="both"/>
      </w:pPr>
    </w:p>
    <w:p w14:paraId="2BF88CD8" w14:textId="77777777" w:rsidR="003324DE" w:rsidRDefault="003324DE">
      <w:pPr>
        <w:pStyle w:val="ConsPlusTitle"/>
        <w:ind w:firstLine="540"/>
        <w:jc w:val="both"/>
        <w:outlineLvl w:val="3"/>
      </w:pPr>
      <w:bookmarkStart w:id="582" w:name="P3077"/>
      <w:bookmarkEnd w:id="582"/>
      <w:r>
        <w:t>Статья 191. Операции по переработке для внутреннего потребления</w:t>
      </w:r>
    </w:p>
    <w:p w14:paraId="79400013" w14:textId="77777777" w:rsidR="003324DE" w:rsidRDefault="003324DE">
      <w:pPr>
        <w:pStyle w:val="ConsPlusNormal"/>
        <w:ind w:firstLine="540"/>
        <w:jc w:val="both"/>
      </w:pPr>
    </w:p>
    <w:p w14:paraId="274FCF4A" w14:textId="77777777" w:rsidR="003324DE" w:rsidRDefault="003324DE">
      <w:pPr>
        <w:pStyle w:val="ConsPlusNormal"/>
        <w:ind w:firstLine="540"/>
        <w:jc w:val="both"/>
      </w:pPr>
      <w:r>
        <w:t>1. Операции по переработке для внутреннего потребления включают в себя:</w:t>
      </w:r>
    </w:p>
    <w:p w14:paraId="3BD0236C" w14:textId="77777777" w:rsidR="003324DE" w:rsidRDefault="003324DE">
      <w:pPr>
        <w:pStyle w:val="ConsPlusNormal"/>
        <w:spacing w:before="220"/>
        <w:ind w:firstLine="540"/>
        <w:jc w:val="both"/>
      </w:pPr>
      <w:r>
        <w:t>1) переработку или обработку товаров;</w:t>
      </w:r>
    </w:p>
    <w:p w14:paraId="3AEBC266" w14:textId="77777777" w:rsidR="003324DE" w:rsidRDefault="003324DE">
      <w:pPr>
        <w:pStyle w:val="ConsPlusNormal"/>
        <w:spacing w:before="220"/>
        <w:ind w:firstLine="540"/>
        <w:jc w:val="both"/>
      </w:pPr>
      <w:r>
        <w:t>2) изготовление товаров, включая монтаж, сборку, разборку и подгонку.</w:t>
      </w:r>
    </w:p>
    <w:p w14:paraId="018D8692" w14:textId="77777777" w:rsidR="003324DE" w:rsidRDefault="003324DE">
      <w:pPr>
        <w:pStyle w:val="ConsPlusNormal"/>
        <w:spacing w:before="220"/>
        <w:ind w:firstLine="540"/>
        <w:jc w:val="both"/>
      </w:pPr>
      <w:r>
        <w:t>2. К операциям по переработке для внутреннего потребления не относятся:</w:t>
      </w:r>
    </w:p>
    <w:p w14:paraId="2D703567" w14:textId="77777777" w:rsidR="003324DE" w:rsidRDefault="003324DE">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14:paraId="44BD8A42" w14:textId="77777777" w:rsidR="003324DE" w:rsidRDefault="003324DE">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14:paraId="366DE327" w14:textId="77777777" w:rsidR="003324DE" w:rsidRDefault="003324DE">
      <w:pPr>
        <w:pStyle w:val="ConsPlusNormal"/>
        <w:spacing w:before="220"/>
        <w:ind w:firstLine="540"/>
        <w:jc w:val="both"/>
      </w:pPr>
      <w:r>
        <w:t>3) выращивание деревьев и иных растений;</w:t>
      </w:r>
    </w:p>
    <w:p w14:paraId="30B010CE" w14:textId="77777777" w:rsidR="003324DE" w:rsidRDefault="003324DE">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14:paraId="6D818D2B" w14:textId="77777777" w:rsidR="003324DE" w:rsidRDefault="003324DE">
      <w:pPr>
        <w:pStyle w:val="ConsPlusNormal"/>
        <w:spacing w:before="220"/>
        <w:ind w:firstLine="540"/>
        <w:jc w:val="both"/>
      </w:pPr>
      <w:r>
        <w:t>5) иные операции, определяемые Комиссией.</w:t>
      </w:r>
    </w:p>
    <w:p w14:paraId="1E119EC3" w14:textId="77777777" w:rsidR="003324DE" w:rsidRDefault="003324DE">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14:paraId="2504674C" w14:textId="77777777" w:rsidR="003324DE" w:rsidRDefault="003324DE">
      <w:pPr>
        <w:pStyle w:val="ConsPlusNormal"/>
        <w:ind w:firstLine="540"/>
        <w:jc w:val="both"/>
      </w:pPr>
    </w:p>
    <w:p w14:paraId="34FB9AE3" w14:textId="77777777" w:rsidR="003324DE" w:rsidRDefault="003324DE">
      <w:pPr>
        <w:pStyle w:val="ConsPlusTitle"/>
        <w:ind w:firstLine="540"/>
        <w:jc w:val="both"/>
        <w:outlineLvl w:val="3"/>
      </w:pPr>
      <w:bookmarkStart w:id="583" w:name="P3090"/>
      <w:bookmarkEnd w:id="583"/>
      <w:r>
        <w:t>Статья 192. Идентификация иностранных товаров в продуктах их переработки</w:t>
      </w:r>
    </w:p>
    <w:p w14:paraId="3371CCDC" w14:textId="77777777" w:rsidR="003324DE" w:rsidRDefault="003324DE">
      <w:pPr>
        <w:pStyle w:val="ConsPlusNormal"/>
        <w:ind w:firstLine="540"/>
        <w:jc w:val="both"/>
      </w:pPr>
    </w:p>
    <w:p w14:paraId="2FCCD7F5" w14:textId="77777777" w:rsidR="003324DE" w:rsidRDefault="003324DE">
      <w:pPr>
        <w:pStyle w:val="ConsPlusNormal"/>
        <w:ind w:firstLine="540"/>
        <w:jc w:val="both"/>
      </w:pPr>
      <w:r>
        <w:t xml:space="preserve">В целях </w:t>
      </w:r>
      <w:hyperlink r:id="rId372">
        <w:r>
          <w:rPr>
            <w:color w:val="0000FF"/>
          </w:rPr>
          <w:t>идентификации</w:t>
        </w:r>
      </w:hyperlink>
      <w:r>
        <w:t xml:space="preserve"> иностранных товаров в продуктах их переработки могут использоваться следующие способы:</w:t>
      </w:r>
    </w:p>
    <w:p w14:paraId="6085A925" w14:textId="77777777" w:rsidR="003324DE" w:rsidRDefault="003324DE">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14:paraId="02B6D3CD" w14:textId="77777777" w:rsidR="003324DE" w:rsidRDefault="003324DE">
      <w:pPr>
        <w:pStyle w:val="ConsPlusNormal"/>
        <w:spacing w:before="220"/>
        <w:ind w:firstLine="540"/>
        <w:jc w:val="both"/>
      </w:pPr>
      <w:r>
        <w:t>подробное описание, фотографирование, изображение в масштабе иностранных товаров;</w:t>
      </w:r>
    </w:p>
    <w:p w14:paraId="3AE80D68" w14:textId="77777777" w:rsidR="003324DE" w:rsidRDefault="003324DE">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14:paraId="73570F85" w14:textId="77777777" w:rsidR="003324DE" w:rsidRDefault="003324DE">
      <w:pPr>
        <w:pStyle w:val="ConsPlusNormal"/>
        <w:spacing w:before="220"/>
        <w:ind w:firstLine="540"/>
        <w:jc w:val="both"/>
      </w:pPr>
      <w:r>
        <w:t>использование имеющейся маркировки товаров, в том числе в виде серийных номеров;</w:t>
      </w:r>
    </w:p>
    <w:p w14:paraId="6DFB4FC2" w14:textId="77777777" w:rsidR="003324DE" w:rsidRDefault="003324DE">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14:paraId="5D2FBBC9" w14:textId="77777777" w:rsidR="003324DE" w:rsidRDefault="003324DE">
      <w:pPr>
        <w:pStyle w:val="ConsPlusNormal"/>
        <w:ind w:firstLine="540"/>
        <w:jc w:val="both"/>
      </w:pPr>
    </w:p>
    <w:p w14:paraId="0B440708" w14:textId="77777777" w:rsidR="003324DE" w:rsidRDefault="003324DE">
      <w:pPr>
        <w:pStyle w:val="ConsPlusTitle"/>
        <w:ind w:firstLine="540"/>
        <w:jc w:val="both"/>
        <w:outlineLvl w:val="3"/>
      </w:pPr>
      <w:bookmarkStart w:id="584" w:name="P3099"/>
      <w:bookmarkEnd w:id="584"/>
      <w:r>
        <w:t>Статья 193. Документ об условиях переработки товаров для внутреннего потребления</w:t>
      </w:r>
    </w:p>
    <w:p w14:paraId="4BCE7ECB" w14:textId="77777777" w:rsidR="003324DE" w:rsidRDefault="003324DE">
      <w:pPr>
        <w:pStyle w:val="ConsPlusNormal"/>
        <w:ind w:firstLine="540"/>
        <w:jc w:val="both"/>
      </w:pPr>
    </w:p>
    <w:p w14:paraId="4BE31720" w14:textId="77777777" w:rsidR="003324DE" w:rsidRDefault="003324DE">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14:paraId="61FAF73F" w14:textId="77777777" w:rsidR="003324DE" w:rsidRDefault="003324DE">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14:paraId="73EC16CE" w14:textId="77777777" w:rsidR="003324DE" w:rsidRDefault="003324DE">
      <w:pPr>
        <w:pStyle w:val="ConsPlusNormal"/>
        <w:spacing w:before="220"/>
        <w:ind w:firstLine="540"/>
        <w:jc w:val="both"/>
      </w:pPr>
      <w:r>
        <w:t>1) об уполномоченном органе государства-члена, выдавшем документ;</w:t>
      </w:r>
    </w:p>
    <w:p w14:paraId="4333E4C2" w14:textId="77777777" w:rsidR="003324DE" w:rsidRDefault="003324DE">
      <w:pPr>
        <w:pStyle w:val="ConsPlusNormal"/>
        <w:spacing w:before="220"/>
        <w:ind w:firstLine="540"/>
        <w:jc w:val="both"/>
      </w:pPr>
      <w:r>
        <w:t>2) о лице, которому выдан документ;</w:t>
      </w:r>
    </w:p>
    <w:p w14:paraId="38DBAD22" w14:textId="77777777" w:rsidR="003324DE" w:rsidRDefault="003324DE">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14:paraId="5E8DD634" w14:textId="77777777" w:rsidR="003324DE" w:rsidRDefault="003324DE">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73">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4">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14:paraId="025F7577" w14:textId="77777777" w:rsidR="003324DE" w:rsidRDefault="003324DE">
      <w:pPr>
        <w:pStyle w:val="ConsPlusNormal"/>
        <w:spacing w:before="220"/>
        <w:ind w:firstLine="540"/>
        <w:jc w:val="both"/>
      </w:pPr>
      <w:r>
        <w:t>5) о документах, подтверждающих право владения, пользования и (или) распоряжения товарами;</w:t>
      </w:r>
    </w:p>
    <w:p w14:paraId="232A1147" w14:textId="77777777" w:rsidR="003324DE" w:rsidRDefault="003324DE">
      <w:pPr>
        <w:pStyle w:val="ConsPlusNormal"/>
        <w:spacing w:before="220"/>
        <w:ind w:firstLine="540"/>
        <w:jc w:val="both"/>
      </w:pPr>
      <w:r>
        <w:t>6) нормы выхода продуктов переработки в количественном и (или) процентном выражении;</w:t>
      </w:r>
    </w:p>
    <w:p w14:paraId="1FE5895E" w14:textId="77777777" w:rsidR="003324DE" w:rsidRDefault="003324DE">
      <w:pPr>
        <w:pStyle w:val="ConsPlusNormal"/>
        <w:spacing w:before="220"/>
        <w:ind w:firstLine="540"/>
        <w:jc w:val="both"/>
      </w:pPr>
      <w:r>
        <w:t>7) об операциях по переработке для внутреннего потребления и способах их совершения;</w:t>
      </w:r>
    </w:p>
    <w:p w14:paraId="43D3AAF2" w14:textId="77777777" w:rsidR="003324DE" w:rsidRDefault="003324DE">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14:paraId="2A51F0EA" w14:textId="77777777" w:rsidR="003324DE" w:rsidRDefault="003324DE">
      <w:pPr>
        <w:pStyle w:val="ConsPlusNormal"/>
        <w:spacing w:before="220"/>
        <w:ind w:firstLine="540"/>
        <w:jc w:val="both"/>
      </w:pPr>
      <w:r>
        <w:t xml:space="preserve">9) об отходах и остатках (наименование, код в соответствии с Товарной </w:t>
      </w:r>
      <w:hyperlink r:id="rId375">
        <w:r>
          <w:rPr>
            <w:color w:val="0000FF"/>
          </w:rPr>
          <w:t>номенклатурой</w:t>
        </w:r>
      </w:hyperlink>
      <w:r>
        <w:t xml:space="preserve"> внешнеэкономической деятельности, количество и стоимость). </w:t>
      </w:r>
      <w:hyperlink r:id="rId376">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77">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14:paraId="2494032C" w14:textId="77777777" w:rsidR="003324DE" w:rsidRDefault="003324DE">
      <w:pPr>
        <w:pStyle w:val="ConsPlusNormal"/>
        <w:spacing w:before="220"/>
        <w:ind w:firstLine="540"/>
        <w:jc w:val="both"/>
      </w:pPr>
      <w:r>
        <w:t>10) срок переработки товаров для внутреннего потребления;</w:t>
      </w:r>
    </w:p>
    <w:p w14:paraId="5D4A715F" w14:textId="77777777" w:rsidR="003324DE" w:rsidRDefault="003324DE">
      <w:pPr>
        <w:pStyle w:val="ConsPlusNormal"/>
        <w:spacing w:before="220"/>
        <w:ind w:firstLine="540"/>
        <w:jc w:val="both"/>
      </w:pPr>
      <w:r>
        <w:t>11) о возможности дальнейшего коммерческого использования отходов;</w:t>
      </w:r>
    </w:p>
    <w:p w14:paraId="0BEC20CF" w14:textId="77777777" w:rsidR="003324DE" w:rsidRDefault="003324DE">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14:paraId="7CB349C3" w14:textId="77777777" w:rsidR="003324DE" w:rsidRDefault="003324DE">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14:paraId="0521B042" w14:textId="77777777" w:rsidR="003324DE" w:rsidRDefault="003324DE">
      <w:pPr>
        <w:pStyle w:val="ConsPlusNormal"/>
        <w:spacing w:before="220"/>
        <w:ind w:firstLine="540"/>
        <w:jc w:val="both"/>
      </w:pPr>
      <w:bookmarkStart w:id="585" w:name="P3116"/>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14:paraId="78739589" w14:textId="77777777" w:rsidR="003324DE" w:rsidRDefault="003324DE">
      <w:pPr>
        <w:pStyle w:val="ConsPlusNormal"/>
        <w:spacing w:before="220"/>
        <w:ind w:firstLine="540"/>
        <w:jc w:val="both"/>
      </w:pPr>
      <w:r>
        <w:t>4. Срок переработки товаров для внутреннего потребления включает в себя:</w:t>
      </w:r>
    </w:p>
    <w:p w14:paraId="053CA681" w14:textId="77777777" w:rsidR="003324DE" w:rsidRDefault="003324DE">
      <w:pPr>
        <w:pStyle w:val="ConsPlusNormal"/>
        <w:spacing w:before="220"/>
        <w:ind w:firstLine="540"/>
        <w:jc w:val="both"/>
      </w:pPr>
      <w:r>
        <w:t>1) продолжительность производственного процесса переработки товаров;</w:t>
      </w:r>
    </w:p>
    <w:p w14:paraId="02CC4E8D" w14:textId="77777777" w:rsidR="003324DE" w:rsidRDefault="003324DE">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14:paraId="72EE26B9" w14:textId="77777777" w:rsidR="003324DE" w:rsidRDefault="003324DE">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14:paraId="35508D8F" w14:textId="77777777" w:rsidR="003324DE" w:rsidRDefault="003324DE">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6">
        <w:r>
          <w:rPr>
            <w:color w:val="0000FF"/>
          </w:rPr>
          <w:t>пункте 3</w:t>
        </w:r>
      </w:hyperlink>
      <w:r>
        <w:t xml:space="preserve"> настоящей статьи.</w:t>
      </w:r>
    </w:p>
    <w:p w14:paraId="6E536536" w14:textId="77777777" w:rsidR="003324DE" w:rsidRDefault="003324D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14:paraId="105EC6A6" w14:textId="77777777" w:rsidR="003324DE" w:rsidRDefault="003324DE">
      <w:pPr>
        <w:pStyle w:val="ConsPlusNormal"/>
        <w:spacing w:before="220"/>
        <w:ind w:firstLine="540"/>
        <w:jc w:val="both"/>
      </w:pPr>
      <w:r>
        <w:t xml:space="preserve">8. </w:t>
      </w:r>
      <w:hyperlink r:id="rId378">
        <w:r>
          <w:rPr>
            <w:color w:val="0000FF"/>
          </w:rPr>
          <w:t>Форма</w:t>
        </w:r>
      </w:hyperlink>
      <w:r>
        <w:t xml:space="preserve"> документа об условиях переработки товаров для внутреннего потребления, </w:t>
      </w:r>
      <w:hyperlink r:id="rId379">
        <w:r>
          <w:rPr>
            <w:color w:val="0000FF"/>
          </w:rPr>
          <w:t>порядок</w:t>
        </w:r>
      </w:hyperlink>
      <w:r>
        <w:t xml:space="preserve"> ее заполнения и </w:t>
      </w:r>
      <w:hyperlink r:id="rId380">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1EF795DD" w14:textId="77777777" w:rsidR="003324DE" w:rsidRDefault="003324DE">
      <w:pPr>
        <w:pStyle w:val="ConsPlusNormal"/>
        <w:ind w:firstLine="540"/>
        <w:jc w:val="both"/>
      </w:pPr>
    </w:p>
    <w:p w14:paraId="1B3D04AC" w14:textId="77777777" w:rsidR="003324DE" w:rsidRDefault="003324DE">
      <w:pPr>
        <w:pStyle w:val="ConsPlusTitle"/>
        <w:ind w:firstLine="540"/>
        <w:jc w:val="both"/>
        <w:outlineLvl w:val="3"/>
      </w:pPr>
      <w:r>
        <w:t>Статья 194. Нормы выхода продуктов переработки</w:t>
      </w:r>
    </w:p>
    <w:p w14:paraId="0EE8F59B" w14:textId="77777777" w:rsidR="003324DE" w:rsidRDefault="003324DE">
      <w:pPr>
        <w:pStyle w:val="ConsPlusNormal"/>
        <w:ind w:firstLine="540"/>
        <w:jc w:val="both"/>
      </w:pPr>
    </w:p>
    <w:p w14:paraId="1A22FADA" w14:textId="77777777" w:rsidR="003324DE" w:rsidRDefault="003324DE">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14:paraId="4AFE31DF" w14:textId="77777777" w:rsidR="003324DE" w:rsidRDefault="003324DE">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81">
        <w:r>
          <w:rPr>
            <w:color w:val="0000FF"/>
          </w:rPr>
          <w:t>органами</w:t>
        </w:r>
      </w:hyperlink>
      <w:r>
        <w:t xml:space="preserve"> государств-членов могут устанавливаться стандартные нормы выхода продуктов переработки.</w:t>
      </w:r>
    </w:p>
    <w:p w14:paraId="14CC0617" w14:textId="77777777" w:rsidR="003324DE" w:rsidRDefault="003324DE">
      <w:pPr>
        <w:pStyle w:val="ConsPlusNormal"/>
        <w:ind w:firstLine="540"/>
        <w:jc w:val="both"/>
      </w:pPr>
    </w:p>
    <w:p w14:paraId="72125E2B" w14:textId="77777777" w:rsidR="003324DE" w:rsidRDefault="003324DE">
      <w:pPr>
        <w:pStyle w:val="ConsPlusTitle"/>
        <w:ind w:firstLine="540"/>
        <w:jc w:val="both"/>
        <w:outlineLvl w:val="3"/>
      </w:pPr>
      <w:bookmarkStart w:id="586" w:name="P3130"/>
      <w:bookmarkEnd w:id="586"/>
      <w:r>
        <w:t>Статья 195. Отходы, образовавшиеся в результате операций по переработке для внутреннего потребления, и производственные потери</w:t>
      </w:r>
    </w:p>
    <w:p w14:paraId="45B39234" w14:textId="77777777" w:rsidR="003324DE" w:rsidRDefault="003324DE">
      <w:pPr>
        <w:pStyle w:val="ConsPlusNormal"/>
        <w:ind w:firstLine="540"/>
        <w:jc w:val="both"/>
      </w:pPr>
    </w:p>
    <w:p w14:paraId="14FCB507" w14:textId="77777777" w:rsidR="003324DE" w:rsidRDefault="003324DE">
      <w:pPr>
        <w:pStyle w:val="ConsPlusNormal"/>
        <w:ind w:firstLine="540"/>
        <w:jc w:val="both"/>
      </w:pPr>
      <w:bookmarkStart w:id="587" w:name="P3132"/>
      <w:bookmarkEnd w:id="587"/>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14:paraId="3DB982BE" w14:textId="77777777" w:rsidR="003324DE" w:rsidRDefault="003324DE">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10D98B84" w14:textId="77777777" w:rsidR="003324DE" w:rsidRDefault="003324DE">
      <w:pPr>
        <w:pStyle w:val="ConsPlusNormal"/>
        <w:spacing w:before="220"/>
        <w:ind w:firstLine="540"/>
        <w:jc w:val="both"/>
      </w:pPr>
      <w:bookmarkStart w:id="588" w:name="P3134"/>
      <w:bookmarkEnd w:id="588"/>
      <w:r>
        <w:t xml:space="preserve">3. Отходы, указанные в </w:t>
      </w:r>
      <w:hyperlink w:anchor="P3132">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04CA0E4A" w14:textId="77777777" w:rsidR="003324DE" w:rsidRDefault="003324DE">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14:paraId="5692DD5C" w14:textId="77777777" w:rsidR="003324DE" w:rsidRDefault="003324DE">
      <w:pPr>
        <w:pStyle w:val="ConsPlusNormal"/>
        <w:ind w:firstLine="540"/>
        <w:jc w:val="both"/>
      </w:pPr>
    </w:p>
    <w:p w14:paraId="5B430044" w14:textId="77777777" w:rsidR="003324DE" w:rsidRDefault="003324DE">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14:paraId="346E157C" w14:textId="77777777" w:rsidR="003324DE" w:rsidRDefault="003324DE">
      <w:pPr>
        <w:pStyle w:val="ConsPlusNormal"/>
        <w:ind w:firstLine="540"/>
        <w:jc w:val="both"/>
      </w:pPr>
    </w:p>
    <w:p w14:paraId="7E3AF548" w14:textId="77777777" w:rsidR="003324DE" w:rsidRDefault="003324DE">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41">
        <w:r>
          <w:rPr>
            <w:color w:val="0000FF"/>
          </w:rPr>
          <w:t>статьей 197</w:t>
        </w:r>
      </w:hyperlink>
      <w:r>
        <w:t xml:space="preserve"> настоящего Кодекса.</w:t>
      </w:r>
    </w:p>
    <w:p w14:paraId="36E0D70C" w14:textId="77777777" w:rsidR="003324DE" w:rsidRDefault="003324DE">
      <w:pPr>
        <w:pStyle w:val="ConsPlusNormal"/>
        <w:ind w:firstLine="540"/>
        <w:jc w:val="both"/>
      </w:pPr>
    </w:p>
    <w:p w14:paraId="6AA6C5FE" w14:textId="77777777" w:rsidR="003324DE" w:rsidRDefault="003324DE">
      <w:pPr>
        <w:pStyle w:val="ConsPlusTitle"/>
        <w:ind w:firstLine="540"/>
        <w:jc w:val="both"/>
        <w:outlineLvl w:val="3"/>
      </w:pPr>
      <w:bookmarkStart w:id="589" w:name="P3141"/>
      <w:bookmarkEnd w:id="589"/>
      <w:r>
        <w:t>Статья 197. Завершение, приостановление и прекращение действия таможенной процедуры переработки для внутреннего потребления</w:t>
      </w:r>
    </w:p>
    <w:p w14:paraId="1B068AED" w14:textId="77777777" w:rsidR="003324DE" w:rsidRDefault="003324DE">
      <w:pPr>
        <w:pStyle w:val="ConsPlusNormal"/>
        <w:ind w:firstLine="540"/>
        <w:jc w:val="both"/>
      </w:pPr>
    </w:p>
    <w:p w14:paraId="650C5DEB" w14:textId="77777777" w:rsidR="003324DE" w:rsidRDefault="003324DE">
      <w:pPr>
        <w:pStyle w:val="ConsPlusNormal"/>
        <w:ind w:firstLine="540"/>
        <w:jc w:val="both"/>
      </w:pPr>
      <w:bookmarkStart w:id="590" w:name="P3143"/>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4">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82">
        <w:r>
          <w:rPr>
            <w:color w:val="0000FF"/>
          </w:rPr>
          <w:t>статьей 50</w:t>
        </w:r>
      </w:hyperlink>
      <w:r>
        <w:t xml:space="preserve"> Договора о Союзе иные пошлины.</w:t>
      </w:r>
    </w:p>
    <w:p w14:paraId="267BE693" w14:textId="77777777" w:rsidR="003324DE" w:rsidRDefault="003324DE">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14:paraId="7A4965F2" w14:textId="77777777" w:rsidR="003324DE" w:rsidRDefault="003324DE">
      <w:pPr>
        <w:pStyle w:val="ConsPlusNormal"/>
        <w:spacing w:before="220"/>
        <w:ind w:firstLine="540"/>
        <w:jc w:val="both"/>
      </w:pPr>
      <w:bookmarkStart w:id="591" w:name="P3145"/>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14:paraId="6CD8FF3B" w14:textId="77777777" w:rsidR="003324DE" w:rsidRDefault="003324DE">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14:paraId="5BC46043" w14:textId="77777777" w:rsidR="003324DE" w:rsidRDefault="003324DE">
      <w:pPr>
        <w:pStyle w:val="ConsPlusNormal"/>
        <w:spacing w:before="220"/>
        <w:ind w:firstLine="540"/>
        <w:jc w:val="both"/>
      </w:pPr>
      <w:bookmarkStart w:id="592" w:name="P3147"/>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17ADBE7D" w14:textId="77777777" w:rsidR="003324DE" w:rsidRDefault="003324DE">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14:paraId="7F717435" w14:textId="77777777" w:rsidR="003324DE" w:rsidRDefault="003324DE">
      <w:pPr>
        <w:pStyle w:val="ConsPlusNormal"/>
        <w:spacing w:before="220"/>
        <w:ind w:firstLine="540"/>
        <w:jc w:val="both"/>
      </w:pPr>
      <w:bookmarkStart w:id="593" w:name="P3149"/>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14:paraId="3E841B4D" w14:textId="77777777" w:rsidR="003324DE" w:rsidRDefault="003324DE">
      <w:pPr>
        <w:pStyle w:val="ConsPlusNormal"/>
        <w:spacing w:before="220"/>
        <w:ind w:firstLine="540"/>
        <w:jc w:val="both"/>
      </w:pPr>
      <w:bookmarkStart w:id="594" w:name="P3150"/>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14:paraId="6D183129" w14:textId="77777777" w:rsidR="003324DE" w:rsidRDefault="003324DE">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14:paraId="5422EA14" w14:textId="77777777" w:rsidR="003324DE" w:rsidRDefault="003324DE">
      <w:pPr>
        <w:pStyle w:val="ConsPlusNormal"/>
        <w:ind w:firstLine="540"/>
        <w:jc w:val="both"/>
      </w:pPr>
    </w:p>
    <w:p w14:paraId="5A7AE897" w14:textId="77777777" w:rsidR="003324DE" w:rsidRDefault="003324DE">
      <w:pPr>
        <w:pStyle w:val="ConsPlusTitle"/>
        <w:ind w:firstLine="540"/>
        <w:jc w:val="both"/>
        <w:outlineLvl w:val="3"/>
      </w:pPr>
      <w:bookmarkStart w:id="595" w:name="P3153"/>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14:paraId="3839D534" w14:textId="77777777" w:rsidR="003324DE" w:rsidRDefault="003324DE">
      <w:pPr>
        <w:pStyle w:val="ConsPlusNormal"/>
        <w:ind w:firstLine="540"/>
        <w:jc w:val="both"/>
      </w:pPr>
    </w:p>
    <w:p w14:paraId="1DB4F865"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42A9FFA0" w14:textId="77777777" w:rsidR="003324DE" w:rsidRDefault="003324DE">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14:paraId="0EC07B2A" w14:textId="77777777" w:rsidR="003324DE" w:rsidRDefault="003324DE">
      <w:pPr>
        <w:pStyle w:val="ConsPlusNormal"/>
        <w:spacing w:before="220"/>
        <w:ind w:firstLine="540"/>
        <w:jc w:val="both"/>
      </w:pPr>
      <w:r>
        <w:t xml:space="preserve">1) завершение действия таможенной процедуры переработки для внутреннего потребления в соответствии с </w:t>
      </w:r>
      <w:hyperlink w:anchor="P3143">
        <w:r>
          <w:rPr>
            <w:color w:val="0000FF"/>
          </w:rPr>
          <w:t>пунктом 1</w:t>
        </w:r>
      </w:hyperlink>
      <w:r>
        <w:t xml:space="preserve"> и </w:t>
      </w:r>
      <w:hyperlink w:anchor="P3145">
        <w:r>
          <w:rPr>
            <w:color w:val="0000FF"/>
          </w:rPr>
          <w:t>подпунктами 1</w:t>
        </w:r>
      </w:hyperlink>
      <w:r>
        <w:t xml:space="preserve">, </w:t>
      </w:r>
      <w:hyperlink w:anchor="P3147">
        <w:r>
          <w:rPr>
            <w:color w:val="0000FF"/>
          </w:rPr>
          <w:t>3</w:t>
        </w:r>
      </w:hyperlink>
      <w:r>
        <w:t xml:space="preserve"> - </w:t>
      </w:r>
      <w:hyperlink w:anchor="P3149">
        <w:r>
          <w:rPr>
            <w:color w:val="0000FF"/>
          </w:rPr>
          <w:t>5 пункта 2 статьи 197</w:t>
        </w:r>
      </w:hyperlink>
      <w:r>
        <w:t xml:space="preserve"> настоящего Кодекса, в том числе после наступления обстоятельств, указанных в </w:t>
      </w:r>
      <w:hyperlink w:anchor="P3180">
        <w:r>
          <w:rPr>
            <w:color w:val="0000FF"/>
          </w:rPr>
          <w:t>подпунктах 1</w:t>
        </w:r>
      </w:hyperlink>
      <w:r>
        <w:t xml:space="preserve"> и </w:t>
      </w:r>
      <w:hyperlink w:anchor="P3181">
        <w:r>
          <w:rPr>
            <w:color w:val="0000FF"/>
          </w:rPr>
          <w:t>2 пункта 6</w:t>
        </w:r>
      </w:hyperlink>
      <w:r>
        <w:t xml:space="preserve"> настоящей статьи;</w:t>
      </w:r>
    </w:p>
    <w:p w14:paraId="0941AC2A" w14:textId="77777777" w:rsidR="003324DE" w:rsidRDefault="003324DE">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377679AF" w14:textId="77777777" w:rsidR="003324DE" w:rsidRDefault="003324DE">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72711C7"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3">
        <w:r>
          <w:rPr>
            <w:color w:val="0000FF"/>
          </w:rPr>
          <w:t>пунктом 7</w:t>
        </w:r>
      </w:hyperlink>
      <w:r>
        <w:t xml:space="preserve"> настоящей статьи;</w:t>
      </w:r>
    </w:p>
    <w:p w14:paraId="10E1EC04"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14:paraId="46281E6F" w14:textId="77777777" w:rsidR="003324DE" w:rsidRDefault="003324DE">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14:paraId="0C245F05"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14:paraId="6A5DFC5C"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32A74272" w14:textId="77777777" w:rsidR="003324DE" w:rsidRDefault="003324DE">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55ACCDE7"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6164037D" w14:textId="77777777" w:rsidR="003324DE" w:rsidRDefault="003324DE">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5">
        <w:r>
          <w:rPr>
            <w:color w:val="0000FF"/>
          </w:rPr>
          <w:t>пунктом 4</w:t>
        </w:r>
      </w:hyperlink>
      <w:r>
        <w:t xml:space="preserve"> настоящей статьи, прекращается у декларанта при наступлении обстоятельств:</w:t>
      </w:r>
    </w:p>
    <w:p w14:paraId="54E6B3D1" w14:textId="77777777" w:rsidR="003324DE" w:rsidRDefault="003324DE">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191">
        <w:r>
          <w:rPr>
            <w:color w:val="0000FF"/>
          </w:rPr>
          <w:t>пунктом 13</w:t>
        </w:r>
      </w:hyperlink>
      <w:r>
        <w:t xml:space="preserve"> настоящей статьи;</w:t>
      </w:r>
    </w:p>
    <w:p w14:paraId="318D37DC" w14:textId="77777777" w:rsidR="003324DE" w:rsidRDefault="003324DE">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14:paraId="11A4D215" w14:textId="77777777" w:rsidR="003324DE" w:rsidRDefault="003324DE">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7B1C3D54" w14:textId="77777777" w:rsidR="003324DE" w:rsidRDefault="003324DE">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14:paraId="0569A738" w14:textId="77777777" w:rsidR="003324DE" w:rsidRDefault="003324D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4140D1CE" w14:textId="77777777" w:rsidR="003324DE" w:rsidRDefault="003324DE">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6EBDAA18"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7D3347E3" w14:textId="77777777" w:rsidR="003324DE" w:rsidRDefault="003324DE">
      <w:pPr>
        <w:pStyle w:val="ConsPlusNormal"/>
        <w:spacing w:before="220"/>
        <w:ind w:firstLine="540"/>
        <w:jc w:val="both"/>
      </w:pPr>
      <w:bookmarkStart w:id="596" w:name="P3175"/>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14:paraId="3359C255" w14:textId="77777777" w:rsidR="003324DE" w:rsidRDefault="003324DE">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14:paraId="1580FBE4" w14:textId="77777777" w:rsidR="003324DE" w:rsidRDefault="003324DE">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14:paraId="104C1879" w14:textId="77777777" w:rsidR="003324DE" w:rsidRDefault="003324DE">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9">
        <w:r>
          <w:rPr>
            <w:color w:val="0000FF"/>
          </w:rPr>
          <w:t>пункте 6</w:t>
        </w:r>
      </w:hyperlink>
      <w:r>
        <w:t xml:space="preserve"> настоящей статьи.</w:t>
      </w:r>
    </w:p>
    <w:p w14:paraId="525387BD" w14:textId="77777777" w:rsidR="003324DE" w:rsidRDefault="003324DE">
      <w:pPr>
        <w:pStyle w:val="ConsPlusNormal"/>
        <w:spacing w:before="220"/>
        <w:ind w:firstLine="540"/>
        <w:jc w:val="both"/>
      </w:pPr>
      <w:bookmarkStart w:id="597" w:name="P3179"/>
      <w:bookmarkEnd w:id="597"/>
      <w:r>
        <w:t>6. При наступлении следующих обстоятельств сроком уплаты ввозных таможенных пошлин считается:</w:t>
      </w:r>
    </w:p>
    <w:p w14:paraId="698B36D3" w14:textId="77777777" w:rsidR="003324DE" w:rsidRDefault="003324DE">
      <w:pPr>
        <w:pStyle w:val="ConsPlusNormal"/>
        <w:spacing w:before="220"/>
        <w:ind w:firstLine="540"/>
        <w:jc w:val="both"/>
      </w:pPr>
      <w:bookmarkStart w:id="598" w:name="P3180"/>
      <w:bookmarkEnd w:id="598"/>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14:paraId="1CC31C57" w14:textId="77777777" w:rsidR="003324DE" w:rsidRDefault="003324DE">
      <w:pPr>
        <w:pStyle w:val="ConsPlusNormal"/>
        <w:spacing w:before="220"/>
        <w:ind w:firstLine="540"/>
        <w:jc w:val="both"/>
      </w:pPr>
      <w:bookmarkStart w:id="599" w:name="P3181"/>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14:paraId="0422E75D" w14:textId="77777777" w:rsidR="003324DE" w:rsidRDefault="003324DE">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41">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14:paraId="4A127F46" w14:textId="77777777" w:rsidR="003324DE" w:rsidRDefault="003324DE">
      <w:pPr>
        <w:pStyle w:val="ConsPlusNormal"/>
        <w:spacing w:before="220"/>
        <w:ind w:firstLine="540"/>
        <w:jc w:val="both"/>
      </w:pPr>
      <w:bookmarkStart w:id="600" w:name="P3183"/>
      <w:bookmarkEnd w:id="600"/>
      <w:r>
        <w:t xml:space="preserve">7. При наступлении обстоятельств, указанных в </w:t>
      </w:r>
      <w:hyperlink w:anchor="P3179">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14:paraId="42A98BE1" w14:textId="77777777" w:rsidR="003324DE" w:rsidRDefault="003324DE">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7D67FC58" w14:textId="77777777" w:rsidR="003324DE" w:rsidRDefault="003324DE">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3">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1948B25C" w14:textId="77777777" w:rsidR="003324DE" w:rsidRDefault="003324DE">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50">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14EF269A" w14:textId="77777777" w:rsidR="003324DE" w:rsidRDefault="003324DE">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35A897BF" w14:textId="77777777" w:rsidR="003324DE" w:rsidRDefault="003324DE">
      <w:pPr>
        <w:pStyle w:val="ConsPlusNormal"/>
        <w:spacing w:before="220"/>
        <w:ind w:firstLine="540"/>
        <w:jc w:val="both"/>
      </w:pPr>
      <w:bookmarkStart w:id="601" w:name="P3188"/>
      <w:bookmarkEnd w:id="601"/>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14:paraId="1FD23DE6" w14:textId="77777777" w:rsidR="003324DE" w:rsidRDefault="003324DE">
      <w:pPr>
        <w:pStyle w:val="ConsPlusNormal"/>
        <w:spacing w:before="220"/>
        <w:ind w:firstLine="540"/>
        <w:jc w:val="both"/>
      </w:pPr>
      <w:bookmarkStart w:id="602" w:name="P3189"/>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14:paraId="5F9D6D48" w14:textId="77777777" w:rsidR="003324DE" w:rsidRDefault="003324DE">
      <w:pPr>
        <w:pStyle w:val="ConsPlusNormal"/>
        <w:spacing w:before="220"/>
        <w:ind w:firstLine="540"/>
        <w:jc w:val="both"/>
      </w:pPr>
      <w:bookmarkStart w:id="603" w:name="P3190"/>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14:paraId="35763CFF" w14:textId="77777777" w:rsidR="003324DE" w:rsidRDefault="003324DE">
      <w:pPr>
        <w:pStyle w:val="ConsPlusNormal"/>
        <w:spacing w:before="220"/>
        <w:ind w:firstLine="540"/>
        <w:jc w:val="both"/>
      </w:pPr>
      <w:bookmarkStart w:id="604" w:name="P3191"/>
      <w:bookmarkEnd w:id="604"/>
      <w:r>
        <w:t xml:space="preserve">13. В отношении товаров, указанных в </w:t>
      </w:r>
      <w:hyperlink w:anchor="P3188">
        <w:r>
          <w:rPr>
            <w:color w:val="0000FF"/>
          </w:rPr>
          <w:t>пунктах 10</w:t>
        </w:r>
      </w:hyperlink>
      <w:r>
        <w:t xml:space="preserve"> и </w:t>
      </w:r>
      <w:hyperlink w:anchor="P3189">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14:paraId="140ED450" w14:textId="77777777" w:rsidR="003324DE" w:rsidRDefault="003324DE">
      <w:pPr>
        <w:pStyle w:val="ConsPlusNormal"/>
        <w:spacing w:before="220"/>
        <w:ind w:firstLine="540"/>
        <w:jc w:val="both"/>
      </w:pPr>
      <w:r>
        <w:t xml:space="preserve">14. В отношении товаров, указанных в </w:t>
      </w:r>
      <w:hyperlink w:anchor="P3190">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14:paraId="17F3B417" w14:textId="77777777" w:rsidR="003324DE" w:rsidRDefault="003324DE">
      <w:pPr>
        <w:pStyle w:val="ConsPlusNormal"/>
        <w:spacing w:before="220"/>
        <w:ind w:firstLine="540"/>
        <w:jc w:val="both"/>
      </w:pPr>
      <w:r>
        <w:t xml:space="preserve">В случае если коды товаров в соответствии с Товарной </w:t>
      </w:r>
      <w:hyperlink r:id="rId383">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7B50A494"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5FC6B3E1"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6">
        <w:r>
          <w:rPr>
            <w:color w:val="0000FF"/>
          </w:rPr>
          <w:t>абзаца пятого</w:t>
        </w:r>
      </w:hyperlink>
      <w:r>
        <w:t xml:space="preserve"> настоящего пункта.</w:t>
      </w:r>
    </w:p>
    <w:p w14:paraId="64EFB127" w14:textId="77777777" w:rsidR="003324DE" w:rsidRDefault="003324DE">
      <w:pPr>
        <w:pStyle w:val="ConsPlusNormal"/>
        <w:spacing w:before="220"/>
        <w:ind w:firstLine="540"/>
        <w:jc w:val="both"/>
      </w:pPr>
      <w:bookmarkStart w:id="605" w:name="P3196"/>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8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5A6C0D04" w14:textId="77777777" w:rsidR="003324DE" w:rsidRDefault="003324DE">
      <w:pPr>
        <w:pStyle w:val="ConsPlusNormal"/>
        <w:spacing w:before="220"/>
        <w:ind w:firstLine="540"/>
        <w:jc w:val="both"/>
      </w:pPr>
      <w:r>
        <w:t xml:space="preserve">В случае если в отношении товаров, указанных в </w:t>
      </w:r>
      <w:hyperlink w:anchor="P3190">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E3C4936" w14:textId="77777777" w:rsidR="003324DE" w:rsidRDefault="003324DE">
      <w:pPr>
        <w:pStyle w:val="ConsPlusNormal"/>
        <w:jc w:val="center"/>
      </w:pPr>
    </w:p>
    <w:p w14:paraId="69D198FF" w14:textId="77777777" w:rsidR="003324DE" w:rsidRDefault="003324DE">
      <w:pPr>
        <w:pStyle w:val="ConsPlusTitle"/>
        <w:ind w:firstLine="540"/>
        <w:jc w:val="both"/>
        <w:outlineLvl w:val="3"/>
      </w:pPr>
      <w:bookmarkStart w:id="606" w:name="P3199"/>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14:paraId="28E75C8F" w14:textId="77777777" w:rsidR="003324DE" w:rsidRDefault="003324DE">
      <w:pPr>
        <w:pStyle w:val="ConsPlusNormal"/>
        <w:ind w:firstLine="540"/>
        <w:jc w:val="both"/>
      </w:pPr>
    </w:p>
    <w:p w14:paraId="4ED69F55" w14:textId="77777777" w:rsidR="003324DE" w:rsidRDefault="003324DE">
      <w:pPr>
        <w:pStyle w:val="ConsPlusNormal"/>
        <w:ind w:firstLine="540"/>
        <w:jc w:val="both"/>
      </w:pPr>
      <w:bookmarkStart w:id="607" w:name="P3201"/>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2">
        <w:r>
          <w:rPr>
            <w:color w:val="0000FF"/>
          </w:rPr>
          <w:t>статьей 136</w:t>
        </w:r>
      </w:hyperlink>
      <w:r>
        <w:t xml:space="preserve"> настоящего Кодекса.</w:t>
      </w:r>
    </w:p>
    <w:p w14:paraId="1AAB615D" w14:textId="77777777" w:rsidR="003324DE" w:rsidRDefault="003324DE">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14:paraId="3BC2EC53" w14:textId="77777777" w:rsidR="003324DE" w:rsidRDefault="003324DE">
      <w:pPr>
        <w:pStyle w:val="ConsPlusNormal"/>
        <w:ind w:firstLine="540"/>
        <w:jc w:val="both"/>
      </w:pPr>
    </w:p>
    <w:p w14:paraId="3FF10731" w14:textId="77777777" w:rsidR="003324DE" w:rsidRDefault="003324DE">
      <w:pPr>
        <w:pStyle w:val="ConsPlusTitle"/>
        <w:ind w:firstLine="540"/>
        <w:jc w:val="both"/>
        <w:outlineLvl w:val="3"/>
      </w:pPr>
      <w:bookmarkStart w:id="608" w:name="P3204"/>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14:paraId="1CADB0E1" w14:textId="77777777" w:rsidR="003324DE" w:rsidRDefault="003324DE">
      <w:pPr>
        <w:pStyle w:val="ConsPlusNormal"/>
        <w:ind w:firstLine="540"/>
        <w:jc w:val="both"/>
      </w:pPr>
    </w:p>
    <w:p w14:paraId="4E67658E" w14:textId="77777777" w:rsidR="003324DE" w:rsidRDefault="003324DE">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14:paraId="6FAFCCCE"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152790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0DAF8"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ED37BC"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FE064" w14:textId="77777777" w:rsidR="003324DE" w:rsidRDefault="003324DE">
            <w:pPr>
              <w:pStyle w:val="ConsPlusNormal"/>
              <w:jc w:val="both"/>
            </w:pPr>
            <w:r>
              <w:rPr>
                <w:color w:val="392C69"/>
              </w:rPr>
              <w:t>КонсультантПлюс: примечание.</w:t>
            </w:r>
          </w:p>
          <w:p w14:paraId="45D045E7" w14:textId="77777777" w:rsidR="003324DE" w:rsidRDefault="003324DE">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30">
              <w:r>
                <w:rPr>
                  <w:color w:val="0000FF"/>
                </w:rPr>
                <w:t>ст. 454</w:t>
              </w:r>
            </w:hyperlink>
            <w:r>
              <w:rPr>
                <w:color w:val="392C69"/>
              </w:rPr>
              <w:t xml:space="preserve">, </w:t>
            </w:r>
            <w:hyperlink w:anchor="P7236">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2168635" w14:textId="77777777" w:rsidR="003324DE" w:rsidRDefault="003324DE">
            <w:pPr>
              <w:pStyle w:val="ConsPlusNormal"/>
            </w:pPr>
          </w:p>
        </w:tc>
      </w:tr>
    </w:tbl>
    <w:p w14:paraId="29E116EA" w14:textId="77777777" w:rsidR="003324DE" w:rsidRDefault="003324DE">
      <w:pPr>
        <w:pStyle w:val="ConsPlusTitle"/>
        <w:spacing w:before="280"/>
        <w:jc w:val="center"/>
        <w:outlineLvl w:val="2"/>
      </w:pPr>
      <w:r>
        <w:t>Глава 27</w:t>
      </w:r>
    </w:p>
    <w:p w14:paraId="3B38D07F" w14:textId="77777777" w:rsidR="003324DE" w:rsidRDefault="003324DE">
      <w:pPr>
        <w:pStyle w:val="ConsPlusTitle"/>
        <w:jc w:val="center"/>
      </w:pPr>
      <w:r>
        <w:t>Таможенная процедура свободной таможенной зоны</w:t>
      </w:r>
    </w:p>
    <w:p w14:paraId="0DA3688A" w14:textId="77777777" w:rsidR="003324DE" w:rsidRDefault="003324DE">
      <w:pPr>
        <w:pStyle w:val="ConsPlusNormal"/>
        <w:ind w:firstLine="540"/>
        <w:jc w:val="both"/>
      </w:pPr>
    </w:p>
    <w:p w14:paraId="50EE25C9" w14:textId="77777777" w:rsidR="003324DE" w:rsidRDefault="003324DE">
      <w:pPr>
        <w:pStyle w:val="ConsPlusTitle"/>
        <w:ind w:firstLine="540"/>
        <w:jc w:val="both"/>
        <w:outlineLvl w:val="3"/>
      </w:pPr>
      <w:r>
        <w:t>Статья 201. Содержание и применение таможенной процедуры свободной таможенной зоны</w:t>
      </w:r>
    </w:p>
    <w:p w14:paraId="5B2C7DF0" w14:textId="77777777" w:rsidR="003324DE" w:rsidRDefault="003324DE">
      <w:pPr>
        <w:pStyle w:val="ConsPlusNormal"/>
        <w:ind w:firstLine="540"/>
        <w:jc w:val="both"/>
      </w:pPr>
    </w:p>
    <w:p w14:paraId="54E84BEF" w14:textId="77777777" w:rsidR="003324DE" w:rsidRDefault="003324DE">
      <w:pPr>
        <w:pStyle w:val="ConsPlusNormal"/>
        <w:ind w:firstLine="540"/>
        <w:jc w:val="both"/>
      </w:pPr>
      <w:r>
        <w:t xml:space="preserve">1. Таможенная процедура свободной таможенной зоны - таможенная процедура, </w:t>
      </w:r>
      <w:hyperlink r:id="rId386">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6EB5F14E" w14:textId="77777777" w:rsidR="003324DE" w:rsidRDefault="003324DE">
      <w:pPr>
        <w:pStyle w:val="ConsPlusNormal"/>
        <w:spacing w:before="220"/>
        <w:ind w:firstLine="540"/>
        <w:jc w:val="both"/>
      </w:pPr>
      <w:bookmarkStart w:id="609" w:name="P3216"/>
      <w:bookmarkEnd w:id="609"/>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14:paraId="54F7233D" w14:textId="77777777" w:rsidR="003324DE" w:rsidRDefault="003324DE">
      <w:pPr>
        <w:pStyle w:val="ConsPlusNormal"/>
        <w:spacing w:before="220"/>
        <w:ind w:firstLine="540"/>
        <w:jc w:val="both"/>
      </w:pPr>
      <w:r>
        <w:t xml:space="preserve">3. Товары, указанные в </w:t>
      </w:r>
      <w:hyperlink w:anchor="P3216">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14:paraId="280FB633" w14:textId="77777777" w:rsidR="003324DE" w:rsidRDefault="003324DE">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87">
        <w:r>
          <w:rPr>
            <w:color w:val="0000FF"/>
          </w:rPr>
          <w:t>номенклатурой</w:t>
        </w:r>
      </w:hyperlink>
      <w:r>
        <w:t xml:space="preserve"> внешнеэкономической деятельности.</w:t>
      </w:r>
    </w:p>
    <w:p w14:paraId="7DCD9099" w14:textId="77777777" w:rsidR="003324DE" w:rsidRDefault="003324DE">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6">
        <w:r>
          <w:rPr>
            <w:color w:val="0000FF"/>
          </w:rPr>
          <w:t>пунктом 1 статьи 205</w:t>
        </w:r>
      </w:hyperlink>
      <w:r>
        <w:t xml:space="preserve"> настоящего Кодекса.</w:t>
      </w:r>
    </w:p>
    <w:p w14:paraId="52314820" w14:textId="77777777" w:rsidR="003324DE" w:rsidRDefault="003324DE">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14:paraId="47A8C7EB" w14:textId="77777777" w:rsidR="003324DE" w:rsidRDefault="003324DE">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14:paraId="310A6979" w14:textId="77777777" w:rsidR="003324DE" w:rsidRDefault="003324DE">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14:paraId="777D1E65" w14:textId="77777777" w:rsidR="003324DE" w:rsidRDefault="003324DE">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4">
        <w:r>
          <w:rPr>
            <w:color w:val="0000FF"/>
          </w:rPr>
          <w:t>абзаца второго</w:t>
        </w:r>
      </w:hyperlink>
      <w:r>
        <w:t xml:space="preserve"> настоящего пункта.</w:t>
      </w:r>
    </w:p>
    <w:p w14:paraId="160407EC" w14:textId="77777777" w:rsidR="003324DE" w:rsidRDefault="003324DE">
      <w:pPr>
        <w:pStyle w:val="ConsPlusNormal"/>
        <w:spacing w:before="220"/>
        <w:ind w:firstLine="540"/>
        <w:jc w:val="both"/>
      </w:pPr>
      <w:bookmarkStart w:id="610" w:name="P3224"/>
      <w:bookmarkEnd w:id="610"/>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6">
        <w:r>
          <w:rPr>
            <w:color w:val="0000FF"/>
          </w:rPr>
          <w:t>статьей 210</w:t>
        </w:r>
      </w:hyperlink>
      <w:r>
        <w:t xml:space="preserve"> настоящего Кодекса.</w:t>
      </w:r>
    </w:p>
    <w:p w14:paraId="33B0ACB2" w14:textId="77777777" w:rsidR="003324DE" w:rsidRDefault="003324DE">
      <w:pPr>
        <w:pStyle w:val="ConsPlusNormal"/>
        <w:spacing w:before="220"/>
        <w:ind w:firstLine="540"/>
        <w:jc w:val="both"/>
      </w:pPr>
      <w:bookmarkStart w:id="611" w:name="P3225"/>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14:paraId="1BDDF8D7" w14:textId="77777777" w:rsidR="003324DE" w:rsidRDefault="003324DE">
      <w:pPr>
        <w:pStyle w:val="ConsPlusNormal"/>
        <w:spacing w:before="220"/>
        <w:ind w:firstLine="540"/>
        <w:jc w:val="both"/>
      </w:pPr>
      <w:bookmarkStart w:id="612" w:name="P3226"/>
      <w:bookmarkEnd w:id="612"/>
      <w:r>
        <w:t xml:space="preserve">11. При ввозе на таможенную территорию Союза товаров, указанных в </w:t>
      </w:r>
      <w:hyperlink w:anchor="P3225">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14:paraId="2DA01138" w14:textId="77777777" w:rsidR="003324DE" w:rsidRDefault="003324DE">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14:paraId="70C16543" w14:textId="77777777" w:rsidR="003324DE" w:rsidRDefault="003324DE">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14:paraId="4656A5F6" w14:textId="77777777" w:rsidR="003324DE" w:rsidRDefault="003324DE">
      <w:pPr>
        <w:pStyle w:val="ConsPlusNormal"/>
        <w:spacing w:before="220"/>
        <w:ind w:firstLine="540"/>
        <w:jc w:val="both"/>
      </w:pPr>
      <w:r>
        <w:t xml:space="preserve">13. Комиссия вправе определять </w:t>
      </w:r>
      <w:hyperlink r:id="rId388">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14:paraId="0529BA7E" w14:textId="77777777" w:rsidR="003324DE" w:rsidRDefault="003324DE">
      <w:pPr>
        <w:pStyle w:val="ConsPlusNormal"/>
        <w:spacing w:before="220"/>
        <w:ind w:firstLine="540"/>
        <w:jc w:val="both"/>
      </w:pPr>
      <w:r>
        <w:t xml:space="preserve">В соответствии с законодательством государств-членов может устанавливаться </w:t>
      </w:r>
      <w:hyperlink r:id="rId389">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14:paraId="2CE42B5F" w14:textId="77777777" w:rsidR="003324DE" w:rsidRDefault="003324DE">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14:paraId="4860ACCF" w14:textId="77777777" w:rsidR="003324DE" w:rsidRDefault="003324DE">
      <w:pPr>
        <w:pStyle w:val="ConsPlusNormal"/>
        <w:spacing w:before="220"/>
        <w:ind w:firstLine="540"/>
        <w:jc w:val="both"/>
      </w:pPr>
      <w:r>
        <w:t xml:space="preserve">15. Законодательством государства-члена может быть установлено, что </w:t>
      </w:r>
      <w:hyperlink w:anchor="P3304">
        <w:r>
          <w:rPr>
            <w:color w:val="0000FF"/>
          </w:rPr>
          <w:t>пункт 3 статьи 205</w:t>
        </w:r>
      </w:hyperlink>
      <w:r>
        <w:t xml:space="preserve">, </w:t>
      </w:r>
      <w:hyperlink w:anchor="P3345">
        <w:r>
          <w:rPr>
            <w:color w:val="0000FF"/>
          </w:rPr>
          <w:t>подпункты 1</w:t>
        </w:r>
      </w:hyperlink>
      <w:r>
        <w:t xml:space="preserve"> и </w:t>
      </w:r>
      <w:hyperlink w:anchor="P3346">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14:paraId="3FD25E1C" w14:textId="77777777" w:rsidR="003324DE" w:rsidRDefault="003324DE">
      <w:pPr>
        <w:pStyle w:val="ConsPlusNormal"/>
        <w:jc w:val="center"/>
      </w:pPr>
    </w:p>
    <w:p w14:paraId="04713B02" w14:textId="77777777" w:rsidR="003324DE" w:rsidRDefault="003324DE">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14:paraId="06F15F3F" w14:textId="77777777" w:rsidR="003324DE" w:rsidRDefault="003324DE">
      <w:pPr>
        <w:pStyle w:val="ConsPlusNormal"/>
        <w:ind w:firstLine="540"/>
        <w:jc w:val="both"/>
      </w:pPr>
    </w:p>
    <w:p w14:paraId="74DFAB1B" w14:textId="77777777" w:rsidR="003324DE" w:rsidRDefault="003324DE">
      <w:pPr>
        <w:pStyle w:val="ConsPlusNormal"/>
        <w:ind w:firstLine="540"/>
        <w:jc w:val="both"/>
      </w:pPr>
      <w:r>
        <w:t>1. Условиями помещения товаров под таможенную процедуру свободной таможенной зоны являются:</w:t>
      </w:r>
    </w:p>
    <w:p w14:paraId="43B425FE" w14:textId="77777777" w:rsidR="003324DE" w:rsidRDefault="003324DE">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6">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14:paraId="71224C6D" w14:textId="77777777" w:rsidR="003324DE" w:rsidRDefault="003324DE">
      <w:pPr>
        <w:pStyle w:val="ConsPlusNormal"/>
        <w:spacing w:before="220"/>
        <w:ind w:firstLine="540"/>
        <w:jc w:val="both"/>
      </w:pPr>
      <w:bookmarkStart w:id="613" w:name="P3238"/>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0">
        <w:r>
          <w:rPr>
            <w:color w:val="0000FF"/>
          </w:rPr>
          <w:t>номенклатурой</w:t>
        </w:r>
      </w:hyperlink>
      <w:r>
        <w:t xml:space="preserve"> внешнеэкономической деятельности;</w:t>
      </w:r>
    </w:p>
    <w:p w14:paraId="4BDAD28E" w14:textId="77777777" w:rsidR="003324DE" w:rsidRDefault="003324DE">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14:paraId="24CC6D3A" w14:textId="77777777" w:rsidR="003324DE" w:rsidRDefault="003324DE">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41">
        <w:r>
          <w:rPr>
            <w:color w:val="0000FF"/>
          </w:rPr>
          <w:t>пунктами 3</w:t>
        </w:r>
      </w:hyperlink>
      <w:r>
        <w:t xml:space="preserve"> и </w:t>
      </w:r>
      <w:hyperlink w:anchor="P3242">
        <w:r>
          <w:rPr>
            <w:color w:val="0000FF"/>
          </w:rPr>
          <w:t>4</w:t>
        </w:r>
      </w:hyperlink>
      <w:r>
        <w:t xml:space="preserve"> настоящей статьи, - также иные лица, указанные в </w:t>
      </w:r>
      <w:hyperlink w:anchor="P3241">
        <w:r>
          <w:rPr>
            <w:color w:val="0000FF"/>
          </w:rPr>
          <w:t>пункте 3</w:t>
        </w:r>
      </w:hyperlink>
      <w:r>
        <w:t xml:space="preserve"> настоящей статьи или определенные Комиссией в соответствии с </w:t>
      </w:r>
      <w:hyperlink w:anchor="P3242">
        <w:r>
          <w:rPr>
            <w:color w:val="0000FF"/>
          </w:rPr>
          <w:t>пунктом 4</w:t>
        </w:r>
      </w:hyperlink>
      <w:r>
        <w:t xml:space="preserve"> настоящей статьи.</w:t>
      </w:r>
    </w:p>
    <w:p w14:paraId="5187032A" w14:textId="77777777" w:rsidR="003324DE" w:rsidRDefault="003324DE">
      <w:pPr>
        <w:pStyle w:val="ConsPlusNormal"/>
        <w:spacing w:before="220"/>
        <w:ind w:firstLine="540"/>
        <w:jc w:val="both"/>
      </w:pPr>
      <w:bookmarkStart w:id="614" w:name="P3241"/>
      <w:bookmarkEnd w:id="614"/>
      <w:r>
        <w:t xml:space="preserve">3. Декларантами товаров, указанных в </w:t>
      </w:r>
      <w:hyperlink w:anchor="P3238">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61">
        <w:r>
          <w:rPr>
            <w:color w:val="0000FF"/>
          </w:rPr>
          <w:t>подпункте 1</w:t>
        </w:r>
      </w:hyperlink>
      <w:r>
        <w:t xml:space="preserve"> и </w:t>
      </w:r>
      <w:hyperlink w:anchor="P1269">
        <w:r>
          <w:rPr>
            <w:color w:val="0000FF"/>
          </w:rPr>
          <w:t>абзаце третьем подпункта 2 пункта 1 статьи 83</w:t>
        </w:r>
      </w:hyperlink>
      <w:r>
        <w:t xml:space="preserve"> настоящего Кодекса, на основании договора об оказании услуг.</w:t>
      </w:r>
    </w:p>
    <w:p w14:paraId="43914BD5" w14:textId="77777777" w:rsidR="003324DE" w:rsidRDefault="003324DE">
      <w:pPr>
        <w:pStyle w:val="ConsPlusNormal"/>
        <w:spacing w:before="220"/>
        <w:ind w:firstLine="540"/>
        <w:jc w:val="both"/>
      </w:pPr>
      <w:bookmarkStart w:id="615" w:name="P3242"/>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14:paraId="38170199" w14:textId="77777777" w:rsidR="003324DE" w:rsidRDefault="003324DE">
      <w:pPr>
        <w:pStyle w:val="ConsPlusNormal"/>
        <w:spacing w:before="220"/>
        <w:ind w:firstLine="540"/>
        <w:jc w:val="both"/>
      </w:pPr>
      <w:bookmarkStart w:id="616" w:name="P3243"/>
      <w:bookmarkEnd w:id="616"/>
      <w:r>
        <w:t>5. Условиями использования товаров в соответствии с таможенной процедурой свободной таможенной зоны являются:</w:t>
      </w:r>
    </w:p>
    <w:p w14:paraId="65A50E8A" w14:textId="77777777" w:rsidR="003324DE" w:rsidRDefault="003324DE">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305">
        <w:r>
          <w:rPr>
            <w:color w:val="0000FF"/>
          </w:rPr>
          <w:t>пункта 4 статьи 205</w:t>
        </w:r>
      </w:hyperlink>
      <w:r>
        <w:t xml:space="preserve"> настоящего Кодекса;</w:t>
      </w:r>
    </w:p>
    <w:p w14:paraId="082BBAAC" w14:textId="77777777" w:rsidR="003324DE" w:rsidRDefault="003324DE">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14:paraId="10A5199A" w14:textId="77777777" w:rsidR="003324DE" w:rsidRDefault="003324DE">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216">
        <w:r>
          <w:rPr>
            <w:color w:val="0000FF"/>
          </w:rPr>
          <w:t>пунктом 2 статьи 201</w:t>
        </w:r>
      </w:hyperlink>
      <w:r>
        <w:t xml:space="preserve"> настоящего Кодекса;</w:t>
      </w:r>
    </w:p>
    <w:p w14:paraId="28D3D681" w14:textId="77777777" w:rsidR="003324DE" w:rsidRDefault="003324DE">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14:paraId="61D8D71F" w14:textId="77777777" w:rsidR="003324DE" w:rsidRDefault="003324DE">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14:paraId="56C1AC4F" w14:textId="77777777" w:rsidR="003324DE" w:rsidRDefault="003324DE">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14:paraId="5EFC29B0" w14:textId="77777777" w:rsidR="003324DE" w:rsidRDefault="003324DE">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14:paraId="0AD840B9" w14:textId="77777777" w:rsidR="003324DE" w:rsidRDefault="003324DE">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94">
        <w:r>
          <w:rPr>
            <w:color w:val="0000FF"/>
          </w:rPr>
          <w:t>статьей 205</w:t>
        </w:r>
      </w:hyperlink>
      <w:r>
        <w:t xml:space="preserve"> настоящего Кодекса.</w:t>
      </w:r>
    </w:p>
    <w:p w14:paraId="2537AF62" w14:textId="77777777" w:rsidR="003324DE" w:rsidRDefault="003324DE">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3">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9">
        <w:r>
          <w:rPr>
            <w:color w:val="0000FF"/>
          </w:rPr>
          <w:t>пунктами 3</w:t>
        </w:r>
      </w:hyperlink>
      <w:r>
        <w:t xml:space="preserve"> и </w:t>
      </w:r>
      <w:hyperlink w:anchor="P3362">
        <w:r>
          <w:rPr>
            <w:color w:val="0000FF"/>
          </w:rPr>
          <w:t>4 статьи 207</w:t>
        </w:r>
      </w:hyperlink>
      <w:r>
        <w:t xml:space="preserve"> настоящего Кодекса.</w:t>
      </w:r>
    </w:p>
    <w:p w14:paraId="64500297" w14:textId="77777777" w:rsidR="003324DE" w:rsidRDefault="003324DE">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14:paraId="6C803956" w14:textId="77777777" w:rsidR="003324DE" w:rsidRDefault="003324DE">
      <w:pPr>
        <w:pStyle w:val="ConsPlusNormal"/>
        <w:ind w:firstLine="540"/>
        <w:jc w:val="both"/>
      </w:pPr>
    </w:p>
    <w:p w14:paraId="0E249A52" w14:textId="77777777" w:rsidR="003324DE" w:rsidRDefault="003324DE">
      <w:pPr>
        <w:pStyle w:val="ConsPlusTitle"/>
        <w:ind w:firstLine="540"/>
        <w:jc w:val="both"/>
        <w:outlineLvl w:val="3"/>
      </w:pPr>
      <w:r>
        <w:t>Статья 203. Территория СЭЗ и таможенные операции, совершаемые на территории СЭЗ</w:t>
      </w:r>
    </w:p>
    <w:p w14:paraId="2D40FBDB" w14:textId="77777777" w:rsidR="003324DE" w:rsidRDefault="003324DE">
      <w:pPr>
        <w:pStyle w:val="ConsPlusNormal"/>
        <w:ind w:firstLine="540"/>
        <w:jc w:val="both"/>
      </w:pPr>
    </w:p>
    <w:p w14:paraId="310ABFA6" w14:textId="77777777" w:rsidR="003324DE" w:rsidRDefault="003324DE">
      <w:pPr>
        <w:pStyle w:val="ConsPlusNormal"/>
        <w:ind w:firstLine="540"/>
        <w:jc w:val="both"/>
      </w:pPr>
      <w:r>
        <w:t>1. Территория СЭЗ является зоной таможенного контроля.</w:t>
      </w:r>
    </w:p>
    <w:p w14:paraId="04671AE6" w14:textId="77777777" w:rsidR="003324DE" w:rsidRDefault="003324DE">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14:paraId="027FA9FF"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3DE37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A95734"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834F3E"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3D6EA" w14:textId="77777777" w:rsidR="003324DE" w:rsidRDefault="003324DE">
            <w:pPr>
              <w:pStyle w:val="ConsPlusNormal"/>
              <w:jc w:val="both"/>
            </w:pPr>
            <w:r>
              <w:rPr>
                <w:color w:val="392C69"/>
              </w:rPr>
              <w:t>КонсультантПлюс: примечание.</w:t>
            </w:r>
          </w:p>
          <w:p w14:paraId="65D89D3B" w14:textId="77777777" w:rsidR="003324DE" w:rsidRDefault="003324DE">
            <w:pPr>
              <w:pStyle w:val="ConsPlusNormal"/>
              <w:jc w:val="both"/>
            </w:pPr>
            <w:r>
              <w:rPr>
                <w:color w:val="392C69"/>
              </w:rPr>
              <w:t>П. 2 ст. 203 не применяется на территориях ОЭЗ Калининградской, Магаданской и Сахалинской областей (</w:t>
            </w:r>
            <w:hyperlink r:id="rId391">
              <w:r>
                <w:rPr>
                  <w:color w:val="0000FF"/>
                </w:rPr>
                <w:t>ФЗ</w:t>
              </w:r>
            </w:hyperlink>
            <w:r>
              <w:rPr>
                <w:color w:val="392C69"/>
              </w:rPr>
              <w:t xml:space="preserve"> от 10.01.2006 N 16-ФЗ (ред. от 18.03.2023), </w:t>
            </w:r>
            <w:hyperlink r:id="rId392">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4214D28D" w14:textId="77777777" w:rsidR="003324DE" w:rsidRDefault="003324DE">
            <w:pPr>
              <w:pStyle w:val="ConsPlusNormal"/>
            </w:pPr>
          </w:p>
        </w:tc>
      </w:tr>
    </w:tbl>
    <w:p w14:paraId="6EF88068" w14:textId="77777777" w:rsidR="003324DE" w:rsidRDefault="003324DE">
      <w:pPr>
        <w:pStyle w:val="ConsPlusNormal"/>
        <w:spacing w:before="280"/>
        <w:ind w:firstLine="540"/>
        <w:jc w:val="both"/>
      </w:pPr>
      <w:bookmarkStart w:id="617" w:name="P3261"/>
      <w:bookmarkEnd w:id="617"/>
      <w:r>
        <w:t>2. Территория СЭЗ должна быть обустроена в целях проведения таможенного контроля.</w:t>
      </w:r>
    </w:p>
    <w:p w14:paraId="4E6310AA" w14:textId="77777777" w:rsidR="003324DE" w:rsidRDefault="003324DE">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14:paraId="49831F67" w14:textId="77777777" w:rsidR="003324DE" w:rsidRDefault="003324DE">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93">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14:paraId="46587D7F" w14:textId="77777777" w:rsidR="003324DE" w:rsidRDefault="003324DE">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14:paraId="4BD34B20"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26EDA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F5EA3D"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27D0F3"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87A2E3" w14:textId="77777777" w:rsidR="003324DE" w:rsidRDefault="003324DE">
            <w:pPr>
              <w:pStyle w:val="ConsPlusNormal"/>
              <w:jc w:val="both"/>
            </w:pPr>
            <w:r>
              <w:rPr>
                <w:color w:val="392C69"/>
              </w:rPr>
              <w:t>КонсультантПлюс: примечание.</w:t>
            </w:r>
          </w:p>
          <w:p w14:paraId="6480C989" w14:textId="77777777" w:rsidR="003324DE" w:rsidRDefault="003324DE">
            <w:pPr>
              <w:pStyle w:val="ConsPlusNormal"/>
              <w:jc w:val="both"/>
            </w:pPr>
            <w:r>
              <w:rPr>
                <w:color w:val="392C69"/>
              </w:rPr>
              <w:t>П. 4 ст. 203 не применяется на территориях ОЭЗ Калининградской, Магаданской и Сахалинской областей (</w:t>
            </w:r>
            <w:hyperlink r:id="rId394">
              <w:r>
                <w:rPr>
                  <w:color w:val="0000FF"/>
                </w:rPr>
                <w:t>ФЗ</w:t>
              </w:r>
            </w:hyperlink>
            <w:r>
              <w:rPr>
                <w:color w:val="392C69"/>
              </w:rPr>
              <w:t xml:space="preserve"> от 10.01.2006 N 16-ФЗ (ред. от 18.03.2023), </w:t>
            </w:r>
            <w:hyperlink r:id="rId395">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3BC07C57" w14:textId="77777777" w:rsidR="003324DE" w:rsidRDefault="003324DE">
            <w:pPr>
              <w:pStyle w:val="ConsPlusNormal"/>
            </w:pPr>
          </w:p>
        </w:tc>
      </w:tr>
    </w:tbl>
    <w:p w14:paraId="51CE3DA6" w14:textId="77777777" w:rsidR="003324DE" w:rsidRDefault="003324DE">
      <w:pPr>
        <w:pStyle w:val="ConsPlusNormal"/>
        <w:spacing w:before="280"/>
        <w:ind w:firstLine="540"/>
        <w:jc w:val="both"/>
      </w:pPr>
      <w:bookmarkStart w:id="618" w:name="P3267"/>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14:paraId="701FF772" w14:textId="77777777" w:rsidR="003324DE" w:rsidRDefault="003324DE">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14:paraId="1564D112" w14:textId="77777777" w:rsidR="003324DE" w:rsidRDefault="003324DE">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396">
        <w:r>
          <w:rPr>
            <w:color w:val="0000FF"/>
          </w:rPr>
          <w:t>порядок</w:t>
        </w:r>
      </w:hyperlink>
      <w:r>
        <w:t xml:space="preserve"> подачи указанного уведомления и выдачи указанных разрешений, а также </w:t>
      </w:r>
      <w:hyperlink r:id="rId397">
        <w:r>
          <w:rPr>
            <w:color w:val="0000FF"/>
          </w:rPr>
          <w:t>формы</w:t>
        </w:r>
      </w:hyperlink>
      <w:r>
        <w:t xml:space="preserve"> таких уведомления и разрешений.</w:t>
      </w:r>
    </w:p>
    <w:p w14:paraId="57B54E5E" w14:textId="77777777" w:rsidR="003324DE" w:rsidRDefault="003324DE">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14:paraId="618C5A24" w14:textId="77777777" w:rsidR="003324DE" w:rsidRDefault="003324DE">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14:paraId="606B09CB" w14:textId="77777777" w:rsidR="003324DE" w:rsidRDefault="003324DE">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90">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7">
        <w:r>
          <w:rPr>
            <w:color w:val="0000FF"/>
          </w:rPr>
          <w:t>пунктами 1</w:t>
        </w:r>
      </w:hyperlink>
      <w:r>
        <w:t xml:space="preserve"> - </w:t>
      </w:r>
      <w:hyperlink w:anchor="P1333">
        <w:r>
          <w:rPr>
            <w:color w:val="0000FF"/>
          </w:rPr>
          <w:t>5 статьи 88</w:t>
        </w:r>
      </w:hyperlink>
      <w:r>
        <w:t xml:space="preserve"> настоящего Кодекса.</w:t>
      </w:r>
    </w:p>
    <w:p w14:paraId="05638E1C" w14:textId="77777777" w:rsidR="003324DE" w:rsidRDefault="003324DE">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14:paraId="574F8816" w14:textId="77777777" w:rsidR="003324DE" w:rsidRDefault="003324DE">
      <w:pPr>
        <w:pStyle w:val="ConsPlusNormal"/>
        <w:spacing w:before="220"/>
        <w:ind w:firstLine="540"/>
        <w:jc w:val="both"/>
      </w:pPr>
      <w:bookmarkStart w:id="619" w:name="P3274"/>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14:paraId="21248B83" w14:textId="77777777" w:rsidR="003324DE" w:rsidRDefault="003324DE">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14:paraId="1208DA10" w14:textId="77777777" w:rsidR="003324DE" w:rsidRDefault="003324DE">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14:paraId="78A25780" w14:textId="77777777" w:rsidR="003324DE" w:rsidRDefault="003324DE">
      <w:pPr>
        <w:pStyle w:val="ConsPlusNormal"/>
        <w:ind w:firstLine="540"/>
        <w:jc w:val="both"/>
      </w:pPr>
    </w:p>
    <w:p w14:paraId="0703B27A" w14:textId="77777777" w:rsidR="003324DE" w:rsidRDefault="003324DE">
      <w:pPr>
        <w:pStyle w:val="ConsPlusTitle"/>
        <w:ind w:firstLine="540"/>
        <w:jc w:val="both"/>
        <w:outlineLvl w:val="3"/>
      </w:pPr>
      <w:bookmarkStart w:id="620" w:name="P3278"/>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14:paraId="33E2B83B" w14:textId="77777777" w:rsidR="003324DE" w:rsidRDefault="003324DE">
      <w:pPr>
        <w:pStyle w:val="ConsPlusNormal"/>
        <w:ind w:firstLine="540"/>
        <w:jc w:val="both"/>
      </w:pPr>
    </w:p>
    <w:p w14:paraId="1BC274F8" w14:textId="77777777" w:rsidR="003324DE" w:rsidRDefault="003324DE">
      <w:pPr>
        <w:pStyle w:val="ConsPlusNormal"/>
        <w:ind w:firstLine="540"/>
        <w:jc w:val="both"/>
      </w:pPr>
      <w:bookmarkStart w:id="621" w:name="P3280"/>
      <w:bookmarkEnd w:id="621"/>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82">
        <w:r>
          <w:rPr>
            <w:color w:val="0000FF"/>
          </w:rPr>
          <w:t>пунктом 3</w:t>
        </w:r>
      </w:hyperlink>
      <w:r>
        <w:t xml:space="preserve"> настоящей статьи не подлежат помещению под таможенную процедуру свободной таможенной зоны.</w:t>
      </w:r>
    </w:p>
    <w:p w14:paraId="0E0E1727" w14:textId="77777777" w:rsidR="003324DE" w:rsidRDefault="003324DE">
      <w:pPr>
        <w:pStyle w:val="ConsPlusNormal"/>
        <w:spacing w:before="220"/>
        <w:ind w:firstLine="540"/>
        <w:jc w:val="both"/>
      </w:pPr>
      <w:r>
        <w:t xml:space="preserve">2. Положения </w:t>
      </w:r>
      <w:hyperlink w:anchor="P3280">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14:paraId="4D9AEA77" w14:textId="77777777" w:rsidR="003324DE" w:rsidRDefault="003324DE">
      <w:pPr>
        <w:pStyle w:val="ConsPlusNormal"/>
        <w:spacing w:before="220"/>
        <w:ind w:firstLine="540"/>
        <w:jc w:val="both"/>
      </w:pPr>
      <w:bookmarkStart w:id="622" w:name="P3282"/>
      <w:bookmarkEnd w:id="622"/>
      <w:r>
        <w:t>3. Не подлежат помещению под таможенную процедуру свободной таможенной зоны:</w:t>
      </w:r>
    </w:p>
    <w:p w14:paraId="4B21B304" w14:textId="77777777" w:rsidR="003324DE" w:rsidRDefault="003324DE">
      <w:pPr>
        <w:pStyle w:val="ConsPlusNormal"/>
        <w:spacing w:before="220"/>
        <w:ind w:firstLine="540"/>
        <w:jc w:val="both"/>
      </w:pPr>
      <w:bookmarkStart w:id="623" w:name="P3283"/>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14:paraId="66DD8DD9" w14:textId="77777777" w:rsidR="003324DE" w:rsidRDefault="003324DE">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14:paraId="5C979F2A" w14:textId="77777777" w:rsidR="003324DE" w:rsidRDefault="003324DE">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14:paraId="3FC1E639" w14:textId="77777777" w:rsidR="003324DE" w:rsidRDefault="003324DE">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14:paraId="0CA9FBFE" w14:textId="77777777" w:rsidR="003324DE" w:rsidRDefault="003324DE">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14:paraId="7034E63C" w14:textId="77777777" w:rsidR="003324DE" w:rsidRDefault="003324DE">
      <w:pPr>
        <w:pStyle w:val="ConsPlusNormal"/>
        <w:spacing w:before="220"/>
        <w:ind w:firstLine="540"/>
        <w:jc w:val="both"/>
      </w:pPr>
      <w:bookmarkStart w:id="624" w:name="P3288"/>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14:paraId="38717705" w14:textId="77777777" w:rsidR="003324DE" w:rsidRDefault="003324DE">
      <w:pPr>
        <w:pStyle w:val="ConsPlusNormal"/>
        <w:spacing w:before="220"/>
        <w:ind w:firstLine="540"/>
        <w:jc w:val="both"/>
      </w:pPr>
      <w:r>
        <w:t xml:space="preserve">7) припасы, перемещаемые транспортными средствами, указанными в </w:t>
      </w:r>
      <w:hyperlink w:anchor="P3283">
        <w:r>
          <w:rPr>
            <w:color w:val="0000FF"/>
          </w:rPr>
          <w:t>подпунктах 1</w:t>
        </w:r>
      </w:hyperlink>
      <w:r>
        <w:t xml:space="preserve"> и </w:t>
      </w:r>
      <w:hyperlink w:anchor="P3288">
        <w:r>
          <w:rPr>
            <w:color w:val="0000FF"/>
          </w:rPr>
          <w:t>6</w:t>
        </w:r>
      </w:hyperlink>
      <w:r>
        <w:t xml:space="preserve"> настоящего пункта.</w:t>
      </w:r>
    </w:p>
    <w:p w14:paraId="73EFD1F5" w14:textId="77777777" w:rsidR="003324DE" w:rsidRDefault="003324DE">
      <w:pPr>
        <w:pStyle w:val="ConsPlusNormal"/>
        <w:spacing w:before="220"/>
        <w:ind w:firstLine="540"/>
        <w:jc w:val="both"/>
      </w:pPr>
      <w:bookmarkStart w:id="625" w:name="P3290"/>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91">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292">
        <w:r>
          <w:rPr>
            <w:color w:val="0000FF"/>
          </w:rPr>
          <w:t>абзацем третьим</w:t>
        </w:r>
      </w:hyperlink>
      <w:r>
        <w:t xml:space="preserve"> настоящего пункта.</w:t>
      </w:r>
    </w:p>
    <w:p w14:paraId="5256875C" w14:textId="77777777" w:rsidR="003324DE" w:rsidRDefault="003324DE">
      <w:pPr>
        <w:pStyle w:val="ConsPlusNormal"/>
        <w:spacing w:before="220"/>
        <w:ind w:firstLine="540"/>
        <w:jc w:val="both"/>
      </w:pPr>
      <w:bookmarkStart w:id="626" w:name="P3291"/>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14:paraId="5C93A8DD" w14:textId="77777777" w:rsidR="003324DE" w:rsidRDefault="003324DE">
      <w:pPr>
        <w:pStyle w:val="ConsPlusNormal"/>
        <w:spacing w:before="220"/>
        <w:ind w:firstLine="540"/>
        <w:jc w:val="both"/>
      </w:pPr>
      <w:bookmarkStart w:id="627" w:name="P3292"/>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14:paraId="27C21B53" w14:textId="77777777" w:rsidR="003324DE" w:rsidRDefault="003324DE">
      <w:pPr>
        <w:pStyle w:val="ConsPlusNormal"/>
        <w:ind w:firstLine="540"/>
        <w:jc w:val="both"/>
      </w:pPr>
    </w:p>
    <w:p w14:paraId="5C9F0E5A" w14:textId="77777777" w:rsidR="003324DE" w:rsidRDefault="003324DE">
      <w:pPr>
        <w:pStyle w:val="ConsPlusTitle"/>
        <w:ind w:firstLine="540"/>
        <w:jc w:val="both"/>
        <w:outlineLvl w:val="3"/>
      </w:pPr>
      <w:bookmarkStart w:id="628" w:name="P3294"/>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14:paraId="5CF66C4F" w14:textId="77777777" w:rsidR="003324DE" w:rsidRDefault="003324DE">
      <w:pPr>
        <w:pStyle w:val="ConsPlusNormal"/>
        <w:ind w:firstLine="540"/>
        <w:jc w:val="both"/>
      </w:pPr>
    </w:p>
    <w:p w14:paraId="74A5F5D4" w14:textId="77777777" w:rsidR="003324DE" w:rsidRDefault="003324DE">
      <w:pPr>
        <w:pStyle w:val="ConsPlusNormal"/>
        <w:ind w:firstLine="540"/>
        <w:jc w:val="both"/>
      </w:pPr>
      <w:bookmarkStart w:id="629" w:name="P3296"/>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14:paraId="1DD4ABC5" w14:textId="77777777" w:rsidR="003324DE" w:rsidRDefault="003324DE">
      <w:pPr>
        <w:pStyle w:val="ConsPlusNormal"/>
        <w:spacing w:before="220"/>
        <w:ind w:firstLine="540"/>
        <w:jc w:val="both"/>
      </w:pPr>
      <w:r>
        <w:t>1) хранение;</w:t>
      </w:r>
    </w:p>
    <w:p w14:paraId="02CE71D2" w14:textId="77777777" w:rsidR="003324DE" w:rsidRDefault="003324DE">
      <w:pPr>
        <w:pStyle w:val="ConsPlusNormal"/>
        <w:spacing w:before="220"/>
        <w:ind w:firstLine="540"/>
        <w:jc w:val="both"/>
      </w:pPr>
      <w:bookmarkStart w:id="630" w:name="P3298"/>
      <w:bookmarkEnd w:id="630"/>
      <w:r>
        <w:t>2) операции по погрузке (разгрузке) товаров и иные грузовые операции, связанные с хранением;</w:t>
      </w:r>
    </w:p>
    <w:p w14:paraId="44F1432E" w14:textId="77777777" w:rsidR="003324DE" w:rsidRDefault="003324DE">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14:paraId="76AB16E6" w14:textId="77777777" w:rsidR="003324DE" w:rsidRDefault="003324DE">
      <w:pPr>
        <w:pStyle w:val="ConsPlusNormal"/>
        <w:spacing w:before="220"/>
        <w:ind w:firstLine="540"/>
        <w:jc w:val="both"/>
      </w:pPr>
      <w:bookmarkStart w:id="631" w:name="P3300"/>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14:paraId="1C9A6892" w14:textId="77777777" w:rsidR="003324DE" w:rsidRDefault="003324DE">
      <w:pPr>
        <w:pStyle w:val="ConsPlusNormal"/>
        <w:spacing w:before="220"/>
        <w:ind w:firstLine="540"/>
        <w:jc w:val="both"/>
      </w:pPr>
      <w:bookmarkStart w:id="632" w:name="P3301"/>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w:t>
        </w:r>
      </w:hyperlink>
      <w:r>
        <w:t xml:space="preserve"> настоящего пункта, в </w:t>
      </w:r>
      <w:hyperlink r:id="rId398">
        <w:r>
          <w:rPr>
            <w:color w:val="0000FF"/>
          </w:rPr>
          <w:t>случаях</w:t>
        </w:r>
      </w:hyperlink>
      <w:r>
        <w:t>, определяемых Комиссией;</w:t>
      </w:r>
    </w:p>
    <w:p w14:paraId="6AAA7BFB" w14:textId="77777777" w:rsidR="003324DE" w:rsidRDefault="003324DE">
      <w:pPr>
        <w:pStyle w:val="ConsPlusNormal"/>
        <w:spacing w:before="220"/>
        <w:ind w:firstLine="540"/>
        <w:jc w:val="both"/>
      </w:pPr>
      <w:r>
        <w:t xml:space="preserve">6) отбор проб и (или) образцов товаров в соответствии со </w:t>
      </w:r>
      <w:hyperlink w:anchor="P285">
        <w:r>
          <w:rPr>
            <w:color w:val="0000FF"/>
          </w:rPr>
          <w:t>статьей 17</w:t>
        </w:r>
      </w:hyperlink>
      <w:r>
        <w:t xml:space="preserve"> настоящего Кодекса.</w:t>
      </w:r>
    </w:p>
    <w:p w14:paraId="29634F4F" w14:textId="77777777" w:rsidR="003324DE" w:rsidRDefault="003324DE">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74">
        <w:r>
          <w:rPr>
            <w:color w:val="0000FF"/>
          </w:rPr>
          <w:t>пунктом 7 статьи 203</w:t>
        </w:r>
      </w:hyperlink>
      <w:r>
        <w:t xml:space="preserve"> настоящего Кодекса.</w:t>
      </w:r>
    </w:p>
    <w:p w14:paraId="61E65E97" w14:textId="77777777" w:rsidR="003324DE" w:rsidRDefault="003324DE">
      <w:pPr>
        <w:pStyle w:val="ConsPlusNormal"/>
        <w:spacing w:before="220"/>
        <w:ind w:firstLine="540"/>
        <w:jc w:val="both"/>
      </w:pPr>
      <w:bookmarkStart w:id="633" w:name="P3304"/>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6">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14:paraId="5DC7BF57" w14:textId="77777777" w:rsidR="003324DE" w:rsidRDefault="003324DE">
      <w:pPr>
        <w:pStyle w:val="ConsPlusNormal"/>
        <w:spacing w:before="220"/>
        <w:ind w:firstLine="540"/>
        <w:jc w:val="both"/>
      </w:pPr>
      <w:bookmarkStart w:id="634" w:name="P3305"/>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14:paraId="53044971" w14:textId="77777777" w:rsidR="003324DE" w:rsidRDefault="003324DE">
      <w:pPr>
        <w:pStyle w:val="ConsPlusNormal"/>
        <w:spacing w:before="220"/>
        <w:ind w:firstLine="540"/>
        <w:jc w:val="both"/>
      </w:pPr>
      <w:bookmarkStart w:id="635" w:name="P3306"/>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14:paraId="66824FE9" w14:textId="77777777" w:rsidR="003324DE" w:rsidRDefault="003324DE">
      <w:pPr>
        <w:pStyle w:val="ConsPlusNormal"/>
        <w:spacing w:before="220"/>
        <w:ind w:firstLine="540"/>
        <w:jc w:val="both"/>
      </w:pPr>
      <w:bookmarkStart w:id="636" w:name="P3307"/>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14:paraId="30409202" w14:textId="77777777" w:rsidR="003324DE" w:rsidRDefault="003324DE">
      <w:pPr>
        <w:pStyle w:val="ConsPlusNormal"/>
        <w:spacing w:before="220"/>
        <w:ind w:firstLine="540"/>
        <w:jc w:val="both"/>
      </w:pPr>
      <w:bookmarkStart w:id="637" w:name="P3308"/>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14:paraId="382E33F0" w14:textId="77777777" w:rsidR="003324DE" w:rsidRDefault="003324DE">
      <w:pPr>
        <w:pStyle w:val="ConsPlusNormal"/>
        <w:spacing w:before="220"/>
        <w:ind w:firstLine="540"/>
        <w:jc w:val="both"/>
      </w:pPr>
      <w:bookmarkStart w:id="638" w:name="P3309"/>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399">
        <w:r>
          <w:rPr>
            <w:color w:val="0000FF"/>
          </w:rPr>
          <w:t>Условия</w:t>
        </w:r>
      </w:hyperlink>
      <w:r>
        <w:t xml:space="preserve">, при которых допускается вывоз указанных товаров с территории СЭЗ в этом случае, а также </w:t>
      </w:r>
      <w:hyperlink r:id="rId400">
        <w:r>
          <w:rPr>
            <w:color w:val="0000FF"/>
          </w:rPr>
          <w:t>часть</w:t>
        </w:r>
      </w:hyperlink>
      <w:r>
        <w:t xml:space="preserve"> территории государства-члена, на которую допускается такой вывоз, определяются Комиссией;</w:t>
      </w:r>
    </w:p>
    <w:p w14:paraId="5F8B5687" w14:textId="77777777" w:rsidR="003324DE" w:rsidRDefault="003324DE">
      <w:pPr>
        <w:pStyle w:val="ConsPlusNormal"/>
        <w:spacing w:before="220"/>
        <w:ind w:firstLine="540"/>
        <w:jc w:val="both"/>
      </w:pPr>
      <w:bookmarkStart w:id="639" w:name="P3310"/>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01">
        <w:r>
          <w:rPr>
            <w:color w:val="0000FF"/>
          </w:rPr>
          <w:t>условия</w:t>
        </w:r>
      </w:hyperlink>
      <w:r>
        <w:t>, когда допускается вывоз указанных товаров с территории СЭЗ в этом случае, определяются Комиссией.</w:t>
      </w:r>
    </w:p>
    <w:p w14:paraId="7F8358CC" w14:textId="77777777" w:rsidR="003324DE" w:rsidRDefault="003324DE">
      <w:pPr>
        <w:pStyle w:val="ConsPlusNormal"/>
        <w:spacing w:before="220"/>
        <w:ind w:firstLine="540"/>
        <w:jc w:val="both"/>
      </w:pPr>
      <w:bookmarkStart w:id="640" w:name="P3311"/>
      <w:bookmarkEnd w:id="640"/>
      <w:r>
        <w:t xml:space="preserve">5. Товары, указанные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14:paraId="6CF28F8E" w14:textId="77777777" w:rsidR="003324DE" w:rsidRDefault="003324DE">
      <w:pPr>
        <w:pStyle w:val="ConsPlusNormal"/>
        <w:spacing w:before="220"/>
        <w:ind w:firstLine="540"/>
        <w:jc w:val="both"/>
      </w:pPr>
      <w:bookmarkStart w:id="641" w:name="P3312"/>
      <w:bookmarkEnd w:id="641"/>
      <w:r>
        <w:t xml:space="preserve">В отношении товаров, указанных в </w:t>
      </w:r>
      <w:hyperlink w:anchor="P3308">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14:paraId="307A27C2" w14:textId="77777777" w:rsidR="003324DE" w:rsidRDefault="003324DE">
      <w:pPr>
        <w:pStyle w:val="ConsPlusNormal"/>
        <w:spacing w:before="220"/>
        <w:ind w:firstLine="540"/>
        <w:jc w:val="both"/>
      </w:pPr>
      <w:r>
        <w:t xml:space="preserve">6. Порядок выдачи таможенным органом разрешения, указанного в </w:t>
      </w:r>
      <w:hyperlink w:anchor="P3305">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14:paraId="595409FA" w14:textId="77777777" w:rsidR="003324DE" w:rsidRDefault="003324DE">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14:paraId="080FA71F" w14:textId="77777777" w:rsidR="003324DE" w:rsidRDefault="003324DE">
      <w:pPr>
        <w:pStyle w:val="ConsPlusNormal"/>
        <w:spacing w:before="220"/>
        <w:ind w:firstLine="540"/>
        <w:jc w:val="both"/>
      </w:pPr>
      <w:bookmarkStart w:id="642" w:name="P3315"/>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14:paraId="5B8B07EF" w14:textId="77777777" w:rsidR="003324DE" w:rsidRDefault="003324DE">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14:paraId="7FBC3416" w14:textId="77777777" w:rsidR="003324DE" w:rsidRDefault="003324DE">
      <w:pPr>
        <w:pStyle w:val="ConsPlusNormal"/>
        <w:spacing w:before="220"/>
        <w:ind w:firstLine="540"/>
        <w:jc w:val="both"/>
      </w:pPr>
      <w:r>
        <w:t>2) перевозчику для их перевозки;</w:t>
      </w:r>
    </w:p>
    <w:p w14:paraId="72272F25" w14:textId="77777777" w:rsidR="003324DE" w:rsidRDefault="003324DE">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14:paraId="644881B8" w14:textId="77777777" w:rsidR="003324DE" w:rsidRDefault="003324DE">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14:paraId="4CA5639C" w14:textId="77777777" w:rsidR="003324DE" w:rsidRDefault="003324DE">
      <w:pPr>
        <w:pStyle w:val="ConsPlusNormal"/>
        <w:spacing w:before="220"/>
        <w:ind w:firstLine="540"/>
        <w:jc w:val="both"/>
      </w:pPr>
      <w:r>
        <w:t xml:space="preserve">5) лицам, которые будут совершать операции, предусмотренные </w:t>
      </w:r>
      <w:hyperlink w:anchor="P3298">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14:paraId="7FEB237F" w14:textId="77777777" w:rsidR="003324DE" w:rsidRDefault="003324DE">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6">
        <w:r>
          <w:rPr>
            <w:color w:val="0000FF"/>
          </w:rPr>
          <w:t>подпунктами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w:t>
      </w:r>
    </w:p>
    <w:p w14:paraId="7ABDB871" w14:textId="77777777" w:rsidR="003324DE" w:rsidRDefault="003324DE">
      <w:pPr>
        <w:pStyle w:val="ConsPlusNormal"/>
        <w:spacing w:before="220"/>
        <w:ind w:firstLine="540"/>
        <w:jc w:val="both"/>
      </w:pPr>
      <w:r>
        <w:t xml:space="preserve">9. Передача товаров во владение и (или) пользование лицам, указанным в </w:t>
      </w:r>
      <w:hyperlink w:anchor="P3315">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14:paraId="5B59CA40" w14:textId="77777777" w:rsidR="003324DE" w:rsidRDefault="003324DE">
      <w:pPr>
        <w:pStyle w:val="ConsPlusNormal"/>
        <w:spacing w:before="220"/>
        <w:ind w:firstLine="540"/>
        <w:jc w:val="both"/>
      </w:pPr>
      <w:bookmarkStart w:id="643" w:name="P3323"/>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14:paraId="1EB0D530" w14:textId="77777777" w:rsidR="003324DE" w:rsidRDefault="003324DE">
      <w:pPr>
        <w:pStyle w:val="ConsPlusNormal"/>
        <w:spacing w:before="22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14:paraId="00EF6769" w14:textId="77777777" w:rsidR="003324DE" w:rsidRDefault="003324DE">
      <w:pPr>
        <w:pStyle w:val="ConsPlusNormal"/>
        <w:spacing w:before="220"/>
        <w:ind w:firstLine="540"/>
        <w:jc w:val="both"/>
      </w:pPr>
      <w:bookmarkStart w:id="644" w:name="P3325"/>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14:paraId="7B5ED9DE" w14:textId="77777777" w:rsidR="003324DE" w:rsidRDefault="003324DE">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14:paraId="00D918BB" w14:textId="77777777" w:rsidR="003324DE" w:rsidRDefault="003324DE">
      <w:pPr>
        <w:pStyle w:val="ConsPlusNormal"/>
        <w:spacing w:before="220"/>
        <w:ind w:firstLine="540"/>
        <w:jc w:val="both"/>
      </w:pPr>
      <w:bookmarkStart w:id="645" w:name="P3327"/>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14:paraId="23967F59" w14:textId="77777777" w:rsidR="003324DE" w:rsidRDefault="003324DE">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5FA042C3" w14:textId="77777777" w:rsidR="003324DE" w:rsidRDefault="003324DE">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14:paraId="222E187B" w14:textId="77777777" w:rsidR="003324DE" w:rsidRDefault="003324DE">
      <w:pPr>
        <w:pStyle w:val="ConsPlusNormal"/>
        <w:spacing w:before="220"/>
        <w:ind w:firstLine="540"/>
        <w:jc w:val="both"/>
      </w:pPr>
      <w:hyperlink r:id="rId402">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14:paraId="5D6DFC8D" w14:textId="77777777" w:rsidR="003324DE" w:rsidRDefault="003324DE">
      <w:pPr>
        <w:pStyle w:val="ConsPlusNormal"/>
        <w:ind w:firstLine="540"/>
        <w:jc w:val="both"/>
      </w:pPr>
    </w:p>
    <w:p w14:paraId="5F7E8D34" w14:textId="77777777" w:rsidR="003324DE" w:rsidRDefault="003324DE">
      <w:pPr>
        <w:pStyle w:val="ConsPlusTitle"/>
        <w:ind w:firstLine="540"/>
        <w:jc w:val="both"/>
        <w:outlineLvl w:val="3"/>
      </w:pPr>
      <w:bookmarkStart w:id="646" w:name="P3332"/>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14:paraId="14FBF7E2" w14:textId="77777777" w:rsidR="003324DE" w:rsidRDefault="003324DE">
      <w:pPr>
        <w:pStyle w:val="ConsPlusNormal"/>
        <w:ind w:firstLine="540"/>
        <w:jc w:val="both"/>
      </w:pPr>
    </w:p>
    <w:p w14:paraId="21615379" w14:textId="77777777" w:rsidR="003324DE" w:rsidRDefault="003324DE">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14:paraId="2DCC0F8A" w14:textId="77777777" w:rsidR="003324DE" w:rsidRDefault="003324DE">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14:paraId="087CFF06" w14:textId="77777777" w:rsidR="003324DE" w:rsidRDefault="003324DE">
      <w:pPr>
        <w:pStyle w:val="ConsPlusNormal"/>
        <w:spacing w:before="220"/>
        <w:ind w:firstLine="540"/>
        <w:jc w:val="both"/>
      </w:pPr>
      <w:r>
        <w:t>2) подробное описание, фотографирование, изображение в масштабе иностранных товаров;</w:t>
      </w:r>
    </w:p>
    <w:p w14:paraId="3E502D25" w14:textId="77777777" w:rsidR="003324DE" w:rsidRDefault="003324DE">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14:paraId="24E0C57A" w14:textId="77777777" w:rsidR="003324DE" w:rsidRDefault="003324DE">
      <w:pPr>
        <w:pStyle w:val="ConsPlusNormal"/>
        <w:spacing w:before="220"/>
        <w:ind w:firstLine="540"/>
        <w:jc w:val="both"/>
      </w:pPr>
      <w:r>
        <w:t>4) использование имеющейся маркировки товаров, в том числе в виде серийных номеров;</w:t>
      </w:r>
    </w:p>
    <w:p w14:paraId="5E049569" w14:textId="77777777" w:rsidR="003324DE" w:rsidRDefault="003324DE">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14:paraId="70E4D0E8" w14:textId="77777777" w:rsidR="003324DE" w:rsidRDefault="003324DE">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14:paraId="152F467A" w14:textId="77777777" w:rsidR="003324DE" w:rsidRDefault="003324DE">
      <w:pPr>
        <w:pStyle w:val="ConsPlusNormal"/>
        <w:ind w:firstLine="540"/>
        <w:jc w:val="both"/>
      </w:pPr>
    </w:p>
    <w:p w14:paraId="51AF62E7" w14:textId="77777777" w:rsidR="003324DE" w:rsidRDefault="003324DE">
      <w:pPr>
        <w:pStyle w:val="ConsPlusTitle"/>
        <w:ind w:firstLine="540"/>
        <w:jc w:val="both"/>
        <w:outlineLvl w:val="3"/>
      </w:pPr>
      <w:bookmarkStart w:id="647" w:name="P3342"/>
      <w:bookmarkEnd w:id="647"/>
      <w:r>
        <w:t>Статья 207. Завершение и прекращение действия таможенной процедуры свободной таможенной зоны</w:t>
      </w:r>
    </w:p>
    <w:p w14:paraId="507214AE" w14:textId="77777777" w:rsidR="003324DE" w:rsidRDefault="003324DE">
      <w:pPr>
        <w:pStyle w:val="ConsPlusNormal"/>
        <w:ind w:firstLine="540"/>
        <w:jc w:val="both"/>
      </w:pPr>
    </w:p>
    <w:p w14:paraId="43902C1B" w14:textId="77777777" w:rsidR="003324DE" w:rsidRDefault="003324DE">
      <w:pPr>
        <w:pStyle w:val="ConsPlusNormal"/>
        <w:ind w:firstLine="540"/>
        <w:jc w:val="both"/>
      </w:pPr>
      <w:r>
        <w:t>1. Действие таможенной процедуры свободной таможенной зоны должно быть завершено в следующих случаях:</w:t>
      </w:r>
    </w:p>
    <w:p w14:paraId="0CF8D9EF" w14:textId="77777777" w:rsidR="003324DE" w:rsidRDefault="003324DE">
      <w:pPr>
        <w:pStyle w:val="ConsPlusNormal"/>
        <w:spacing w:before="220"/>
        <w:ind w:firstLine="540"/>
        <w:jc w:val="both"/>
      </w:pPr>
      <w:bookmarkStart w:id="648" w:name="P3345"/>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14:paraId="41CD5C4C" w14:textId="77777777" w:rsidR="003324DE" w:rsidRDefault="003324DE">
      <w:pPr>
        <w:pStyle w:val="ConsPlusNormal"/>
        <w:spacing w:before="220"/>
        <w:ind w:firstLine="540"/>
        <w:jc w:val="both"/>
      </w:pPr>
      <w:bookmarkStart w:id="649" w:name="P3346"/>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14:paraId="7E5AAB78" w14:textId="77777777" w:rsidR="003324DE" w:rsidRDefault="003324DE">
      <w:pPr>
        <w:pStyle w:val="ConsPlusNormal"/>
        <w:spacing w:before="220"/>
        <w:ind w:firstLine="540"/>
        <w:jc w:val="both"/>
      </w:pPr>
      <w:bookmarkStart w:id="650" w:name="P3347"/>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14:paraId="77710EF4" w14:textId="77777777" w:rsidR="003324DE" w:rsidRDefault="003324DE">
      <w:pPr>
        <w:pStyle w:val="ConsPlusNormal"/>
        <w:spacing w:before="220"/>
        <w:ind w:firstLine="540"/>
        <w:jc w:val="both"/>
      </w:pPr>
      <w:r>
        <w:t xml:space="preserve">в целях, указанных в </w:t>
      </w:r>
      <w:hyperlink w:anchor="P3305">
        <w:r>
          <w:rPr>
            <w:color w:val="0000FF"/>
          </w:rPr>
          <w:t>пункте 4 статьи 205</w:t>
        </w:r>
      </w:hyperlink>
      <w:r>
        <w:t xml:space="preserve"> настоящего Кодекса;</w:t>
      </w:r>
    </w:p>
    <w:p w14:paraId="4757AA4A" w14:textId="77777777" w:rsidR="003324DE" w:rsidRDefault="003324DE">
      <w:pPr>
        <w:pStyle w:val="ConsPlusNormal"/>
        <w:spacing w:before="220"/>
        <w:ind w:firstLine="540"/>
        <w:jc w:val="both"/>
      </w:pPr>
      <w:bookmarkStart w:id="651" w:name="P3349"/>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80">
        <w:r>
          <w:rPr>
            <w:color w:val="0000FF"/>
          </w:rPr>
          <w:t>пунктом 8</w:t>
        </w:r>
      </w:hyperlink>
      <w:r>
        <w:t xml:space="preserve"> настоящей статьи;</w:t>
      </w:r>
    </w:p>
    <w:p w14:paraId="092CB845" w14:textId="77777777" w:rsidR="003324DE" w:rsidRDefault="003324DE">
      <w:pPr>
        <w:pStyle w:val="ConsPlusNormal"/>
        <w:spacing w:before="220"/>
        <w:ind w:firstLine="540"/>
        <w:jc w:val="both"/>
      </w:pPr>
      <w:bookmarkStart w:id="652" w:name="P3350"/>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14:paraId="13A5EB50" w14:textId="77777777" w:rsidR="003324DE" w:rsidRDefault="003324DE">
      <w:pPr>
        <w:pStyle w:val="ConsPlusNormal"/>
        <w:spacing w:before="220"/>
        <w:ind w:firstLine="540"/>
        <w:jc w:val="both"/>
      </w:pPr>
      <w:r>
        <w:t xml:space="preserve">4) потребление товаров в соответствии с </w:t>
      </w:r>
      <w:hyperlink w:anchor="P3301">
        <w:r>
          <w:rPr>
            <w:color w:val="0000FF"/>
          </w:rPr>
          <w:t>подпунктом 5 пункта 1 статьи 205</w:t>
        </w:r>
      </w:hyperlink>
      <w:r>
        <w:t xml:space="preserve"> настоящего Кодекса;</w:t>
      </w:r>
    </w:p>
    <w:p w14:paraId="5F411109" w14:textId="77777777" w:rsidR="003324DE" w:rsidRDefault="003324DE">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80">
        <w:r>
          <w:rPr>
            <w:color w:val="0000FF"/>
          </w:rPr>
          <w:t>пунктами 8</w:t>
        </w:r>
      </w:hyperlink>
      <w:r>
        <w:t xml:space="preserve"> и </w:t>
      </w:r>
      <w:hyperlink w:anchor="P3383">
        <w:r>
          <w:rPr>
            <w:color w:val="0000FF"/>
          </w:rPr>
          <w:t>9</w:t>
        </w:r>
      </w:hyperlink>
      <w:r>
        <w:t xml:space="preserve"> настоящей статьи, за исключением передачи товаров в случаях, указанных в </w:t>
      </w:r>
      <w:hyperlink w:anchor="P3315">
        <w:r>
          <w:rPr>
            <w:color w:val="0000FF"/>
          </w:rPr>
          <w:t>пунктах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w:t>
      </w:r>
    </w:p>
    <w:p w14:paraId="5E377037" w14:textId="77777777" w:rsidR="003324DE" w:rsidRDefault="003324DE">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14:paraId="0FD8E80B" w14:textId="77777777" w:rsidR="003324DE" w:rsidRDefault="003324DE">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14:paraId="0F4A9D5B" w14:textId="77777777" w:rsidR="003324DE" w:rsidRDefault="003324DE">
      <w:pPr>
        <w:pStyle w:val="ConsPlusNormal"/>
        <w:spacing w:before="220"/>
        <w:ind w:firstLine="540"/>
        <w:jc w:val="both"/>
      </w:pPr>
      <w:r>
        <w:t xml:space="preserve">2) резидент (участник, субъект) СЭЗ, которому в соответствии с </w:t>
      </w:r>
      <w:hyperlink w:anchor="P3323">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14:paraId="3C8357BE" w14:textId="77777777" w:rsidR="003324DE" w:rsidRDefault="003324DE">
      <w:pPr>
        <w:pStyle w:val="ConsPlusNormal"/>
        <w:spacing w:before="220"/>
        <w:ind w:firstLine="540"/>
        <w:jc w:val="both"/>
      </w:pPr>
      <w:r>
        <w:t xml:space="preserve">3) лицо, которому в соответствии с </w:t>
      </w:r>
      <w:hyperlink w:anchor="P3325">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14:paraId="15C9E9E5" w14:textId="77777777" w:rsidR="003324DE" w:rsidRDefault="003324DE">
      <w:pPr>
        <w:pStyle w:val="ConsPlusNormal"/>
        <w:spacing w:before="220"/>
        <w:ind w:firstLine="540"/>
        <w:jc w:val="both"/>
      </w:pPr>
      <w:r>
        <w:t xml:space="preserve">4) резидент (участник, субъект) СЭЗ или лица, указанные в </w:t>
      </w:r>
      <w:hyperlink w:anchor="P3241">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14:paraId="7E1EAFCF" w14:textId="77777777" w:rsidR="003324DE" w:rsidRDefault="003324DE">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72">
        <w:r>
          <w:rPr>
            <w:color w:val="0000FF"/>
          </w:rPr>
          <w:t>подпунктом 3 пункта 5</w:t>
        </w:r>
      </w:hyperlink>
      <w:r>
        <w:t xml:space="preserve"> или </w:t>
      </w:r>
      <w:hyperlink w:anchor="P3374">
        <w:r>
          <w:rPr>
            <w:color w:val="0000FF"/>
          </w:rPr>
          <w:t>подпунктом 1 пункта 6</w:t>
        </w:r>
      </w:hyperlink>
      <w:r>
        <w:t xml:space="preserve"> настоящей статьи.</w:t>
      </w:r>
    </w:p>
    <w:p w14:paraId="7A4B8C2F" w14:textId="77777777" w:rsidR="003324DE" w:rsidRDefault="003324DE">
      <w:pPr>
        <w:pStyle w:val="ConsPlusNormal"/>
        <w:spacing w:before="220"/>
        <w:ind w:firstLine="540"/>
        <w:jc w:val="both"/>
      </w:pPr>
      <w:bookmarkStart w:id="653" w:name="P3359"/>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1">
        <w:r>
          <w:rPr>
            <w:color w:val="0000FF"/>
          </w:rPr>
          <w:t>12</w:t>
        </w:r>
      </w:hyperlink>
      <w:r>
        <w:t xml:space="preserve"> настоящей статьи.</w:t>
      </w:r>
    </w:p>
    <w:p w14:paraId="3F4DEE2C" w14:textId="77777777" w:rsidR="003324DE" w:rsidRDefault="003324DE">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14:paraId="2BB6D4A5" w14:textId="77777777" w:rsidR="003324DE" w:rsidRDefault="003324DE">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5">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20087C6F" w14:textId="77777777" w:rsidR="003324DE" w:rsidRDefault="003324DE">
      <w:pPr>
        <w:pStyle w:val="ConsPlusNormal"/>
        <w:spacing w:before="220"/>
        <w:ind w:firstLine="540"/>
        <w:jc w:val="both"/>
      </w:pPr>
      <w:bookmarkStart w:id="654" w:name="P3362"/>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4">
        <w:r>
          <w:rPr>
            <w:color w:val="0000FF"/>
          </w:rPr>
          <w:t>13</w:t>
        </w:r>
      </w:hyperlink>
      <w:r>
        <w:t xml:space="preserve"> настоящей статьи.</w:t>
      </w:r>
    </w:p>
    <w:p w14:paraId="009A7489" w14:textId="77777777" w:rsidR="003324DE" w:rsidRDefault="003324DE">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62">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6">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407566D0" w14:textId="77777777" w:rsidR="003324DE" w:rsidRDefault="003324DE">
      <w:pPr>
        <w:pStyle w:val="ConsPlusNormal"/>
        <w:spacing w:before="220"/>
        <w:ind w:firstLine="540"/>
        <w:jc w:val="both"/>
      </w:pPr>
      <w:bookmarkStart w:id="655" w:name="P3364"/>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14:paraId="72F6187F" w14:textId="77777777" w:rsidR="003324DE" w:rsidRDefault="003324DE">
      <w:pPr>
        <w:pStyle w:val="ConsPlusNormal"/>
        <w:spacing w:before="220"/>
        <w:ind w:firstLine="540"/>
        <w:jc w:val="both"/>
      </w:pPr>
      <w:bookmarkStart w:id="656" w:name="P3365"/>
      <w:bookmarkEnd w:id="656"/>
      <w:r>
        <w:t>1) под таможенную процедуру реэкспорта:</w:t>
      </w:r>
    </w:p>
    <w:p w14:paraId="6616AAC2" w14:textId="77777777" w:rsidR="003324DE" w:rsidRDefault="003324DE">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0EA1C09A" w14:textId="77777777" w:rsidR="003324DE" w:rsidRDefault="003324DE">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6">
        <w:r>
          <w:rPr>
            <w:color w:val="0000FF"/>
          </w:rPr>
          <w:t>статьей 210</w:t>
        </w:r>
      </w:hyperlink>
      <w:r>
        <w:t xml:space="preserve"> настоящего Кодекса;</w:t>
      </w:r>
    </w:p>
    <w:p w14:paraId="6E668B8A" w14:textId="77777777" w:rsidR="003324DE" w:rsidRDefault="003324DE">
      <w:pPr>
        <w:pStyle w:val="ConsPlusNormal"/>
        <w:spacing w:before="220"/>
        <w:ind w:firstLine="540"/>
        <w:jc w:val="both"/>
      </w:pPr>
      <w:r>
        <w:t>2) под таможенную процедуру экспорта:</w:t>
      </w:r>
    </w:p>
    <w:p w14:paraId="6F0424CA" w14:textId="77777777" w:rsidR="003324DE" w:rsidRDefault="003324DE">
      <w:pPr>
        <w:pStyle w:val="ConsPlusNormal"/>
        <w:spacing w:before="220"/>
        <w:ind w:firstLine="540"/>
        <w:jc w:val="both"/>
      </w:pPr>
      <w:r>
        <w:t>товаров Союза, помещенных под таможенную процедуру свободной таможенной зоны;</w:t>
      </w:r>
    </w:p>
    <w:p w14:paraId="0D045CBC" w14:textId="77777777" w:rsidR="003324DE" w:rsidRDefault="003324DE">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14:paraId="7B665BCE" w14:textId="77777777" w:rsidR="003324DE" w:rsidRDefault="003324DE">
      <w:pPr>
        <w:pStyle w:val="ConsPlusNormal"/>
        <w:spacing w:before="220"/>
        <w:ind w:firstLine="540"/>
        <w:jc w:val="both"/>
      </w:pPr>
      <w:bookmarkStart w:id="657" w:name="P3371"/>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6">
        <w:r>
          <w:rPr>
            <w:color w:val="0000FF"/>
          </w:rPr>
          <w:t>статьей 210</w:t>
        </w:r>
      </w:hyperlink>
      <w:r>
        <w:t xml:space="preserve"> настоящего Кодекса;</w:t>
      </w:r>
    </w:p>
    <w:p w14:paraId="20DCE0EE" w14:textId="77777777" w:rsidR="003324DE" w:rsidRDefault="003324DE">
      <w:pPr>
        <w:pStyle w:val="ConsPlusNormal"/>
        <w:spacing w:before="220"/>
        <w:ind w:firstLine="540"/>
        <w:jc w:val="both"/>
      </w:pPr>
      <w:bookmarkStart w:id="658" w:name="P3372"/>
      <w:bookmarkEnd w:id="658"/>
      <w:r>
        <w:t xml:space="preserve">3) под таможенную процедуру таможенного транзита в соответствии с </w:t>
      </w:r>
      <w:hyperlink w:anchor="P2426">
        <w:r>
          <w:rPr>
            <w:color w:val="0000FF"/>
          </w:rPr>
          <w:t>подпунктами 1</w:t>
        </w:r>
      </w:hyperlink>
      <w:r>
        <w:t xml:space="preserve"> и </w:t>
      </w:r>
      <w:hyperlink w:anchor="P2428">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14:paraId="54ADBDF0" w14:textId="77777777" w:rsidR="003324DE" w:rsidRDefault="003324DE">
      <w:pPr>
        <w:pStyle w:val="ConsPlusNormal"/>
        <w:spacing w:before="220"/>
        <w:ind w:firstLine="540"/>
        <w:jc w:val="both"/>
      </w:pPr>
      <w:bookmarkStart w:id="659" w:name="P3373"/>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14:paraId="285C71DC" w14:textId="77777777" w:rsidR="003324DE" w:rsidRDefault="003324DE">
      <w:pPr>
        <w:pStyle w:val="ConsPlusNormal"/>
        <w:spacing w:before="220"/>
        <w:ind w:firstLine="540"/>
        <w:jc w:val="both"/>
      </w:pPr>
      <w:bookmarkStart w:id="660" w:name="P3374"/>
      <w:bookmarkEnd w:id="660"/>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9">
        <w:r>
          <w:rPr>
            <w:color w:val="0000FF"/>
          </w:rPr>
          <w:t>пункта 7</w:t>
        </w:r>
      </w:hyperlink>
      <w:r>
        <w:t xml:space="preserve"> настоящей статьи;</w:t>
      </w:r>
    </w:p>
    <w:p w14:paraId="7D88DE4F" w14:textId="77777777" w:rsidR="003324DE" w:rsidRDefault="003324DE">
      <w:pPr>
        <w:pStyle w:val="ConsPlusNormal"/>
        <w:spacing w:before="220"/>
        <w:ind w:firstLine="540"/>
        <w:jc w:val="both"/>
      </w:pPr>
      <w:bookmarkStart w:id="661" w:name="P3375"/>
      <w:bookmarkEnd w:id="661"/>
      <w:r>
        <w:t>2) под таможенную процедуру реимпорта:</w:t>
      </w:r>
    </w:p>
    <w:p w14:paraId="06C5714B" w14:textId="77777777" w:rsidR="003324DE" w:rsidRDefault="003324DE">
      <w:pPr>
        <w:pStyle w:val="ConsPlusNormal"/>
        <w:spacing w:before="22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5F97EFA2" w14:textId="77777777" w:rsidR="003324DE" w:rsidRDefault="003324DE">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14:paraId="62D10C31" w14:textId="77777777" w:rsidR="003324DE" w:rsidRDefault="003324DE">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14:paraId="08CD94B0" w14:textId="77777777" w:rsidR="003324DE" w:rsidRDefault="003324DE">
      <w:pPr>
        <w:pStyle w:val="ConsPlusNormal"/>
        <w:spacing w:before="220"/>
        <w:ind w:firstLine="540"/>
        <w:jc w:val="both"/>
      </w:pPr>
      <w:bookmarkStart w:id="662" w:name="P3379"/>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14:paraId="51CDD218" w14:textId="77777777" w:rsidR="003324DE" w:rsidRDefault="003324DE">
      <w:pPr>
        <w:pStyle w:val="ConsPlusNormal"/>
        <w:spacing w:before="220"/>
        <w:ind w:firstLine="540"/>
        <w:jc w:val="both"/>
      </w:pPr>
      <w:bookmarkStart w:id="663" w:name="P3380"/>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14:paraId="6001B85C" w14:textId="77777777" w:rsidR="003324DE" w:rsidRDefault="003324DE">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4">
        <w:r>
          <w:rPr>
            <w:color w:val="0000FF"/>
          </w:rPr>
          <w:t>главой 22</w:t>
        </w:r>
      </w:hyperlink>
      <w:r>
        <w:t xml:space="preserve"> настоящего Кодекса, за исключением случая, предусмотренного </w:t>
      </w:r>
      <w:hyperlink w:anchor="P3382">
        <w:r>
          <w:rPr>
            <w:color w:val="0000FF"/>
          </w:rPr>
          <w:t>абзацем третьим</w:t>
        </w:r>
      </w:hyperlink>
      <w:r>
        <w:t xml:space="preserve"> настоящего пункта.</w:t>
      </w:r>
    </w:p>
    <w:p w14:paraId="3D0A92DD" w14:textId="77777777" w:rsidR="003324DE" w:rsidRDefault="003324DE">
      <w:pPr>
        <w:pStyle w:val="ConsPlusNormal"/>
        <w:spacing w:before="220"/>
        <w:ind w:firstLine="540"/>
        <w:jc w:val="both"/>
      </w:pPr>
      <w:bookmarkStart w:id="664" w:name="P3382"/>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14:paraId="59B10246" w14:textId="77777777" w:rsidR="003324DE" w:rsidRDefault="003324DE">
      <w:pPr>
        <w:pStyle w:val="ConsPlusNormal"/>
        <w:spacing w:before="220"/>
        <w:ind w:firstLine="540"/>
        <w:jc w:val="both"/>
      </w:pPr>
      <w:bookmarkStart w:id="665" w:name="P3383"/>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74">
        <w:r>
          <w:rPr>
            <w:color w:val="0000FF"/>
          </w:rPr>
          <w:t>подпункте 1 пункта 6</w:t>
        </w:r>
      </w:hyperlink>
      <w:r>
        <w:t xml:space="preserve"> настоящей статьи, за исключением случаев, когда в соответствии с </w:t>
      </w:r>
      <w:hyperlink w:anchor="P3347">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14:paraId="76B11709" w14:textId="77777777" w:rsidR="003324DE" w:rsidRDefault="003324DE">
      <w:pPr>
        <w:pStyle w:val="ConsPlusNormal"/>
        <w:spacing w:before="220"/>
        <w:ind w:firstLine="540"/>
        <w:jc w:val="both"/>
      </w:pPr>
      <w:bookmarkStart w:id="666" w:name="P3384"/>
      <w:bookmarkEnd w:id="666"/>
      <w: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91">
        <w:r>
          <w:rPr>
            <w:color w:val="0000FF"/>
          </w:rPr>
          <w:t>пунктами 12</w:t>
        </w:r>
      </w:hyperlink>
      <w:r>
        <w:t xml:space="preserve"> и </w:t>
      </w:r>
      <w:hyperlink w:anchor="P3394">
        <w:r>
          <w:rPr>
            <w:color w:val="0000FF"/>
          </w:rPr>
          <w:t>13</w:t>
        </w:r>
      </w:hyperlink>
      <w:r>
        <w:t xml:space="preserve"> настоящей статьи, а также в следующих случаях:</w:t>
      </w:r>
    </w:p>
    <w:p w14:paraId="02CDABC9" w14:textId="77777777" w:rsidR="003324DE" w:rsidRDefault="003324DE">
      <w:pPr>
        <w:pStyle w:val="ConsPlusNormal"/>
        <w:spacing w:before="220"/>
        <w:ind w:firstLine="540"/>
        <w:jc w:val="both"/>
      </w:pPr>
      <w:bookmarkStart w:id="667" w:name="P3385"/>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14:paraId="2743E6B5" w14:textId="77777777" w:rsidR="003324DE" w:rsidRDefault="003324DE">
      <w:pPr>
        <w:pStyle w:val="ConsPlusNormal"/>
        <w:spacing w:before="220"/>
        <w:ind w:firstLine="540"/>
        <w:jc w:val="both"/>
      </w:pPr>
      <w:bookmarkStart w:id="668" w:name="P3386"/>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14:paraId="72F6796E" w14:textId="77777777" w:rsidR="003324DE" w:rsidRDefault="003324DE">
      <w:pPr>
        <w:pStyle w:val="ConsPlusNormal"/>
        <w:spacing w:before="220"/>
        <w:ind w:firstLine="540"/>
        <w:jc w:val="both"/>
      </w:pPr>
      <w:bookmarkStart w:id="669" w:name="P3387"/>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301">
        <w:r>
          <w:rPr>
            <w:color w:val="0000FF"/>
          </w:rPr>
          <w:t>подпунктом 5 пункта 1 статьи 205</w:t>
        </w:r>
      </w:hyperlink>
      <w:r>
        <w:t xml:space="preserve"> настоящего Кодекса;</w:t>
      </w:r>
    </w:p>
    <w:p w14:paraId="749D7355" w14:textId="77777777" w:rsidR="003324DE" w:rsidRDefault="003324DE">
      <w:pPr>
        <w:pStyle w:val="ConsPlusNormal"/>
        <w:spacing w:before="220"/>
        <w:ind w:firstLine="540"/>
        <w:jc w:val="both"/>
      </w:pPr>
      <w:bookmarkStart w:id="670" w:name="P3388"/>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14:paraId="575E862E" w14:textId="77777777" w:rsidR="003324DE" w:rsidRDefault="003324DE">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85">
        <w:r>
          <w:rPr>
            <w:color w:val="0000FF"/>
          </w:rPr>
          <w:t>подпунктами 1</w:t>
        </w:r>
      </w:hyperlink>
      <w:r>
        <w:t xml:space="preserve">, </w:t>
      </w:r>
      <w:hyperlink w:anchor="P3386">
        <w:r>
          <w:rPr>
            <w:color w:val="0000FF"/>
          </w:rPr>
          <w:t>2</w:t>
        </w:r>
      </w:hyperlink>
      <w:r>
        <w:t xml:space="preserve"> и </w:t>
      </w:r>
      <w:hyperlink w:anchor="P3388">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14:paraId="604E67C1" w14:textId="77777777" w:rsidR="003324DE" w:rsidRDefault="003324DE">
      <w:pPr>
        <w:pStyle w:val="ConsPlusNormal"/>
        <w:spacing w:before="220"/>
        <w:ind w:firstLine="540"/>
        <w:jc w:val="both"/>
      </w:pPr>
      <w:hyperlink r:id="rId403">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7">
        <w:r>
          <w:rPr>
            <w:color w:val="0000FF"/>
          </w:rPr>
          <w:t>подпунктом 3 пункта 10</w:t>
        </w:r>
      </w:hyperlink>
      <w:r>
        <w:t xml:space="preserve"> настоящей статьи, определяется Комиссией.</w:t>
      </w:r>
    </w:p>
    <w:p w14:paraId="3AEF372C" w14:textId="77777777" w:rsidR="003324DE" w:rsidRDefault="003324DE">
      <w:pPr>
        <w:pStyle w:val="ConsPlusNormal"/>
        <w:spacing w:before="220"/>
        <w:ind w:firstLine="540"/>
        <w:jc w:val="both"/>
      </w:pPr>
      <w:bookmarkStart w:id="671" w:name="P3391"/>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06246795" w14:textId="77777777" w:rsidR="003324DE" w:rsidRDefault="003324DE">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14:paraId="3DA67561" w14:textId="77777777" w:rsidR="003324DE" w:rsidRDefault="003324D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35F1D132" w14:textId="77777777" w:rsidR="003324DE" w:rsidRDefault="003324DE">
      <w:pPr>
        <w:pStyle w:val="ConsPlusNormal"/>
        <w:spacing w:before="220"/>
        <w:ind w:firstLine="540"/>
        <w:jc w:val="both"/>
      </w:pPr>
      <w:bookmarkStart w:id="672" w:name="P3394"/>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18F34588" w14:textId="77777777" w:rsidR="003324DE" w:rsidRDefault="003324DE">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14:paraId="47BF2821" w14:textId="77777777" w:rsidR="003324DE" w:rsidRDefault="003324D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0B735CE6" w14:textId="77777777" w:rsidR="003324DE" w:rsidRDefault="003324DE">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14:paraId="63BF8E0A" w14:textId="77777777" w:rsidR="003324DE" w:rsidRDefault="003324DE">
      <w:pPr>
        <w:pStyle w:val="ConsPlusNormal"/>
        <w:ind w:firstLine="540"/>
        <w:jc w:val="both"/>
      </w:pPr>
    </w:p>
    <w:p w14:paraId="46B8EF19" w14:textId="77777777" w:rsidR="003324DE" w:rsidRDefault="003324DE">
      <w:pPr>
        <w:pStyle w:val="ConsPlusTitle"/>
        <w:ind w:firstLine="540"/>
        <w:jc w:val="both"/>
        <w:outlineLvl w:val="3"/>
      </w:pPr>
      <w:bookmarkStart w:id="673" w:name="P3399"/>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14:paraId="3FB96747" w14:textId="77777777" w:rsidR="003324DE" w:rsidRDefault="003324DE">
      <w:pPr>
        <w:pStyle w:val="ConsPlusNormal"/>
        <w:ind w:firstLine="540"/>
        <w:jc w:val="both"/>
      </w:pPr>
    </w:p>
    <w:p w14:paraId="46BBD66D" w14:textId="77777777" w:rsidR="003324DE" w:rsidRDefault="003324DE">
      <w:pPr>
        <w:pStyle w:val="ConsPlusNormal"/>
        <w:ind w:firstLine="540"/>
        <w:jc w:val="both"/>
      </w:pPr>
      <w:bookmarkStart w:id="674" w:name="P3401"/>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402">
        <w:r>
          <w:rPr>
            <w:color w:val="0000FF"/>
          </w:rPr>
          <w:t>абзацами вторым</w:t>
        </w:r>
      </w:hyperlink>
      <w:r>
        <w:t xml:space="preserve"> и </w:t>
      </w:r>
      <w:hyperlink w:anchor="P3403">
        <w:r>
          <w:rPr>
            <w:color w:val="0000FF"/>
          </w:rPr>
          <w:t>третьим</w:t>
        </w:r>
      </w:hyperlink>
      <w:r>
        <w:t xml:space="preserve"> настоящего пункта.</w:t>
      </w:r>
    </w:p>
    <w:p w14:paraId="2F1DDFF3" w14:textId="77777777" w:rsidR="003324DE" w:rsidRDefault="003324DE">
      <w:pPr>
        <w:pStyle w:val="ConsPlusNormal"/>
        <w:spacing w:before="220"/>
        <w:ind w:firstLine="540"/>
        <w:jc w:val="both"/>
      </w:pPr>
      <w:bookmarkStart w:id="675" w:name="P3402"/>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14:paraId="28254AA4" w14:textId="77777777" w:rsidR="003324DE" w:rsidRDefault="003324DE">
      <w:pPr>
        <w:pStyle w:val="ConsPlusNormal"/>
        <w:spacing w:before="220"/>
        <w:ind w:firstLine="540"/>
        <w:jc w:val="both"/>
      </w:pPr>
      <w:bookmarkStart w:id="676" w:name="P3403"/>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14:paraId="39AD357E" w14:textId="77777777" w:rsidR="003324DE" w:rsidRDefault="003324DE">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90">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14:paraId="44E9FA4A" w14:textId="77777777" w:rsidR="003324DE" w:rsidRDefault="003324DE">
      <w:pPr>
        <w:pStyle w:val="ConsPlusNormal"/>
        <w:spacing w:before="220"/>
        <w:ind w:firstLine="540"/>
        <w:jc w:val="both"/>
      </w:pPr>
      <w:bookmarkStart w:id="677" w:name="P3405"/>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14:paraId="5F33C8B7" w14:textId="77777777" w:rsidR="003324DE" w:rsidRDefault="003324D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 </w:t>
      </w:r>
      <w:hyperlink w:anchor="P3405">
        <w:r>
          <w:rPr>
            <w:color w:val="0000FF"/>
          </w:rPr>
          <w:t>3</w:t>
        </w:r>
      </w:hyperlink>
      <w:r>
        <w:t xml:space="preserve"> настоящей статьи, при наступлении следующих обстоятельств:</w:t>
      </w:r>
    </w:p>
    <w:p w14:paraId="60A7FA88" w14:textId="77777777" w:rsidR="003324DE" w:rsidRDefault="003324DE">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42">
        <w:r>
          <w:rPr>
            <w:color w:val="0000FF"/>
          </w:rPr>
          <w:t>статьей 207</w:t>
        </w:r>
      </w:hyperlink>
      <w:r>
        <w:t xml:space="preserve"> настоящего Кодекса, в том числе после наступления обстоятельств, указанных в </w:t>
      </w:r>
      <w:hyperlink w:anchor="P3419">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71">
        <w:r>
          <w:rPr>
            <w:color w:val="0000FF"/>
          </w:rPr>
          <w:t>абзаце четвертом подпункта 2 пункта 5 статьи 207</w:t>
        </w:r>
      </w:hyperlink>
      <w:r>
        <w:t xml:space="preserve"> настоящего Кодекса;</w:t>
      </w:r>
    </w:p>
    <w:p w14:paraId="27431C62" w14:textId="77777777" w:rsidR="003324DE" w:rsidRDefault="003324DE">
      <w:pPr>
        <w:pStyle w:val="ConsPlusNormal"/>
        <w:spacing w:before="220"/>
        <w:ind w:firstLine="540"/>
        <w:jc w:val="both"/>
      </w:pPr>
      <w:r>
        <w:t xml:space="preserve">2) вывоз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14:paraId="54A4A16F" w14:textId="77777777" w:rsidR="003324DE" w:rsidRDefault="003324DE">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4AD20441"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7">
        <w:r>
          <w:rPr>
            <w:color w:val="0000FF"/>
          </w:rPr>
          <w:t>пунктом 8</w:t>
        </w:r>
      </w:hyperlink>
      <w:r>
        <w:t xml:space="preserve"> настоящей статьи;</w:t>
      </w:r>
    </w:p>
    <w:p w14:paraId="75F9FEC9"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12B068AC" w14:textId="77777777" w:rsidR="003324DE" w:rsidRDefault="003324DE">
      <w:pPr>
        <w:pStyle w:val="ConsPlusNormal"/>
        <w:spacing w:before="22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14AC4782"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30400278"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22AB90EF" w14:textId="77777777" w:rsidR="003324DE" w:rsidRDefault="003324DE">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2AE3E469"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3BE63D8" w14:textId="77777777" w:rsidR="003324DE" w:rsidRDefault="003324D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и </w:t>
      </w:r>
      <w:hyperlink w:anchor="P3405">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14:paraId="3A0904D3" w14:textId="77777777" w:rsidR="003324DE" w:rsidRDefault="003324DE">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9">
        <w:r>
          <w:rPr>
            <w:color w:val="0000FF"/>
          </w:rPr>
          <w:t>пункте 7</w:t>
        </w:r>
      </w:hyperlink>
      <w:r>
        <w:t xml:space="preserve"> настоящей статьи.</w:t>
      </w:r>
    </w:p>
    <w:p w14:paraId="070AE4B4" w14:textId="77777777" w:rsidR="003324DE" w:rsidRDefault="003324DE">
      <w:pPr>
        <w:pStyle w:val="ConsPlusNormal"/>
        <w:spacing w:before="220"/>
        <w:ind w:firstLine="540"/>
        <w:jc w:val="both"/>
      </w:pPr>
      <w:bookmarkStart w:id="678" w:name="P3419"/>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47F47CE5" w14:textId="77777777" w:rsidR="003324DE" w:rsidRDefault="003324DE">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305">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9">
        <w:r>
          <w:rPr>
            <w:color w:val="0000FF"/>
          </w:rPr>
          <w:t>абзацами третьим</w:t>
        </w:r>
      </w:hyperlink>
      <w:r>
        <w:t xml:space="preserve"> и </w:t>
      </w:r>
      <w:hyperlink w:anchor="P3350">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14:paraId="09683D2E" w14:textId="77777777" w:rsidR="003324DE" w:rsidRDefault="003324DE">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14:paraId="7EFFB4F8" w14:textId="77777777" w:rsidR="003324DE" w:rsidRDefault="003324DE">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11">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 статьи 205</w:t>
        </w:r>
      </w:hyperlink>
      <w:r>
        <w:t xml:space="preserve"> настоящего Кодекса, - день истечения этого срока;</w:t>
      </w:r>
    </w:p>
    <w:p w14:paraId="32CE9531" w14:textId="77777777" w:rsidR="003324DE" w:rsidRDefault="003324DE">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12">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8">
        <w:r>
          <w:rPr>
            <w:color w:val="0000FF"/>
          </w:rPr>
          <w:t>подпункте 3 пункта 4 статьи 205</w:t>
        </w:r>
      </w:hyperlink>
      <w:r>
        <w:t xml:space="preserve"> настоящего Кодекса, - день истечения этого срока;</w:t>
      </w:r>
    </w:p>
    <w:p w14:paraId="3A3E3F75" w14:textId="77777777" w:rsidR="003324DE" w:rsidRDefault="003324DE">
      <w:pPr>
        <w:pStyle w:val="ConsPlusNormal"/>
        <w:spacing w:before="220"/>
        <w:ind w:firstLine="540"/>
        <w:jc w:val="both"/>
      </w:pPr>
      <w:bookmarkStart w:id="679" w:name="P3424"/>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14:paraId="0115505D" w14:textId="77777777" w:rsidR="003324DE" w:rsidRDefault="003324DE">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85">
        <w:r>
          <w:rPr>
            <w:color w:val="0000FF"/>
          </w:rPr>
          <w:t>подпункте 1 пункта 10 статьи 207</w:t>
        </w:r>
      </w:hyperlink>
      <w:r>
        <w:t xml:space="preserve"> настоящего Кодекса, - день вывоза таких товаров за пределы территории СЭЗ;</w:t>
      </w:r>
    </w:p>
    <w:p w14:paraId="29B89FA2" w14:textId="77777777" w:rsidR="003324DE" w:rsidRDefault="003324DE">
      <w:pPr>
        <w:pStyle w:val="ConsPlusNormal"/>
        <w:spacing w:before="220"/>
        <w:ind w:firstLine="540"/>
        <w:jc w:val="both"/>
      </w:pPr>
      <w:r>
        <w:t xml:space="preserve">7)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71">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14:paraId="2AD0C4E6" w14:textId="77777777" w:rsidR="003324DE" w:rsidRDefault="003324DE">
      <w:pPr>
        <w:pStyle w:val="ConsPlusNormal"/>
        <w:spacing w:before="220"/>
        <w:ind w:firstLine="540"/>
        <w:jc w:val="both"/>
      </w:pPr>
      <w:bookmarkStart w:id="680" w:name="P3427"/>
      <w:bookmarkEnd w:id="680"/>
      <w:r>
        <w:t xml:space="preserve">8. В случае если обстоятельства, указанные в </w:t>
      </w:r>
      <w:hyperlink w:anchor="P3419">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261E6FA1" w14:textId="77777777" w:rsidR="003324DE" w:rsidRDefault="003324DE">
      <w:pPr>
        <w:pStyle w:val="ConsPlusNormal"/>
        <w:spacing w:before="220"/>
        <w:ind w:firstLine="540"/>
        <w:jc w:val="both"/>
      </w:pPr>
      <w:bookmarkStart w:id="681" w:name="P3428"/>
      <w:bookmarkEnd w:id="681"/>
      <w:r>
        <w:t xml:space="preserve">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78AD3AEE" w14:textId="77777777" w:rsidR="003324DE" w:rsidRDefault="003324DE">
      <w:pPr>
        <w:pStyle w:val="ConsPlusNormal"/>
        <w:spacing w:before="220"/>
        <w:ind w:firstLine="540"/>
        <w:jc w:val="both"/>
      </w:pPr>
      <w:r>
        <w:t xml:space="preserve">В случаях, указанных в </w:t>
      </w:r>
      <w:hyperlink w:anchor="P3427">
        <w:r>
          <w:rPr>
            <w:color w:val="0000FF"/>
          </w:rPr>
          <w:t>абзацах первом</w:t>
        </w:r>
      </w:hyperlink>
      <w:r>
        <w:t xml:space="preserve"> и </w:t>
      </w:r>
      <w:hyperlink w:anchor="P3428">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14:paraId="28BAB0F0" w14:textId="77777777" w:rsidR="003324DE" w:rsidRDefault="003324DE">
      <w:pPr>
        <w:pStyle w:val="ConsPlusNormal"/>
        <w:spacing w:before="220"/>
        <w:ind w:firstLine="540"/>
        <w:jc w:val="both"/>
      </w:pPr>
      <w:bookmarkStart w:id="682" w:name="P3430"/>
      <w:bookmarkEnd w:id="682"/>
      <w:r>
        <w:t xml:space="preserve">9. 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1D22BBC9" w14:textId="77777777" w:rsidR="003324DE" w:rsidRDefault="003324DE">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588AC444" w14:textId="77777777" w:rsidR="003324DE" w:rsidRDefault="003324D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14:paraId="5E985206" w14:textId="77777777" w:rsidR="003324DE" w:rsidRDefault="003324D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w:t>
      </w:r>
    </w:p>
    <w:p w14:paraId="148F8A8C"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61C2D295"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40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0A15810A"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7604071D"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1391E35E"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9">
        <w:r>
          <w:rPr>
            <w:color w:val="0000FF"/>
          </w:rPr>
          <w:t>абзаца десятого</w:t>
        </w:r>
      </w:hyperlink>
      <w:r>
        <w:t xml:space="preserve"> настоящего пункта.</w:t>
      </w:r>
    </w:p>
    <w:p w14:paraId="5ECC3C20" w14:textId="77777777" w:rsidR="003324DE" w:rsidRDefault="003324DE">
      <w:pPr>
        <w:pStyle w:val="ConsPlusNormal"/>
        <w:spacing w:before="220"/>
        <w:ind w:firstLine="540"/>
        <w:jc w:val="both"/>
      </w:pPr>
      <w:bookmarkStart w:id="683" w:name="P3439"/>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0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0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5C2B938E"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0EC89910"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04E08D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4B28F"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62F730"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19ABF" w14:textId="77777777" w:rsidR="003324DE" w:rsidRDefault="003324DE">
            <w:pPr>
              <w:pStyle w:val="ConsPlusNormal"/>
              <w:jc w:val="both"/>
            </w:pPr>
            <w:r>
              <w:rPr>
                <w:color w:val="392C69"/>
              </w:rPr>
              <w:t>КонсультантПлюс: примечание.</w:t>
            </w:r>
          </w:p>
          <w:p w14:paraId="1C8A4E9B" w14:textId="77777777" w:rsidR="003324DE" w:rsidRDefault="003324DE">
            <w:pPr>
              <w:pStyle w:val="ConsPlusNormal"/>
              <w:jc w:val="both"/>
            </w:pPr>
            <w:r>
              <w:rPr>
                <w:color w:val="392C69"/>
              </w:rPr>
              <w:t xml:space="preserve">При наступлении обстоятельств, указанных в </w:t>
            </w:r>
            <w:hyperlink w:anchor="P3424">
              <w:r>
                <w:rPr>
                  <w:color w:val="0000FF"/>
                </w:rPr>
                <w:t>пп. 5 п. 7 ст. 208</w:t>
              </w:r>
            </w:hyperlink>
            <w:r>
              <w:rPr>
                <w:color w:val="392C69"/>
              </w:rPr>
              <w:t xml:space="preserve"> данного документа, п. 10 ст. 208 </w:t>
            </w:r>
            <w:hyperlink w:anchor="P7234">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14:paraId="00F65326" w14:textId="77777777" w:rsidR="003324DE" w:rsidRDefault="003324DE">
            <w:pPr>
              <w:pStyle w:val="ConsPlusNormal"/>
            </w:pPr>
          </w:p>
        </w:tc>
      </w:tr>
    </w:tbl>
    <w:p w14:paraId="3594F647" w14:textId="77777777" w:rsidR="003324DE" w:rsidRDefault="003324DE">
      <w:pPr>
        <w:pStyle w:val="ConsPlusNormal"/>
        <w:spacing w:before="280"/>
        <w:ind w:firstLine="540"/>
        <w:jc w:val="both"/>
      </w:pPr>
      <w:bookmarkStart w:id="684" w:name="P3443"/>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7">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EB8DB97" w14:textId="77777777" w:rsidR="003324DE" w:rsidRDefault="003324DE">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04CD09A0" w14:textId="77777777" w:rsidR="003324DE" w:rsidRDefault="003324DE">
      <w:pPr>
        <w:pStyle w:val="ConsPlusNormal"/>
        <w:ind w:firstLine="540"/>
        <w:jc w:val="both"/>
      </w:pPr>
    </w:p>
    <w:p w14:paraId="48F6E377" w14:textId="77777777" w:rsidR="003324DE" w:rsidRDefault="003324DE">
      <w:pPr>
        <w:pStyle w:val="ConsPlusTitle"/>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14:paraId="428129BE" w14:textId="77777777" w:rsidR="003324DE" w:rsidRDefault="003324DE">
      <w:pPr>
        <w:pStyle w:val="ConsPlusNormal"/>
        <w:ind w:firstLine="540"/>
        <w:jc w:val="both"/>
      </w:pPr>
    </w:p>
    <w:p w14:paraId="702B2BDF" w14:textId="77777777" w:rsidR="003324DE" w:rsidRDefault="003324DE">
      <w:pPr>
        <w:pStyle w:val="ConsPlusNormal"/>
        <w:ind w:firstLine="540"/>
        <w:jc w:val="both"/>
      </w:pPr>
      <w:bookmarkStart w:id="685" w:name="P3448"/>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9">
        <w:r>
          <w:rPr>
            <w:color w:val="0000FF"/>
          </w:rPr>
          <w:t>абзаце втором</w:t>
        </w:r>
      </w:hyperlink>
      <w:r>
        <w:t xml:space="preserve"> настоящего пункта.</w:t>
      </w:r>
    </w:p>
    <w:p w14:paraId="433EFFA6" w14:textId="77777777" w:rsidR="003324DE" w:rsidRDefault="003324DE">
      <w:pPr>
        <w:pStyle w:val="ConsPlusNormal"/>
        <w:spacing w:before="220"/>
        <w:ind w:firstLine="540"/>
        <w:jc w:val="both"/>
      </w:pPr>
      <w:bookmarkStart w:id="686" w:name="P3449"/>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14:paraId="62E26409" w14:textId="77777777" w:rsidR="003324DE" w:rsidRDefault="003324DE">
      <w:pPr>
        <w:pStyle w:val="ConsPlusNormal"/>
        <w:spacing w:before="220"/>
        <w:ind w:firstLine="540"/>
        <w:jc w:val="both"/>
      </w:pPr>
      <w:bookmarkStart w:id="687" w:name="P3450"/>
      <w:bookmarkEnd w:id="687"/>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14:paraId="22249A38" w14:textId="77777777" w:rsidR="003324DE" w:rsidRDefault="003324DE">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713D0DDD" w14:textId="77777777" w:rsidR="003324DE" w:rsidRDefault="003324DE">
      <w:pPr>
        <w:pStyle w:val="ConsPlusNormal"/>
        <w:spacing w:before="220"/>
        <w:ind w:firstLine="540"/>
        <w:jc w:val="both"/>
      </w:pPr>
      <w:bookmarkStart w:id="688" w:name="P3452"/>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14:paraId="4E49C7FA" w14:textId="77777777" w:rsidR="003324DE" w:rsidRDefault="003324DE">
      <w:pPr>
        <w:pStyle w:val="ConsPlusNormal"/>
        <w:spacing w:before="220"/>
        <w:ind w:firstLine="540"/>
        <w:jc w:val="both"/>
      </w:pPr>
      <w:bookmarkStart w:id="689" w:name="P3453"/>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80">
        <w:r>
          <w:rPr>
            <w:color w:val="0000FF"/>
          </w:rPr>
          <w:t>пунктами 8</w:t>
        </w:r>
      </w:hyperlink>
      <w:r>
        <w:t xml:space="preserve"> и </w:t>
      </w:r>
      <w:hyperlink w:anchor="P3383">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14:paraId="7F89A2D9" w14:textId="77777777" w:rsidR="003324DE" w:rsidRDefault="003324DE">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8">
        <w:r>
          <w:rPr>
            <w:color w:val="0000FF"/>
          </w:rPr>
          <w:t>пунктах 1</w:t>
        </w:r>
      </w:hyperlink>
      <w:r>
        <w:t xml:space="preserve"> - </w:t>
      </w:r>
      <w:hyperlink w:anchor="P3453">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14:paraId="5E3967A6" w14:textId="77777777" w:rsidR="003324DE" w:rsidRDefault="003324DE">
      <w:pPr>
        <w:pStyle w:val="ConsPlusNormal"/>
        <w:ind w:firstLine="540"/>
        <w:jc w:val="both"/>
      </w:pPr>
    </w:p>
    <w:p w14:paraId="5B4A3F38" w14:textId="77777777" w:rsidR="003324DE" w:rsidRDefault="003324DE">
      <w:pPr>
        <w:pStyle w:val="ConsPlusTitle"/>
        <w:ind w:firstLine="540"/>
        <w:jc w:val="both"/>
        <w:outlineLvl w:val="3"/>
      </w:pPr>
      <w:bookmarkStart w:id="690" w:name="P3456"/>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14:paraId="4A68211C" w14:textId="77777777" w:rsidR="003324DE" w:rsidRDefault="003324DE">
      <w:pPr>
        <w:pStyle w:val="ConsPlusNormal"/>
        <w:ind w:firstLine="540"/>
        <w:jc w:val="both"/>
      </w:pPr>
    </w:p>
    <w:p w14:paraId="17CAF9E1" w14:textId="77777777" w:rsidR="003324DE" w:rsidRDefault="003324DE">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14:paraId="60E0E3E2" w14:textId="77777777" w:rsidR="003324DE" w:rsidRDefault="003324DE">
      <w:pPr>
        <w:pStyle w:val="ConsPlusNormal"/>
        <w:spacing w:before="220"/>
        <w:ind w:firstLine="540"/>
        <w:jc w:val="both"/>
      </w:pPr>
      <w:r>
        <w:t xml:space="preserve">1) изменении кода товаров в соответствии с Товарной </w:t>
      </w:r>
      <w:hyperlink r:id="rId407">
        <w:r>
          <w:rPr>
            <w:color w:val="0000FF"/>
          </w:rPr>
          <w:t>номенклатурой</w:t>
        </w:r>
      </w:hyperlink>
      <w:r>
        <w:t xml:space="preserve"> внешнеэкономической деятельности на уровне любого из первых 4 знаков;</w:t>
      </w:r>
    </w:p>
    <w:p w14:paraId="2E934951" w14:textId="77777777" w:rsidR="003324DE" w:rsidRDefault="003324DE">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14:paraId="637077B3" w14:textId="77777777" w:rsidR="003324DE" w:rsidRDefault="003324DE">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14:paraId="6CACEE9C" w14:textId="77777777" w:rsidR="003324DE" w:rsidRDefault="003324DE">
      <w:pPr>
        <w:pStyle w:val="ConsPlusNormal"/>
        <w:spacing w:before="220"/>
        <w:ind w:firstLine="540"/>
        <w:jc w:val="both"/>
      </w:pPr>
      <w:bookmarkStart w:id="691" w:name="P3462"/>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14:paraId="414AB5AE" w14:textId="77777777" w:rsidR="003324DE" w:rsidRDefault="003324DE">
      <w:pPr>
        <w:pStyle w:val="ConsPlusNormal"/>
        <w:spacing w:before="220"/>
        <w:ind w:firstLine="540"/>
        <w:jc w:val="both"/>
      </w:pPr>
      <w:r>
        <w:t xml:space="preserve">1) произошло изменение кода товаров в соответствии с Товарной </w:t>
      </w:r>
      <w:hyperlink r:id="rId408">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6">
        <w:r>
          <w:rPr>
            <w:color w:val="0000FF"/>
          </w:rPr>
          <w:t>пункте 3</w:t>
        </w:r>
      </w:hyperlink>
      <w:r>
        <w:t xml:space="preserve"> настоящей статьи;</w:t>
      </w:r>
    </w:p>
    <w:p w14:paraId="6A28BA56" w14:textId="77777777" w:rsidR="003324DE" w:rsidRDefault="003324DE">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6">
        <w:r>
          <w:rPr>
            <w:color w:val="0000FF"/>
          </w:rPr>
          <w:t>пункте 3</w:t>
        </w:r>
      </w:hyperlink>
      <w:r>
        <w:t xml:space="preserve"> настоящей статьи;</w:t>
      </w:r>
    </w:p>
    <w:p w14:paraId="37816530" w14:textId="77777777" w:rsidR="003324DE" w:rsidRDefault="003324DE">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6">
        <w:r>
          <w:rPr>
            <w:color w:val="0000FF"/>
          </w:rPr>
          <w:t>абзаце первом пункта 3</w:t>
        </w:r>
      </w:hyperlink>
      <w:r>
        <w:t xml:space="preserve"> настоящей статьи.</w:t>
      </w:r>
    </w:p>
    <w:p w14:paraId="7A13A425" w14:textId="77777777" w:rsidR="003324DE" w:rsidRDefault="003324DE">
      <w:pPr>
        <w:pStyle w:val="ConsPlusNormal"/>
        <w:spacing w:before="220"/>
        <w:ind w:firstLine="540"/>
        <w:jc w:val="both"/>
      </w:pPr>
      <w:bookmarkStart w:id="692" w:name="P3466"/>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14:paraId="5E8D2B1B" w14:textId="77777777" w:rsidR="003324DE" w:rsidRDefault="003324DE">
      <w:pPr>
        <w:pStyle w:val="ConsPlusNormal"/>
        <w:spacing w:before="220"/>
        <w:ind w:firstLine="540"/>
        <w:jc w:val="both"/>
      </w:pPr>
      <w:r>
        <w:t xml:space="preserve">Изменение кода товаров в соответствии с Товарной </w:t>
      </w:r>
      <w:hyperlink r:id="rId409">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14:paraId="68BB9AD3" w14:textId="77777777" w:rsidR="003324DE" w:rsidRDefault="003324DE">
      <w:pPr>
        <w:pStyle w:val="ConsPlusNormal"/>
        <w:spacing w:before="220"/>
        <w:ind w:firstLine="540"/>
        <w:jc w:val="both"/>
      </w:pPr>
      <w:bookmarkStart w:id="693" w:name="P3468"/>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10">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14:paraId="002F7FB3" w14:textId="77777777" w:rsidR="003324DE" w:rsidRDefault="003324DE">
      <w:pPr>
        <w:pStyle w:val="ConsPlusNormal"/>
        <w:spacing w:before="220"/>
        <w:ind w:firstLine="540"/>
        <w:jc w:val="both"/>
      </w:pPr>
      <w:r>
        <w:t xml:space="preserve">5. </w:t>
      </w:r>
      <w:hyperlink r:id="rId41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14:paraId="3942B0D9" w14:textId="77777777" w:rsidR="003324DE" w:rsidRDefault="003324DE">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14:paraId="4E873EDD" w14:textId="77777777" w:rsidR="003324DE" w:rsidRDefault="003324DE">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12">
        <w:r>
          <w:rPr>
            <w:color w:val="0000FF"/>
          </w:rPr>
          <w:t>организацией</w:t>
        </w:r>
      </w:hyperlink>
      <w:r>
        <w:t xml:space="preserve"> государства-члена.</w:t>
      </w:r>
    </w:p>
    <w:p w14:paraId="358377D5" w14:textId="77777777" w:rsidR="003324DE" w:rsidRDefault="003324DE">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14:paraId="0F98EE2A" w14:textId="77777777" w:rsidR="003324DE" w:rsidRDefault="003324DE">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14:paraId="78F5752E" w14:textId="77777777" w:rsidR="003324DE" w:rsidRDefault="003324DE">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14:paraId="7B9D6130"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817A9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A67BD3"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E94491"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82C44" w14:textId="77777777" w:rsidR="003324DE" w:rsidRDefault="003324DE">
            <w:pPr>
              <w:pStyle w:val="ConsPlusNormal"/>
              <w:jc w:val="both"/>
            </w:pPr>
            <w:r>
              <w:rPr>
                <w:color w:val="392C69"/>
              </w:rPr>
              <w:t>КонсультантПлюс: примечание.</w:t>
            </w:r>
          </w:p>
          <w:p w14:paraId="4EC71261" w14:textId="77777777" w:rsidR="003324DE" w:rsidRDefault="003324DE">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42">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618FFBC" w14:textId="77777777" w:rsidR="003324DE" w:rsidRDefault="003324DE">
            <w:pPr>
              <w:pStyle w:val="ConsPlusNormal"/>
            </w:pPr>
          </w:p>
        </w:tc>
      </w:tr>
    </w:tbl>
    <w:p w14:paraId="4ED7745A" w14:textId="77777777" w:rsidR="003324DE" w:rsidRDefault="003324DE">
      <w:pPr>
        <w:pStyle w:val="ConsPlusTitle"/>
        <w:spacing w:before="280"/>
        <w:jc w:val="center"/>
        <w:outlineLvl w:val="2"/>
      </w:pPr>
      <w:r>
        <w:t>Глава 28</w:t>
      </w:r>
    </w:p>
    <w:p w14:paraId="3A977F7B" w14:textId="77777777" w:rsidR="003324DE" w:rsidRDefault="003324DE">
      <w:pPr>
        <w:pStyle w:val="ConsPlusTitle"/>
        <w:jc w:val="center"/>
      </w:pPr>
      <w:r>
        <w:t>Таможенная процедура свободного склада</w:t>
      </w:r>
    </w:p>
    <w:p w14:paraId="610262E7" w14:textId="77777777" w:rsidR="003324DE" w:rsidRDefault="003324DE">
      <w:pPr>
        <w:pStyle w:val="ConsPlusNormal"/>
        <w:jc w:val="center"/>
      </w:pPr>
    </w:p>
    <w:p w14:paraId="3399343A" w14:textId="77777777" w:rsidR="003324DE" w:rsidRDefault="003324DE">
      <w:pPr>
        <w:pStyle w:val="ConsPlusTitle"/>
        <w:ind w:firstLine="540"/>
        <w:jc w:val="both"/>
        <w:outlineLvl w:val="3"/>
      </w:pPr>
      <w:r>
        <w:t>Статья 211. Содержание и применение таможенной процедуры свободного склада</w:t>
      </w:r>
    </w:p>
    <w:p w14:paraId="177555A9" w14:textId="77777777" w:rsidR="003324DE" w:rsidRDefault="003324DE">
      <w:pPr>
        <w:pStyle w:val="ConsPlusNormal"/>
        <w:ind w:firstLine="540"/>
        <w:jc w:val="both"/>
      </w:pPr>
    </w:p>
    <w:p w14:paraId="0B63FDE7" w14:textId="77777777" w:rsidR="003324DE" w:rsidRDefault="003324DE">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161041AA" w14:textId="77777777" w:rsidR="003324DE" w:rsidRDefault="003324DE">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14:paraId="08B3D9D3" w14:textId="77777777" w:rsidR="003324DE" w:rsidRDefault="003324DE">
      <w:pPr>
        <w:pStyle w:val="ConsPlusNormal"/>
        <w:spacing w:before="220"/>
        <w:ind w:firstLine="540"/>
        <w:jc w:val="both"/>
      </w:pPr>
      <w:bookmarkStart w:id="694" w:name="P3485"/>
      <w:bookmarkEnd w:id="694"/>
      <w:r>
        <w:t>3. Товары Союза помещаются под таможенную процедуру свободного склада по выбору декларанта.</w:t>
      </w:r>
    </w:p>
    <w:p w14:paraId="76B81691" w14:textId="77777777" w:rsidR="003324DE" w:rsidRDefault="003324DE">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14:paraId="0F46AB3F" w14:textId="77777777" w:rsidR="003324DE" w:rsidRDefault="003324DE">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15">
        <w:r>
          <w:rPr>
            <w:color w:val="0000FF"/>
          </w:rPr>
          <w:t>пунктом 1 статьи 213</w:t>
        </w:r>
      </w:hyperlink>
      <w:r>
        <w:t xml:space="preserve"> настоящего Кодекса.</w:t>
      </w:r>
    </w:p>
    <w:p w14:paraId="25243906" w14:textId="77777777" w:rsidR="003324DE" w:rsidRDefault="003324DE">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14:paraId="79AC6A4D" w14:textId="77777777" w:rsidR="003324DE" w:rsidRDefault="003324DE">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14:paraId="667704FB" w14:textId="77777777" w:rsidR="003324DE" w:rsidRDefault="003324DE">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14:paraId="7F06F882" w14:textId="77777777" w:rsidR="003324DE" w:rsidRDefault="003324DE">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92">
        <w:r>
          <w:rPr>
            <w:color w:val="0000FF"/>
          </w:rPr>
          <w:t>абзаце втором</w:t>
        </w:r>
      </w:hyperlink>
      <w:r>
        <w:t xml:space="preserve"> настоящего пункта.</w:t>
      </w:r>
    </w:p>
    <w:p w14:paraId="49787F93" w14:textId="77777777" w:rsidR="003324DE" w:rsidRDefault="003324DE">
      <w:pPr>
        <w:pStyle w:val="ConsPlusNormal"/>
        <w:spacing w:before="220"/>
        <w:ind w:firstLine="540"/>
        <w:jc w:val="both"/>
      </w:pPr>
      <w:bookmarkStart w:id="695" w:name="P3492"/>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41">
        <w:r>
          <w:rPr>
            <w:color w:val="0000FF"/>
          </w:rPr>
          <w:t>статьей 218</w:t>
        </w:r>
      </w:hyperlink>
      <w:r>
        <w:t xml:space="preserve"> настоящего Кодекса.</w:t>
      </w:r>
    </w:p>
    <w:p w14:paraId="2EC2F70E" w14:textId="77777777" w:rsidR="003324DE" w:rsidRDefault="003324DE">
      <w:pPr>
        <w:pStyle w:val="ConsPlusNormal"/>
        <w:spacing w:before="220"/>
        <w:ind w:firstLine="540"/>
        <w:jc w:val="both"/>
      </w:pPr>
      <w:bookmarkStart w:id="696" w:name="P3493"/>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14:paraId="088CA6F6" w14:textId="77777777" w:rsidR="003324DE" w:rsidRDefault="003324DE">
      <w:pPr>
        <w:pStyle w:val="ConsPlusNormal"/>
        <w:spacing w:before="220"/>
        <w:ind w:firstLine="540"/>
        <w:jc w:val="both"/>
      </w:pPr>
      <w:bookmarkStart w:id="697" w:name="P3494"/>
      <w:bookmarkEnd w:id="697"/>
      <w:r>
        <w:t xml:space="preserve">9. При ввозе на таможенную территорию Союза товаров, указанных в </w:t>
      </w:r>
      <w:hyperlink w:anchor="P3493">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14:paraId="16EDDACD" w14:textId="77777777" w:rsidR="003324DE" w:rsidRDefault="003324DE">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14:paraId="3DEF9D20" w14:textId="77777777" w:rsidR="003324DE" w:rsidRDefault="003324DE">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14:paraId="2C6BA660" w14:textId="77777777" w:rsidR="003324DE" w:rsidRDefault="003324DE">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85">
        <w:r>
          <w:rPr>
            <w:color w:val="0000FF"/>
          </w:rPr>
          <w:t>пункта 3</w:t>
        </w:r>
      </w:hyperlink>
      <w:r>
        <w:t xml:space="preserve"> настоящей статьи.</w:t>
      </w:r>
    </w:p>
    <w:p w14:paraId="38DA6ADF" w14:textId="77777777" w:rsidR="003324DE" w:rsidRDefault="003324DE">
      <w:pPr>
        <w:pStyle w:val="ConsPlusNormal"/>
        <w:spacing w:before="220"/>
        <w:ind w:firstLine="540"/>
        <w:jc w:val="both"/>
      </w:pPr>
      <w:r>
        <w:t xml:space="preserve">12. Комиссия вправе определять </w:t>
      </w:r>
      <w:hyperlink r:id="rId413">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14:paraId="2E42B71E" w14:textId="77777777" w:rsidR="003324DE" w:rsidRDefault="003324DE">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14:paraId="5077C606" w14:textId="77777777" w:rsidR="003324DE" w:rsidRDefault="003324DE">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14:paraId="1DF4C300" w14:textId="77777777" w:rsidR="003324DE" w:rsidRDefault="003324DE">
      <w:pPr>
        <w:pStyle w:val="ConsPlusNormal"/>
        <w:jc w:val="center"/>
      </w:pPr>
    </w:p>
    <w:p w14:paraId="51E9A347" w14:textId="77777777" w:rsidR="003324DE" w:rsidRDefault="003324DE">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14:paraId="0B29B130" w14:textId="77777777" w:rsidR="003324DE" w:rsidRDefault="003324DE">
      <w:pPr>
        <w:pStyle w:val="ConsPlusNormal"/>
        <w:ind w:firstLine="540"/>
        <w:jc w:val="both"/>
      </w:pPr>
    </w:p>
    <w:p w14:paraId="597F4279" w14:textId="77777777" w:rsidR="003324DE" w:rsidRDefault="003324DE">
      <w:pPr>
        <w:pStyle w:val="ConsPlusNormal"/>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14:paraId="0225F31A" w14:textId="77777777" w:rsidR="003324DE" w:rsidRDefault="003324DE">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14:paraId="04EBE971" w14:textId="77777777" w:rsidR="003324DE" w:rsidRDefault="003324DE">
      <w:pPr>
        <w:pStyle w:val="ConsPlusNormal"/>
        <w:spacing w:before="220"/>
        <w:ind w:firstLine="540"/>
        <w:jc w:val="both"/>
      </w:pPr>
      <w:bookmarkStart w:id="698" w:name="P3506"/>
      <w:bookmarkEnd w:id="698"/>
      <w:r>
        <w:t>3. Условиями использования товаров в соответствии с таможенной процедурой свободного склада являются:</w:t>
      </w:r>
    </w:p>
    <w:p w14:paraId="696741FB" w14:textId="77777777" w:rsidR="003324DE" w:rsidRDefault="003324DE">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11">
        <w:r>
          <w:rPr>
            <w:color w:val="0000FF"/>
          </w:rPr>
          <w:t>пункта 5</w:t>
        </w:r>
      </w:hyperlink>
      <w:r>
        <w:t xml:space="preserve"> настоящей статьи и </w:t>
      </w:r>
      <w:hyperlink w:anchor="P3528">
        <w:r>
          <w:rPr>
            <w:color w:val="0000FF"/>
          </w:rPr>
          <w:t>пункта 5 статьи 213</w:t>
        </w:r>
      </w:hyperlink>
      <w:r>
        <w:t xml:space="preserve"> настоящего Кодекса;</w:t>
      </w:r>
    </w:p>
    <w:p w14:paraId="395B3847" w14:textId="77777777" w:rsidR="003324DE" w:rsidRDefault="003324DE">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14:paraId="7B8AE13E" w14:textId="77777777" w:rsidR="003324DE" w:rsidRDefault="003324DE">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13">
        <w:r>
          <w:rPr>
            <w:color w:val="0000FF"/>
          </w:rPr>
          <w:t>статьей 213</w:t>
        </w:r>
      </w:hyperlink>
      <w:r>
        <w:t xml:space="preserve"> настоящего Кодекса.</w:t>
      </w:r>
    </w:p>
    <w:p w14:paraId="19F0057B" w14:textId="77777777" w:rsidR="003324DE" w:rsidRDefault="003324DE">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6">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65">
        <w:r>
          <w:rPr>
            <w:color w:val="0000FF"/>
          </w:rPr>
          <w:t>пунктом 3 статьи 215</w:t>
        </w:r>
      </w:hyperlink>
      <w:r>
        <w:t xml:space="preserve"> настоящего Кодекса.</w:t>
      </w:r>
    </w:p>
    <w:p w14:paraId="280F0033" w14:textId="77777777" w:rsidR="003324DE" w:rsidRDefault="003324DE">
      <w:pPr>
        <w:pStyle w:val="ConsPlusNormal"/>
        <w:spacing w:before="220"/>
        <w:ind w:firstLine="540"/>
        <w:jc w:val="both"/>
      </w:pPr>
      <w:bookmarkStart w:id="699" w:name="P3511"/>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14:paraId="62876710" w14:textId="77777777" w:rsidR="003324DE" w:rsidRDefault="003324DE">
      <w:pPr>
        <w:pStyle w:val="ConsPlusNormal"/>
        <w:ind w:firstLine="540"/>
        <w:jc w:val="both"/>
      </w:pPr>
    </w:p>
    <w:p w14:paraId="7F89B609" w14:textId="77777777" w:rsidR="003324DE" w:rsidRDefault="003324DE">
      <w:pPr>
        <w:pStyle w:val="ConsPlusTitle"/>
        <w:ind w:firstLine="540"/>
        <w:jc w:val="both"/>
        <w:outlineLvl w:val="3"/>
      </w:pPr>
      <w:bookmarkStart w:id="700" w:name="P3513"/>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14:paraId="611986AE" w14:textId="77777777" w:rsidR="003324DE" w:rsidRDefault="003324DE">
      <w:pPr>
        <w:pStyle w:val="ConsPlusNormal"/>
        <w:ind w:firstLine="540"/>
        <w:jc w:val="both"/>
      </w:pPr>
    </w:p>
    <w:p w14:paraId="2B50B487" w14:textId="77777777" w:rsidR="003324DE" w:rsidRDefault="003324DE">
      <w:pPr>
        <w:pStyle w:val="ConsPlusNormal"/>
        <w:ind w:firstLine="540"/>
        <w:jc w:val="both"/>
      </w:pPr>
      <w:bookmarkStart w:id="701" w:name="P3515"/>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14:paraId="522A676C" w14:textId="77777777" w:rsidR="003324DE" w:rsidRDefault="003324DE">
      <w:pPr>
        <w:pStyle w:val="ConsPlusNormal"/>
        <w:spacing w:before="220"/>
        <w:ind w:firstLine="540"/>
        <w:jc w:val="both"/>
      </w:pPr>
      <w:bookmarkStart w:id="702" w:name="P3516"/>
      <w:bookmarkEnd w:id="702"/>
      <w:r>
        <w:t>1) хранение;</w:t>
      </w:r>
    </w:p>
    <w:p w14:paraId="3FCE85E8" w14:textId="77777777" w:rsidR="003324DE" w:rsidRDefault="003324DE">
      <w:pPr>
        <w:pStyle w:val="ConsPlusNormal"/>
        <w:spacing w:before="220"/>
        <w:ind w:firstLine="540"/>
        <w:jc w:val="both"/>
      </w:pPr>
      <w:r>
        <w:t>2) операции по погрузке (разгрузке) товаров и иные грузовые операции, связанные с хранением;</w:t>
      </w:r>
    </w:p>
    <w:p w14:paraId="70F3EFCB" w14:textId="77777777" w:rsidR="003324DE" w:rsidRDefault="003324DE">
      <w:pPr>
        <w:pStyle w:val="ConsPlusNormal"/>
        <w:spacing w:before="220"/>
        <w:ind w:firstLine="540"/>
        <w:jc w:val="both"/>
      </w:pPr>
      <w:bookmarkStart w:id="703" w:name="P3518"/>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14:paraId="594328C5" w14:textId="77777777" w:rsidR="003324DE" w:rsidRDefault="003324DE">
      <w:pPr>
        <w:pStyle w:val="ConsPlusNormal"/>
        <w:spacing w:before="220"/>
        <w:ind w:firstLine="540"/>
        <w:jc w:val="both"/>
      </w:pPr>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14:paraId="007FE84F" w14:textId="77777777" w:rsidR="003324DE" w:rsidRDefault="003324DE">
      <w:pPr>
        <w:pStyle w:val="ConsPlusNormal"/>
        <w:spacing w:before="220"/>
        <w:ind w:firstLine="540"/>
        <w:jc w:val="both"/>
      </w:pPr>
      <w:bookmarkStart w:id="704" w:name="P3520"/>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14:paraId="45FFD0E7" w14:textId="77777777" w:rsidR="003324DE" w:rsidRDefault="003324DE">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14:paraId="01FDFC39" w14:textId="77777777" w:rsidR="003324DE" w:rsidRDefault="003324DE">
      <w:pPr>
        <w:pStyle w:val="ConsPlusNormal"/>
        <w:spacing w:before="220"/>
        <w:ind w:firstLine="540"/>
        <w:jc w:val="both"/>
      </w:pPr>
      <w:r>
        <w:t xml:space="preserve">7) отбор проб и (или) образцов товаров в соответствии со </w:t>
      </w:r>
      <w:hyperlink w:anchor="P285">
        <w:r>
          <w:rPr>
            <w:color w:val="0000FF"/>
          </w:rPr>
          <w:t>статьей 17</w:t>
        </w:r>
      </w:hyperlink>
      <w:r>
        <w:t xml:space="preserve"> настоящего Кодекса;</w:t>
      </w:r>
    </w:p>
    <w:p w14:paraId="07C1CE88" w14:textId="77777777" w:rsidR="003324DE" w:rsidRDefault="003324DE">
      <w:pPr>
        <w:pStyle w:val="ConsPlusNormal"/>
        <w:spacing w:before="220"/>
        <w:ind w:firstLine="540"/>
        <w:jc w:val="both"/>
      </w:pPr>
      <w:r>
        <w:t xml:space="preserve">8) </w:t>
      </w:r>
      <w:hyperlink r:id="rId414">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14:paraId="311CF740" w14:textId="77777777" w:rsidR="003324DE" w:rsidRDefault="003324DE">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829">
        <w:r>
          <w:rPr>
            <w:color w:val="0000FF"/>
          </w:rPr>
          <w:t>абзацем шестым статьи 424</w:t>
        </w:r>
      </w:hyperlink>
      <w:r>
        <w:t xml:space="preserve"> настоящего Кодекса.</w:t>
      </w:r>
    </w:p>
    <w:p w14:paraId="3F46136E" w14:textId="77777777" w:rsidR="003324DE" w:rsidRDefault="003324DE">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15">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14:paraId="7E642E99" w14:textId="77777777" w:rsidR="003324DE" w:rsidRDefault="003324DE">
      <w:pPr>
        <w:pStyle w:val="ConsPlusNormal"/>
        <w:spacing w:before="220"/>
        <w:ind w:firstLine="540"/>
        <w:jc w:val="both"/>
      </w:pPr>
      <w:r>
        <w:t xml:space="preserve">4. Совершение операций, предусмотренных </w:t>
      </w:r>
      <w:hyperlink w:anchor="P3516">
        <w:r>
          <w:rPr>
            <w:color w:val="0000FF"/>
          </w:rPr>
          <w:t>подпунктами 1</w:t>
        </w:r>
      </w:hyperlink>
      <w:r>
        <w:t xml:space="preserve"> - </w:t>
      </w:r>
      <w:hyperlink w:anchor="P3518">
        <w:r>
          <w:rPr>
            <w:color w:val="0000FF"/>
          </w:rPr>
          <w:t>3</w:t>
        </w:r>
      </w:hyperlink>
      <w:r>
        <w:t xml:space="preserve"> и </w:t>
      </w:r>
      <w:hyperlink w:anchor="P3520">
        <w:r>
          <w:rPr>
            <w:color w:val="0000FF"/>
          </w:rPr>
          <w:t>5 пункта 1</w:t>
        </w:r>
      </w:hyperlink>
      <w:r>
        <w:t xml:space="preserve"> настоящей статьи, допускается только владельцем свободного склада.</w:t>
      </w:r>
    </w:p>
    <w:p w14:paraId="645C9E9D" w14:textId="77777777" w:rsidR="003324DE" w:rsidRDefault="003324DE">
      <w:pPr>
        <w:pStyle w:val="ConsPlusNormal"/>
        <w:spacing w:before="220"/>
        <w:ind w:firstLine="540"/>
        <w:jc w:val="both"/>
      </w:pPr>
      <w:hyperlink r:id="rId415">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14:paraId="503DD0C4" w14:textId="77777777" w:rsidR="003324DE" w:rsidRDefault="003324DE">
      <w:pPr>
        <w:pStyle w:val="ConsPlusNormal"/>
        <w:spacing w:before="220"/>
        <w:ind w:firstLine="540"/>
        <w:jc w:val="both"/>
      </w:pPr>
      <w:bookmarkStart w:id="705" w:name="P3528"/>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14:paraId="6E7EBFF9" w14:textId="77777777" w:rsidR="003324DE" w:rsidRDefault="003324DE">
      <w:pPr>
        <w:pStyle w:val="ConsPlusNormal"/>
        <w:spacing w:before="220"/>
        <w:ind w:firstLine="540"/>
        <w:jc w:val="both"/>
      </w:pPr>
      <w:bookmarkStart w:id="706" w:name="P3529"/>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14:paraId="0F97AC52" w14:textId="77777777" w:rsidR="003324DE" w:rsidRDefault="003324DE">
      <w:pPr>
        <w:pStyle w:val="ConsPlusNormal"/>
        <w:spacing w:before="220"/>
        <w:ind w:firstLine="540"/>
        <w:jc w:val="both"/>
      </w:pPr>
      <w:bookmarkStart w:id="707" w:name="P3530"/>
      <w:bookmarkEnd w:id="70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14:paraId="48BA78D1" w14:textId="77777777" w:rsidR="003324DE" w:rsidRDefault="003324DE">
      <w:pPr>
        <w:pStyle w:val="ConsPlusNormal"/>
        <w:spacing w:before="220"/>
        <w:ind w:firstLine="540"/>
        <w:jc w:val="both"/>
      </w:pPr>
      <w:bookmarkStart w:id="708" w:name="P3531"/>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14:paraId="34B9B827" w14:textId="77777777" w:rsidR="003324DE" w:rsidRDefault="003324DE">
      <w:pPr>
        <w:pStyle w:val="ConsPlusNormal"/>
        <w:spacing w:before="220"/>
        <w:ind w:firstLine="540"/>
        <w:jc w:val="both"/>
      </w:pPr>
      <w:bookmarkStart w:id="709" w:name="P3532"/>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11">
        <w:r>
          <w:rPr>
            <w:color w:val="0000FF"/>
          </w:rPr>
          <w:t>пунктом 5 статьи 212</w:t>
        </w:r>
      </w:hyperlink>
      <w:r>
        <w:t xml:space="preserve"> настоящего Кодекса.</w:t>
      </w:r>
    </w:p>
    <w:p w14:paraId="53DA7BEB" w14:textId="77777777" w:rsidR="003324DE" w:rsidRDefault="003324DE">
      <w:pPr>
        <w:pStyle w:val="ConsPlusNormal"/>
        <w:spacing w:before="220"/>
        <w:ind w:firstLine="540"/>
        <w:jc w:val="both"/>
      </w:pPr>
      <w:bookmarkStart w:id="710" w:name="P3533"/>
      <w:bookmarkEnd w:id="710"/>
      <w:r>
        <w:t xml:space="preserve">6. Товары, указанные в </w:t>
      </w:r>
      <w:hyperlink w:anchor="P3529">
        <w:r>
          <w:rPr>
            <w:color w:val="0000FF"/>
          </w:rPr>
          <w:t>подпунктах 1</w:t>
        </w:r>
      </w:hyperlink>
      <w:r>
        <w:t xml:space="preserve"> и </w:t>
      </w:r>
      <w:hyperlink w:anchor="P3530">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14:paraId="7FD0D8B5" w14:textId="77777777" w:rsidR="003324DE" w:rsidRDefault="003324DE">
      <w:pPr>
        <w:pStyle w:val="ConsPlusNormal"/>
        <w:spacing w:before="220"/>
        <w:ind w:firstLine="540"/>
        <w:jc w:val="both"/>
      </w:pPr>
      <w:bookmarkStart w:id="711" w:name="P3534"/>
      <w:bookmarkEnd w:id="711"/>
      <w:r>
        <w:t xml:space="preserve">В отношении товаров, указанных в </w:t>
      </w:r>
      <w:hyperlink w:anchor="P3531">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14:paraId="0A169F01" w14:textId="77777777" w:rsidR="003324DE" w:rsidRDefault="003324DE">
      <w:pPr>
        <w:pStyle w:val="ConsPlusNormal"/>
        <w:spacing w:before="220"/>
        <w:ind w:firstLine="540"/>
        <w:jc w:val="both"/>
      </w:pPr>
      <w:bookmarkStart w:id="712" w:name="P3535"/>
      <w:bookmarkEnd w:id="712"/>
      <w:r>
        <w:t xml:space="preserve">Товары, указанные в </w:t>
      </w:r>
      <w:hyperlink w:anchor="P3532">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14:paraId="20DE9799" w14:textId="77777777" w:rsidR="003324DE" w:rsidRDefault="003324DE">
      <w:pPr>
        <w:pStyle w:val="ConsPlusNormal"/>
        <w:spacing w:before="220"/>
        <w:ind w:firstLine="540"/>
        <w:jc w:val="both"/>
      </w:pPr>
      <w:r>
        <w:t xml:space="preserve">7. </w:t>
      </w:r>
      <w:hyperlink r:id="rId416">
        <w:r>
          <w:rPr>
            <w:color w:val="0000FF"/>
          </w:rPr>
          <w:t>Порядок</w:t>
        </w:r>
      </w:hyperlink>
      <w:r>
        <w:t xml:space="preserve"> выдачи таможенным органом разрешения, указанного в </w:t>
      </w:r>
      <w:hyperlink w:anchor="P3528">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14:paraId="166A7ED5" w14:textId="77777777" w:rsidR="003324DE" w:rsidRDefault="003324DE">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8">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14:paraId="0E907857" w14:textId="77777777" w:rsidR="003324DE" w:rsidRDefault="003324DE">
      <w:pPr>
        <w:pStyle w:val="ConsPlusNormal"/>
        <w:spacing w:before="220"/>
        <w:ind w:firstLine="540"/>
        <w:jc w:val="both"/>
      </w:pPr>
      <w:bookmarkStart w:id="713" w:name="P3538"/>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14:paraId="5765559B" w14:textId="77777777" w:rsidR="003324DE" w:rsidRDefault="003324DE">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14:paraId="6591F765" w14:textId="77777777" w:rsidR="003324DE" w:rsidRDefault="003324DE">
      <w:pPr>
        <w:pStyle w:val="ConsPlusNormal"/>
        <w:spacing w:before="220"/>
        <w:ind w:firstLine="540"/>
        <w:jc w:val="both"/>
      </w:pPr>
      <w:r>
        <w:t>2) перевозчику для их перевозки;</w:t>
      </w:r>
    </w:p>
    <w:p w14:paraId="2BCCC099" w14:textId="77777777" w:rsidR="003324DE" w:rsidRDefault="003324DE">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14:paraId="69057E6D" w14:textId="77777777" w:rsidR="003324DE" w:rsidRDefault="003324DE">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14:paraId="12D01B6E" w14:textId="77777777" w:rsidR="003324DE" w:rsidRDefault="003324DE">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9">
        <w:r>
          <w:rPr>
            <w:color w:val="0000FF"/>
          </w:rPr>
          <w:t>подпунктами 1</w:t>
        </w:r>
      </w:hyperlink>
      <w:r>
        <w:t xml:space="preserve"> и </w:t>
      </w:r>
      <w:hyperlink w:anchor="P3530">
        <w:r>
          <w:rPr>
            <w:color w:val="0000FF"/>
          </w:rPr>
          <w:t>2 пункта 5</w:t>
        </w:r>
      </w:hyperlink>
      <w:r>
        <w:t xml:space="preserve"> настоящей статьи.</w:t>
      </w:r>
    </w:p>
    <w:p w14:paraId="54B8F9CA" w14:textId="77777777" w:rsidR="003324DE" w:rsidRDefault="003324DE">
      <w:pPr>
        <w:pStyle w:val="ConsPlusNormal"/>
        <w:spacing w:before="220"/>
        <w:ind w:firstLine="540"/>
        <w:jc w:val="both"/>
      </w:pPr>
      <w:r>
        <w:t xml:space="preserve">10. Передача товаров во владение и (или) пользование лицам, указанным в </w:t>
      </w:r>
      <w:hyperlink w:anchor="P3538">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14:paraId="5753A860" w14:textId="77777777" w:rsidR="003324DE" w:rsidRDefault="003324DE">
      <w:pPr>
        <w:pStyle w:val="ConsPlusNormal"/>
        <w:ind w:firstLine="540"/>
        <w:jc w:val="both"/>
      </w:pPr>
    </w:p>
    <w:p w14:paraId="3F6F5D97" w14:textId="77777777" w:rsidR="003324DE" w:rsidRDefault="003324DE">
      <w:pPr>
        <w:pStyle w:val="ConsPlusTitle"/>
        <w:ind w:firstLine="540"/>
        <w:jc w:val="both"/>
        <w:outlineLvl w:val="3"/>
      </w:pPr>
      <w:bookmarkStart w:id="714" w:name="P3546"/>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14:paraId="2E664738" w14:textId="77777777" w:rsidR="003324DE" w:rsidRDefault="003324DE">
      <w:pPr>
        <w:pStyle w:val="ConsPlusNormal"/>
        <w:ind w:firstLine="540"/>
        <w:jc w:val="both"/>
      </w:pPr>
    </w:p>
    <w:p w14:paraId="24C6EF42" w14:textId="77777777" w:rsidR="003324DE" w:rsidRDefault="003324DE">
      <w:pPr>
        <w:pStyle w:val="ConsPlusNormal"/>
        <w:ind w:firstLine="540"/>
        <w:jc w:val="both"/>
      </w:pPr>
      <w:r>
        <w:t xml:space="preserve">1. В целях </w:t>
      </w:r>
      <w:hyperlink r:id="rId417">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14:paraId="7ED58E7D" w14:textId="77777777" w:rsidR="003324DE" w:rsidRDefault="003324DE">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14:paraId="61C8579B" w14:textId="77777777" w:rsidR="003324DE" w:rsidRDefault="003324DE">
      <w:pPr>
        <w:pStyle w:val="ConsPlusNormal"/>
        <w:spacing w:before="220"/>
        <w:ind w:firstLine="540"/>
        <w:jc w:val="both"/>
      </w:pPr>
      <w:r>
        <w:t>2) подробное описание, фотографирование, изображение в масштабе иностранных товаров;</w:t>
      </w:r>
    </w:p>
    <w:p w14:paraId="5DD5BB6F" w14:textId="77777777" w:rsidR="003324DE" w:rsidRDefault="003324DE">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14:paraId="6B848144" w14:textId="77777777" w:rsidR="003324DE" w:rsidRDefault="003324DE">
      <w:pPr>
        <w:pStyle w:val="ConsPlusNormal"/>
        <w:spacing w:before="220"/>
        <w:ind w:firstLine="540"/>
        <w:jc w:val="both"/>
      </w:pPr>
      <w:r>
        <w:t>4) использование имеющейся маркировки товаров, в том числе в виде серийных номеров;</w:t>
      </w:r>
    </w:p>
    <w:p w14:paraId="555FF5C7" w14:textId="77777777" w:rsidR="003324DE" w:rsidRDefault="003324DE">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14:paraId="5D64B8AB" w14:textId="77777777" w:rsidR="003324DE" w:rsidRDefault="003324DE">
      <w:pPr>
        <w:pStyle w:val="ConsPlusNormal"/>
        <w:spacing w:before="220"/>
        <w:ind w:firstLine="540"/>
        <w:jc w:val="both"/>
      </w:pPr>
      <w:r>
        <w:t xml:space="preserve">2. </w:t>
      </w:r>
      <w:hyperlink r:id="rId418">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14:paraId="7C0D6F1B" w14:textId="77777777" w:rsidR="003324DE" w:rsidRDefault="003324DE">
      <w:pPr>
        <w:pStyle w:val="ConsPlusNormal"/>
        <w:jc w:val="center"/>
      </w:pPr>
    </w:p>
    <w:p w14:paraId="2A6C49BC" w14:textId="77777777" w:rsidR="003324DE" w:rsidRDefault="003324DE">
      <w:pPr>
        <w:pStyle w:val="ConsPlusTitle"/>
        <w:ind w:firstLine="540"/>
        <w:jc w:val="both"/>
        <w:outlineLvl w:val="3"/>
      </w:pPr>
      <w:bookmarkStart w:id="715" w:name="P3556"/>
      <w:bookmarkEnd w:id="715"/>
      <w:r>
        <w:t>Статья 215. Завершение и прекращение действия таможенной процедуры свободного склада</w:t>
      </w:r>
    </w:p>
    <w:p w14:paraId="17556C91" w14:textId="77777777" w:rsidR="003324DE" w:rsidRDefault="003324DE">
      <w:pPr>
        <w:pStyle w:val="ConsPlusNormal"/>
        <w:ind w:firstLine="540"/>
        <w:jc w:val="both"/>
      </w:pPr>
    </w:p>
    <w:p w14:paraId="4332C427" w14:textId="77777777" w:rsidR="003324DE" w:rsidRDefault="003324DE">
      <w:pPr>
        <w:pStyle w:val="ConsPlusNormal"/>
        <w:ind w:firstLine="540"/>
        <w:jc w:val="both"/>
      </w:pPr>
      <w:r>
        <w:t>1. Действие таможенной процедуры свободного склада должно быть завершено в следующих случаях:</w:t>
      </w:r>
    </w:p>
    <w:p w14:paraId="0D9BDEF8" w14:textId="77777777" w:rsidR="003324DE" w:rsidRDefault="003324DE">
      <w:pPr>
        <w:pStyle w:val="ConsPlusNormal"/>
        <w:spacing w:before="220"/>
        <w:ind w:firstLine="540"/>
        <w:jc w:val="both"/>
      </w:pPr>
      <w:bookmarkStart w:id="716" w:name="P3559"/>
      <w:bookmarkEnd w:id="716"/>
      <w:r>
        <w:t>1) прекращение функционирования свободного склада в течение 6 месяцев со дня прекращения функционирования свободного склада;</w:t>
      </w:r>
    </w:p>
    <w:p w14:paraId="2FC5788E" w14:textId="77777777" w:rsidR="003324DE" w:rsidRDefault="003324DE">
      <w:pPr>
        <w:pStyle w:val="ConsPlusNormal"/>
        <w:spacing w:before="220"/>
        <w:ind w:firstLine="540"/>
        <w:jc w:val="both"/>
      </w:pPr>
      <w:bookmarkStart w:id="717" w:name="P3560"/>
      <w:bookmarkEnd w:id="717"/>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14:paraId="45AEBCB9" w14:textId="77777777" w:rsidR="003324DE" w:rsidRDefault="003324DE">
      <w:pPr>
        <w:pStyle w:val="ConsPlusNormal"/>
        <w:spacing w:before="220"/>
        <w:ind w:firstLine="540"/>
        <w:jc w:val="both"/>
      </w:pPr>
      <w:r>
        <w:t xml:space="preserve">в целях, указанных в </w:t>
      </w:r>
      <w:hyperlink w:anchor="P3528">
        <w:r>
          <w:rPr>
            <w:color w:val="0000FF"/>
          </w:rPr>
          <w:t>пункте 5 статьи 213</w:t>
        </w:r>
      </w:hyperlink>
      <w:r>
        <w:t xml:space="preserve"> настоящего Кодекса;</w:t>
      </w:r>
    </w:p>
    <w:p w14:paraId="5B8AD694" w14:textId="77777777" w:rsidR="003324DE" w:rsidRDefault="003324DE">
      <w:pPr>
        <w:pStyle w:val="ConsPlusNormal"/>
        <w:spacing w:before="220"/>
        <w:ind w:firstLine="540"/>
        <w:jc w:val="both"/>
      </w:pPr>
      <w:bookmarkStart w:id="718" w:name="P3562"/>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14:paraId="7856CFA4" w14:textId="77777777" w:rsidR="003324DE" w:rsidRDefault="003324DE">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7">
        <w:r>
          <w:rPr>
            <w:color w:val="0000FF"/>
          </w:rPr>
          <w:t>пунктом 10</w:t>
        </w:r>
      </w:hyperlink>
      <w:r>
        <w:t xml:space="preserve"> настоящей статьи, за исключением передачи товаров в случаях, указанных в </w:t>
      </w:r>
      <w:hyperlink w:anchor="P3538">
        <w:r>
          <w:rPr>
            <w:color w:val="0000FF"/>
          </w:rPr>
          <w:t>пункте 9 статьи 213</w:t>
        </w:r>
      </w:hyperlink>
      <w:r>
        <w:t xml:space="preserve"> настоящего Кодекса.</w:t>
      </w:r>
    </w:p>
    <w:p w14:paraId="3568CBA7" w14:textId="77777777" w:rsidR="003324DE" w:rsidRDefault="003324DE">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14:paraId="10598FED" w14:textId="77777777" w:rsidR="003324DE" w:rsidRDefault="003324DE">
      <w:pPr>
        <w:pStyle w:val="ConsPlusNormal"/>
        <w:spacing w:before="220"/>
        <w:ind w:firstLine="540"/>
        <w:jc w:val="both"/>
      </w:pPr>
      <w:bookmarkStart w:id="719" w:name="P3565"/>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7">
        <w:r>
          <w:rPr>
            <w:color w:val="0000FF"/>
          </w:rPr>
          <w:t>пунктов 4</w:t>
        </w:r>
      </w:hyperlink>
      <w:r>
        <w:t xml:space="preserve"> и </w:t>
      </w:r>
      <w:hyperlink w:anchor="P3575">
        <w:r>
          <w:rPr>
            <w:color w:val="0000FF"/>
          </w:rPr>
          <w:t>5</w:t>
        </w:r>
      </w:hyperlink>
      <w:r>
        <w:t xml:space="preserve"> настоящей статьи либо завершается без помещения под таможенные процедуры в соответствии с </w:t>
      </w:r>
      <w:hyperlink w:anchor="P3581">
        <w:r>
          <w:rPr>
            <w:color w:val="0000FF"/>
          </w:rPr>
          <w:t>пунктами 7</w:t>
        </w:r>
      </w:hyperlink>
      <w:r>
        <w:t xml:space="preserve"> и </w:t>
      </w:r>
      <w:hyperlink w:anchor="P3585">
        <w:r>
          <w:rPr>
            <w:color w:val="0000FF"/>
          </w:rPr>
          <w:t>9</w:t>
        </w:r>
      </w:hyperlink>
      <w:r>
        <w:t xml:space="preserve"> настоящей статьи.</w:t>
      </w:r>
    </w:p>
    <w:p w14:paraId="56F32ACC" w14:textId="77777777" w:rsidR="003324DE" w:rsidRDefault="003324DE">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565">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49BDBAB0" w14:textId="77777777" w:rsidR="003324DE" w:rsidRDefault="003324DE">
      <w:pPr>
        <w:pStyle w:val="ConsPlusNormal"/>
        <w:spacing w:before="220"/>
        <w:ind w:firstLine="540"/>
        <w:jc w:val="both"/>
      </w:pPr>
      <w:bookmarkStart w:id="720" w:name="P3567"/>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14:paraId="0EAFBEF8" w14:textId="77777777" w:rsidR="003324DE" w:rsidRDefault="003324DE">
      <w:pPr>
        <w:pStyle w:val="ConsPlusNormal"/>
        <w:spacing w:before="220"/>
        <w:ind w:firstLine="540"/>
        <w:jc w:val="both"/>
      </w:pPr>
      <w:bookmarkStart w:id="721" w:name="P3568"/>
      <w:bookmarkEnd w:id="721"/>
      <w:r>
        <w:t>1) под таможенную процедуру реэкспорта:</w:t>
      </w:r>
    </w:p>
    <w:p w14:paraId="073DD915" w14:textId="77777777" w:rsidR="003324DE" w:rsidRDefault="003324DE">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6ABDBBD0" w14:textId="77777777" w:rsidR="003324DE" w:rsidRDefault="003324DE">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41">
        <w:r>
          <w:rPr>
            <w:color w:val="0000FF"/>
          </w:rPr>
          <w:t>статьей 218</w:t>
        </w:r>
      </w:hyperlink>
      <w:r>
        <w:t xml:space="preserve"> настоящего Кодекса товарами Союза;</w:t>
      </w:r>
    </w:p>
    <w:p w14:paraId="0BDB1BD1" w14:textId="77777777" w:rsidR="003324DE" w:rsidRDefault="003324DE">
      <w:pPr>
        <w:pStyle w:val="ConsPlusNormal"/>
        <w:spacing w:before="220"/>
        <w:ind w:firstLine="540"/>
        <w:jc w:val="both"/>
      </w:pPr>
      <w:r>
        <w:t>2) под таможенную процедуру экспорта:</w:t>
      </w:r>
    </w:p>
    <w:p w14:paraId="6FC6E110" w14:textId="77777777" w:rsidR="003324DE" w:rsidRDefault="003324DE">
      <w:pPr>
        <w:pStyle w:val="ConsPlusNormal"/>
        <w:spacing w:before="220"/>
        <w:ind w:firstLine="540"/>
        <w:jc w:val="both"/>
      </w:pPr>
      <w:r>
        <w:t>товаров Союза, помещенных под таможенную процедуру свободного склада;</w:t>
      </w:r>
    </w:p>
    <w:p w14:paraId="3BB50F3C" w14:textId="77777777" w:rsidR="003324DE" w:rsidRDefault="003324DE">
      <w:pPr>
        <w:pStyle w:val="ConsPlusNormal"/>
        <w:spacing w:before="220"/>
        <w:ind w:firstLine="540"/>
        <w:jc w:val="both"/>
      </w:pPr>
      <w:r>
        <w:t>товаров, изготовленных (полученных) из товаров Союза;</w:t>
      </w:r>
    </w:p>
    <w:p w14:paraId="2C164458" w14:textId="77777777" w:rsidR="003324DE" w:rsidRDefault="003324DE">
      <w:pPr>
        <w:pStyle w:val="ConsPlusNormal"/>
        <w:spacing w:before="220"/>
        <w:ind w:firstLine="540"/>
        <w:jc w:val="both"/>
      </w:pPr>
      <w:bookmarkStart w:id="722" w:name="P3574"/>
      <w:bookmarkEnd w:id="722"/>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641">
        <w:r>
          <w:rPr>
            <w:color w:val="0000FF"/>
          </w:rPr>
          <w:t>статьей 218</w:t>
        </w:r>
      </w:hyperlink>
      <w:r>
        <w:t xml:space="preserve"> настоящего Кодекса товарами Союза.</w:t>
      </w:r>
    </w:p>
    <w:p w14:paraId="6D48ABBF" w14:textId="77777777" w:rsidR="003324DE" w:rsidRDefault="003324DE">
      <w:pPr>
        <w:pStyle w:val="ConsPlusNormal"/>
        <w:spacing w:before="220"/>
        <w:ind w:firstLine="540"/>
        <w:jc w:val="both"/>
      </w:pPr>
      <w:bookmarkStart w:id="723" w:name="P3575"/>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14:paraId="17F1BF0B" w14:textId="77777777" w:rsidR="003324DE" w:rsidRDefault="003324DE">
      <w:pPr>
        <w:pStyle w:val="ConsPlusNormal"/>
        <w:spacing w:before="220"/>
        <w:ind w:firstLine="540"/>
        <w:jc w:val="both"/>
      </w:pPr>
      <w:bookmarkStart w:id="724" w:name="P3576"/>
      <w:bookmarkEnd w:id="724"/>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80">
        <w:r>
          <w:rPr>
            <w:color w:val="0000FF"/>
          </w:rPr>
          <w:t>пункта 6</w:t>
        </w:r>
      </w:hyperlink>
      <w:r>
        <w:t xml:space="preserve"> настоящей статьи;</w:t>
      </w:r>
    </w:p>
    <w:p w14:paraId="303AB7D4" w14:textId="77777777" w:rsidR="003324DE" w:rsidRDefault="003324DE">
      <w:pPr>
        <w:pStyle w:val="ConsPlusNormal"/>
        <w:spacing w:before="220"/>
        <w:ind w:firstLine="540"/>
        <w:jc w:val="both"/>
      </w:pPr>
      <w:bookmarkStart w:id="725" w:name="P3577"/>
      <w:bookmarkEnd w:id="725"/>
      <w:r>
        <w:t>2) под таможенную процедуру реимпорта:</w:t>
      </w:r>
    </w:p>
    <w:p w14:paraId="57AB07A5" w14:textId="77777777" w:rsidR="003324DE" w:rsidRDefault="003324DE">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575137A8" w14:textId="77777777" w:rsidR="003324DE" w:rsidRDefault="003324DE">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14:paraId="61D10564" w14:textId="77777777" w:rsidR="003324DE" w:rsidRDefault="003324DE">
      <w:pPr>
        <w:pStyle w:val="ConsPlusNormal"/>
        <w:spacing w:before="220"/>
        <w:ind w:firstLine="540"/>
        <w:jc w:val="both"/>
      </w:pPr>
      <w:bookmarkStart w:id="726" w:name="P3580"/>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14:paraId="2AC8B39B" w14:textId="77777777" w:rsidR="003324DE" w:rsidRDefault="003324DE">
      <w:pPr>
        <w:pStyle w:val="ConsPlusNormal"/>
        <w:spacing w:before="220"/>
        <w:ind w:firstLine="540"/>
        <w:jc w:val="both"/>
      </w:pPr>
      <w:bookmarkStart w:id="727" w:name="P3581"/>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85">
        <w:r>
          <w:rPr>
            <w:color w:val="0000FF"/>
          </w:rPr>
          <w:t>пунктом 9</w:t>
        </w:r>
      </w:hyperlink>
      <w:r>
        <w:t xml:space="preserve"> настоящей статьи, а также в следующих случаях:</w:t>
      </w:r>
    </w:p>
    <w:p w14:paraId="709F18D2" w14:textId="77777777" w:rsidR="003324DE" w:rsidRDefault="003324DE">
      <w:pPr>
        <w:pStyle w:val="ConsPlusNormal"/>
        <w:spacing w:before="220"/>
        <w:ind w:firstLine="540"/>
        <w:jc w:val="both"/>
      </w:pPr>
      <w:bookmarkStart w:id="728" w:name="P3582"/>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14:paraId="2288367D" w14:textId="77777777" w:rsidR="003324DE" w:rsidRDefault="003324DE">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14:paraId="5E9F192C" w14:textId="77777777" w:rsidR="003324DE" w:rsidRDefault="003324DE">
      <w:pPr>
        <w:pStyle w:val="ConsPlusNormal"/>
        <w:spacing w:before="220"/>
        <w:ind w:firstLine="540"/>
        <w:jc w:val="both"/>
      </w:pPr>
      <w:r>
        <w:t xml:space="preserve">8. </w:t>
      </w:r>
      <w:hyperlink r:id="rId419">
        <w:r>
          <w:rPr>
            <w:color w:val="0000FF"/>
          </w:rPr>
          <w:t>Порядок</w:t>
        </w:r>
      </w:hyperlink>
      <w:r>
        <w:t xml:space="preserve"> завершения действия таможенной процедуры свободного склада в случаях, предусмотренных </w:t>
      </w:r>
      <w:hyperlink w:anchor="P3581">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14:paraId="18959CEE" w14:textId="77777777" w:rsidR="003324DE" w:rsidRDefault="003324DE">
      <w:pPr>
        <w:pStyle w:val="ConsPlusNormal"/>
        <w:spacing w:before="220"/>
        <w:ind w:firstLine="540"/>
        <w:jc w:val="both"/>
      </w:pPr>
      <w:bookmarkStart w:id="729" w:name="P3585"/>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3EB2182C" w14:textId="77777777" w:rsidR="003324DE" w:rsidRDefault="003324D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14:paraId="51563549" w14:textId="77777777" w:rsidR="003324DE" w:rsidRDefault="003324DE">
      <w:pPr>
        <w:pStyle w:val="ConsPlusNormal"/>
        <w:spacing w:before="220"/>
        <w:ind w:firstLine="540"/>
        <w:jc w:val="both"/>
      </w:pPr>
      <w:bookmarkStart w:id="730" w:name="P3587"/>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6">
        <w:r>
          <w:rPr>
            <w:color w:val="0000FF"/>
          </w:rPr>
          <w:t>подпунктом 1 пункта 5</w:t>
        </w:r>
      </w:hyperlink>
      <w:r>
        <w:t xml:space="preserve"> настоящей статьи.</w:t>
      </w:r>
    </w:p>
    <w:p w14:paraId="73472189" w14:textId="77777777" w:rsidR="003324DE" w:rsidRDefault="003324DE">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14:paraId="0ADE73D1" w14:textId="77777777" w:rsidR="003324DE" w:rsidRDefault="003324DE">
      <w:pPr>
        <w:pStyle w:val="ConsPlusNormal"/>
        <w:ind w:firstLine="540"/>
        <w:jc w:val="both"/>
      </w:pPr>
    </w:p>
    <w:p w14:paraId="130DD3E6" w14:textId="77777777" w:rsidR="003324DE" w:rsidRDefault="003324DE">
      <w:pPr>
        <w:pStyle w:val="ConsPlusTitle"/>
        <w:ind w:firstLine="540"/>
        <w:jc w:val="both"/>
        <w:outlineLvl w:val="3"/>
      </w:pPr>
      <w:bookmarkStart w:id="731" w:name="P3590"/>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14:paraId="1486D029" w14:textId="77777777" w:rsidR="003324DE" w:rsidRDefault="003324DE">
      <w:pPr>
        <w:pStyle w:val="ConsPlusNormal"/>
        <w:ind w:firstLine="540"/>
        <w:jc w:val="both"/>
      </w:pPr>
    </w:p>
    <w:p w14:paraId="12EC71D0"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13D705E4"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14:paraId="3B09C0B0" w14:textId="77777777" w:rsidR="003324DE" w:rsidRDefault="003324DE">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556">
        <w:r>
          <w:rPr>
            <w:color w:val="0000FF"/>
          </w:rPr>
          <w:t>статьей 215</w:t>
        </w:r>
      </w:hyperlink>
      <w:r>
        <w:t xml:space="preserve"> настоящего Кодекса, в том числе после наступления обстоятельств, указанных в </w:t>
      </w:r>
      <w:hyperlink w:anchor="P3605">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74">
        <w:r>
          <w:rPr>
            <w:color w:val="0000FF"/>
          </w:rPr>
          <w:t>абзаце четвертом подпункта 2 пункта 4 статьи 215</w:t>
        </w:r>
      </w:hyperlink>
      <w:r>
        <w:t xml:space="preserve"> настоящего Кодекса;</w:t>
      </w:r>
    </w:p>
    <w:p w14:paraId="0031F702" w14:textId="77777777" w:rsidR="003324DE" w:rsidRDefault="003324DE">
      <w:pPr>
        <w:pStyle w:val="ConsPlusNormal"/>
        <w:spacing w:before="220"/>
        <w:ind w:firstLine="540"/>
        <w:jc w:val="both"/>
      </w:pPr>
      <w:r>
        <w:t xml:space="preserve">2) вывоз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14:paraId="17DDBDC1" w14:textId="77777777" w:rsidR="003324DE" w:rsidRDefault="003324DE">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30C5472B"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14">
        <w:r>
          <w:rPr>
            <w:color w:val="0000FF"/>
          </w:rPr>
          <w:t>пунктом 5</w:t>
        </w:r>
      </w:hyperlink>
      <w:r>
        <w:t xml:space="preserve"> настоящей статьи;</w:t>
      </w:r>
    </w:p>
    <w:p w14:paraId="1B480B5B"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35E859BB" w14:textId="77777777" w:rsidR="003324DE" w:rsidRDefault="003324DE">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2DC73333"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4E040451"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0B267AA2" w14:textId="77777777" w:rsidR="003324DE" w:rsidRDefault="003324DE">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5E3B5F35"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6C06399"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605">
        <w:r>
          <w:rPr>
            <w:color w:val="0000FF"/>
          </w:rPr>
          <w:t>пункте 4</w:t>
        </w:r>
      </w:hyperlink>
      <w:r>
        <w:t xml:space="preserve"> настоящей статьи.</w:t>
      </w:r>
    </w:p>
    <w:p w14:paraId="3DB9BB46" w14:textId="77777777" w:rsidR="003324DE" w:rsidRDefault="003324DE">
      <w:pPr>
        <w:pStyle w:val="ConsPlusNormal"/>
        <w:spacing w:before="220"/>
        <w:ind w:firstLine="540"/>
        <w:jc w:val="both"/>
      </w:pPr>
      <w:bookmarkStart w:id="732" w:name="P3605"/>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19524C57" w14:textId="77777777" w:rsidR="003324DE" w:rsidRDefault="003324DE">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8">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60">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14:paraId="05476C44" w14:textId="77777777" w:rsidR="003324DE" w:rsidRDefault="003324DE">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8">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14:paraId="20112B32" w14:textId="77777777" w:rsidR="003324DE" w:rsidRDefault="003324DE">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9">
        <w:r>
          <w:rPr>
            <w:color w:val="0000FF"/>
          </w:rPr>
          <w:t>подпунктах 1</w:t>
        </w:r>
      </w:hyperlink>
      <w:r>
        <w:t xml:space="preserve"> и </w:t>
      </w:r>
      <w:hyperlink w:anchor="P3530">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w:t>
      </w:r>
    </w:p>
    <w:p w14:paraId="4DB2E35F" w14:textId="77777777" w:rsidR="003324DE" w:rsidRDefault="003324DE">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34">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31">
        <w:r>
          <w:rPr>
            <w:color w:val="0000FF"/>
          </w:rPr>
          <w:t>подпункте 3 пункта 5 статьи 213</w:t>
        </w:r>
      </w:hyperlink>
      <w:r>
        <w:t xml:space="preserve"> настоящего Кодекса, - день истечения этого срока;</w:t>
      </w:r>
    </w:p>
    <w:p w14:paraId="62C994EB" w14:textId="77777777" w:rsidR="003324DE" w:rsidRDefault="003324DE">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32">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w:t>
      </w:r>
    </w:p>
    <w:p w14:paraId="6A62DA4E" w14:textId="77777777" w:rsidR="003324DE" w:rsidRDefault="003324DE">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14:paraId="6D5DC17E" w14:textId="77777777" w:rsidR="003324DE" w:rsidRDefault="003324DE">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62">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14:paraId="40D4F2D6" w14:textId="77777777" w:rsidR="003324DE" w:rsidRDefault="003324DE">
      <w:pPr>
        <w:pStyle w:val="ConsPlusNormal"/>
        <w:spacing w:before="220"/>
        <w:ind w:firstLine="540"/>
        <w:jc w:val="both"/>
      </w:pPr>
      <w:r>
        <w:t xml:space="preserve">8)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74">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14:paraId="4474E385" w14:textId="77777777" w:rsidR="003324DE" w:rsidRDefault="003324DE">
      <w:pPr>
        <w:pStyle w:val="ConsPlusNormal"/>
        <w:spacing w:before="220"/>
        <w:ind w:firstLine="540"/>
        <w:jc w:val="both"/>
      </w:pPr>
      <w:bookmarkStart w:id="733" w:name="P3614"/>
      <w:bookmarkEnd w:id="733"/>
      <w:r>
        <w:t xml:space="preserve">5. В случае если обстоятельства, указанные в </w:t>
      </w:r>
      <w:hyperlink w:anchor="P3605">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3492EBF" w14:textId="77777777" w:rsidR="003324DE" w:rsidRDefault="003324DE">
      <w:pPr>
        <w:pStyle w:val="ConsPlusNormal"/>
        <w:spacing w:before="220"/>
        <w:ind w:firstLine="540"/>
        <w:jc w:val="both"/>
      </w:pPr>
      <w:bookmarkStart w:id="734" w:name="P3615"/>
      <w:bookmarkEnd w:id="734"/>
      <w:r>
        <w:t xml:space="preserve">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39932F87" w14:textId="77777777" w:rsidR="003324DE" w:rsidRDefault="003324DE">
      <w:pPr>
        <w:pStyle w:val="ConsPlusNormal"/>
        <w:spacing w:before="220"/>
        <w:ind w:firstLine="540"/>
        <w:jc w:val="both"/>
      </w:pPr>
      <w:r>
        <w:t xml:space="preserve">В случаях, указанных в </w:t>
      </w:r>
      <w:hyperlink w:anchor="P3614">
        <w:r>
          <w:rPr>
            <w:color w:val="0000FF"/>
          </w:rPr>
          <w:t>абзацах первом</w:t>
        </w:r>
      </w:hyperlink>
      <w:r>
        <w:t xml:space="preserve"> и </w:t>
      </w:r>
      <w:hyperlink w:anchor="P3615">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5E931539" w14:textId="77777777" w:rsidR="003324DE" w:rsidRDefault="003324DE">
      <w:pPr>
        <w:pStyle w:val="ConsPlusNormal"/>
        <w:spacing w:before="220"/>
        <w:ind w:firstLine="540"/>
        <w:jc w:val="both"/>
      </w:pPr>
      <w:bookmarkStart w:id="735" w:name="P3617"/>
      <w:bookmarkEnd w:id="735"/>
      <w:r>
        <w:t xml:space="preserve">6. 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4BA21AFA" w14:textId="77777777" w:rsidR="003324DE" w:rsidRDefault="003324DE">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24F1B88C" w14:textId="77777777" w:rsidR="003324DE" w:rsidRDefault="003324D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14:paraId="68419086" w14:textId="77777777" w:rsidR="003324DE" w:rsidRDefault="003324D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w:t>
      </w:r>
    </w:p>
    <w:p w14:paraId="36525154"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0F06C588"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420">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11D4A6DC"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2611FF18"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1B7405E6"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6">
        <w:r>
          <w:rPr>
            <w:color w:val="0000FF"/>
          </w:rPr>
          <w:t>абзаца десятого</w:t>
        </w:r>
      </w:hyperlink>
      <w:r>
        <w:t xml:space="preserve"> настоящего пункта.</w:t>
      </w:r>
    </w:p>
    <w:p w14:paraId="4D131BA6" w14:textId="77777777" w:rsidR="003324DE" w:rsidRDefault="003324DE">
      <w:pPr>
        <w:pStyle w:val="ConsPlusNormal"/>
        <w:spacing w:before="220"/>
        <w:ind w:firstLine="540"/>
        <w:jc w:val="both"/>
      </w:pPr>
      <w:bookmarkStart w:id="736" w:name="P3626"/>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2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2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71189A00"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57D8E504" w14:textId="77777777" w:rsidR="003324DE" w:rsidRDefault="003324DE">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14">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36D69D66" w14:textId="77777777" w:rsidR="003324DE" w:rsidRDefault="003324DE">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62612ED0" w14:textId="77777777" w:rsidR="003324DE" w:rsidRDefault="003324DE">
      <w:pPr>
        <w:pStyle w:val="ConsPlusNormal"/>
        <w:ind w:firstLine="540"/>
        <w:jc w:val="both"/>
      </w:pPr>
    </w:p>
    <w:p w14:paraId="454DDCD2" w14:textId="77777777" w:rsidR="003324DE" w:rsidRDefault="003324DE">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14:paraId="571D3669" w14:textId="77777777" w:rsidR="003324DE" w:rsidRDefault="003324DE">
      <w:pPr>
        <w:pStyle w:val="ConsPlusNormal"/>
        <w:ind w:firstLine="540"/>
        <w:jc w:val="both"/>
      </w:pPr>
    </w:p>
    <w:p w14:paraId="16BD36FC" w14:textId="77777777" w:rsidR="003324DE" w:rsidRDefault="003324DE">
      <w:pPr>
        <w:pStyle w:val="ConsPlusNormal"/>
        <w:ind w:firstLine="540"/>
        <w:jc w:val="both"/>
      </w:pPr>
      <w:bookmarkStart w:id="737" w:name="P3633"/>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34">
        <w:r>
          <w:rPr>
            <w:color w:val="0000FF"/>
          </w:rPr>
          <w:t>абзаце втором</w:t>
        </w:r>
      </w:hyperlink>
      <w:r>
        <w:t xml:space="preserve"> настоящего пункта.</w:t>
      </w:r>
    </w:p>
    <w:p w14:paraId="73F3170B" w14:textId="77777777" w:rsidR="003324DE" w:rsidRDefault="003324DE">
      <w:pPr>
        <w:pStyle w:val="ConsPlusNormal"/>
        <w:spacing w:before="220"/>
        <w:ind w:firstLine="540"/>
        <w:jc w:val="both"/>
      </w:pPr>
      <w:bookmarkStart w:id="738" w:name="P3634"/>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15">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14:paraId="4FC7F55C" w14:textId="77777777" w:rsidR="003324DE" w:rsidRDefault="003324DE">
      <w:pPr>
        <w:pStyle w:val="ConsPlusNormal"/>
        <w:spacing w:before="220"/>
        <w:ind w:firstLine="540"/>
        <w:jc w:val="both"/>
      </w:pPr>
      <w:bookmarkStart w:id="739" w:name="P3635"/>
      <w:bookmarkEnd w:id="739"/>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14:paraId="451CA7B5" w14:textId="77777777" w:rsidR="003324DE" w:rsidRDefault="003324DE">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775AAA0F" w14:textId="77777777" w:rsidR="003324DE" w:rsidRDefault="003324DE">
      <w:pPr>
        <w:pStyle w:val="ConsPlusNormal"/>
        <w:spacing w:before="220"/>
        <w:ind w:firstLine="540"/>
        <w:jc w:val="both"/>
      </w:pPr>
      <w:bookmarkStart w:id="740" w:name="P3637"/>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14:paraId="6C3B0373" w14:textId="77777777" w:rsidR="003324DE" w:rsidRDefault="003324DE">
      <w:pPr>
        <w:pStyle w:val="ConsPlusNormal"/>
        <w:spacing w:before="220"/>
        <w:ind w:firstLine="540"/>
        <w:jc w:val="both"/>
      </w:pPr>
      <w:bookmarkStart w:id="741" w:name="P3638"/>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7">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14:paraId="2F003250" w14:textId="77777777" w:rsidR="003324DE" w:rsidRDefault="003324DE">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33">
        <w:r>
          <w:rPr>
            <w:color w:val="0000FF"/>
          </w:rPr>
          <w:t>пунктах 1</w:t>
        </w:r>
      </w:hyperlink>
      <w:r>
        <w:t xml:space="preserve"> - </w:t>
      </w:r>
      <w:hyperlink w:anchor="P3638">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14:paraId="3596F151" w14:textId="77777777" w:rsidR="003324DE" w:rsidRDefault="003324DE">
      <w:pPr>
        <w:pStyle w:val="ConsPlusNormal"/>
        <w:ind w:firstLine="540"/>
        <w:jc w:val="both"/>
      </w:pPr>
    </w:p>
    <w:p w14:paraId="7AB48A7D" w14:textId="77777777" w:rsidR="003324DE" w:rsidRDefault="003324DE">
      <w:pPr>
        <w:pStyle w:val="ConsPlusTitle"/>
        <w:ind w:firstLine="540"/>
        <w:jc w:val="both"/>
        <w:outlineLvl w:val="3"/>
      </w:pPr>
      <w:bookmarkStart w:id="742" w:name="P3641"/>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14:paraId="7B31C3FC" w14:textId="77777777" w:rsidR="003324DE" w:rsidRDefault="003324DE">
      <w:pPr>
        <w:pStyle w:val="ConsPlusNormal"/>
        <w:ind w:firstLine="540"/>
        <w:jc w:val="both"/>
      </w:pPr>
    </w:p>
    <w:p w14:paraId="3F388E03" w14:textId="77777777" w:rsidR="003324DE" w:rsidRDefault="003324DE">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14:paraId="77ACDF7B" w14:textId="77777777" w:rsidR="003324DE" w:rsidRDefault="003324DE">
      <w:pPr>
        <w:pStyle w:val="ConsPlusNormal"/>
        <w:spacing w:before="220"/>
        <w:ind w:firstLine="540"/>
        <w:jc w:val="both"/>
      </w:pPr>
      <w:r>
        <w:t xml:space="preserve">1) изменении кода товаров в соответствии с Товарной </w:t>
      </w:r>
      <w:hyperlink r:id="rId423">
        <w:r>
          <w:rPr>
            <w:color w:val="0000FF"/>
          </w:rPr>
          <w:t>номенклатурой</w:t>
        </w:r>
      </w:hyperlink>
      <w:r>
        <w:t xml:space="preserve"> внешнеэкономической деятельности на уровне любого из первых 4 знаков;</w:t>
      </w:r>
    </w:p>
    <w:p w14:paraId="3E065C15" w14:textId="77777777" w:rsidR="003324DE" w:rsidRDefault="003324DE">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14:paraId="150768C6" w14:textId="77777777" w:rsidR="003324DE" w:rsidRDefault="003324DE">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14:paraId="584B30EC" w14:textId="77777777" w:rsidR="003324DE" w:rsidRDefault="003324DE">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14:paraId="57A0A207" w14:textId="77777777" w:rsidR="003324DE" w:rsidRDefault="003324DE">
      <w:pPr>
        <w:pStyle w:val="ConsPlusNormal"/>
        <w:spacing w:before="220"/>
        <w:ind w:firstLine="540"/>
        <w:jc w:val="both"/>
      </w:pPr>
      <w:r>
        <w:t xml:space="preserve">1) произошло изменение кода товаров в соответствии с Товарной </w:t>
      </w:r>
      <w:hyperlink r:id="rId424">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51">
        <w:r>
          <w:rPr>
            <w:color w:val="0000FF"/>
          </w:rPr>
          <w:t>пункте 3</w:t>
        </w:r>
      </w:hyperlink>
      <w:r>
        <w:t xml:space="preserve"> настоящей статьи;</w:t>
      </w:r>
    </w:p>
    <w:p w14:paraId="4874CDA5" w14:textId="77777777" w:rsidR="003324DE" w:rsidRDefault="003324DE">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51">
        <w:r>
          <w:rPr>
            <w:color w:val="0000FF"/>
          </w:rPr>
          <w:t>пункте 3</w:t>
        </w:r>
      </w:hyperlink>
      <w:r>
        <w:t xml:space="preserve"> настоящей статьи;</w:t>
      </w:r>
    </w:p>
    <w:p w14:paraId="44020A62" w14:textId="77777777" w:rsidR="003324DE" w:rsidRDefault="003324DE">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51">
        <w:r>
          <w:rPr>
            <w:color w:val="0000FF"/>
          </w:rPr>
          <w:t>абзаце первом пункта 3</w:t>
        </w:r>
      </w:hyperlink>
      <w:r>
        <w:t xml:space="preserve"> настоящей статьи.</w:t>
      </w:r>
    </w:p>
    <w:p w14:paraId="1D552A78" w14:textId="77777777" w:rsidR="003324DE" w:rsidRDefault="003324DE">
      <w:pPr>
        <w:pStyle w:val="ConsPlusNormal"/>
        <w:spacing w:before="220"/>
        <w:ind w:firstLine="540"/>
        <w:jc w:val="both"/>
      </w:pPr>
      <w:bookmarkStart w:id="743" w:name="P3651"/>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14:paraId="674B0167" w14:textId="77777777" w:rsidR="003324DE" w:rsidRDefault="003324DE">
      <w:pPr>
        <w:pStyle w:val="ConsPlusNormal"/>
        <w:spacing w:before="220"/>
        <w:ind w:firstLine="540"/>
        <w:jc w:val="both"/>
      </w:pPr>
      <w:r>
        <w:t xml:space="preserve">Изменение кода товаров в соответствии с Товарной </w:t>
      </w:r>
      <w:hyperlink r:id="rId425">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14:paraId="4381B505" w14:textId="77777777" w:rsidR="003324DE" w:rsidRDefault="003324DE">
      <w:pPr>
        <w:pStyle w:val="ConsPlusNormal"/>
        <w:spacing w:before="220"/>
        <w:ind w:firstLine="540"/>
        <w:jc w:val="both"/>
      </w:pPr>
      <w:bookmarkStart w:id="744" w:name="P3653"/>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26">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14:paraId="620A4A2B" w14:textId="77777777" w:rsidR="003324DE" w:rsidRDefault="003324DE">
      <w:pPr>
        <w:pStyle w:val="ConsPlusNormal"/>
        <w:spacing w:before="220"/>
        <w:ind w:firstLine="540"/>
        <w:jc w:val="both"/>
      </w:pPr>
      <w:r>
        <w:t xml:space="preserve">5. </w:t>
      </w:r>
      <w:hyperlink r:id="rId427">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14:paraId="3FCC4D28" w14:textId="77777777" w:rsidR="003324DE" w:rsidRDefault="003324DE">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14:paraId="1BB8C2D6" w14:textId="77777777" w:rsidR="003324DE" w:rsidRDefault="003324DE">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28">
        <w:r>
          <w:rPr>
            <w:color w:val="0000FF"/>
          </w:rPr>
          <w:t>организацией</w:t>
        </w:r>
      </w:hyperlink>
      <w:r>
        <w:t xml:space="preserve"> государства-члена.</w:t>
      </w:r>
    </w:p>
    <w:p w14:paraId="1A175447" w14:textId="77777777" w:rsidR="003324DE" w:rsidRDefault="003324DE">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14:paraId="0C08D4AE" w14:textId="77777777" w:rsidR="003324DE" w:rsidRDefault="003324DE">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29">
        <w:r>
          <w:rPr>
            <w:color w:val="0000FF"/>
          </w:rPr>
          <w:t>порядок</w:t>
        </w:r>
      </w:hyperlink>
      <w:r>
        <w:t xml:space="preserve"> их заполнения, а также </w:t>
      </w:r>
      <w:hyperlink r:id="rId430">
        <w:r>
          <w:rPr>
            <w:color w:val="0000FF"/>
          </w:rPr>
          <w:t>порядок</w:t>
        </w:r>
      </w:hyperlink>
      <w:r>
        <w:t xml:space="preserve"> их выдачи и применения определяются Комиссией.</w:t>
      </w:r>
    </w:p>
    <w:p w14:paraId="49D3C31E" w14:textId="77777777" w:rsidR="003324DE" w:rsidRDefault="003324DE">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14:paraId="5BF140AB" w14:textId="77777777" w:rsidR="003324DE" w:rsidRDefault="00332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2EACE4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ADA1B"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E0C8F"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54A01E" w14:textId="77777777" w:rsidR="003324DE" w:rsidRDefault="003324DE">
            <w:pPr>
              <w:pStyle w:val="ConsPlusNormal"/>
              <w:jc w:val="both"/>
            </w:pPr>
            <w:r>
              <w:rPr>
                <w:color w:val="392C69"/>
              </w:rPr>
              <w:t>КонсультантПлюс: примечание.</w:t>
            </w:r>
          </w:p>
          <w:p w14:paraId="228F7465" w14:textId="77777777" w:rsidR="003324DE" w:rsidRDefault="003324DE">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4">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47103D4" w14:textId="77777777" w:rsidR="003324DE" w:rsidRDefault="003324DE">
            <w:pPr>
              <w:pStyle w:val="ConsPlusNormal"/>
            </w:pPr>
          </w:p>
        </w:tc>
      </w:tr>
    </w:tbl>
    <w:p w14:paraId="39CB139B" w14:textId="77777777" w:rsidR="003324DE" w:rsidRDefault="003324DE">
      <w:pPr>
        <w:pStyle w:val="ConsPlusTitle"/>
        <w:spacing w:before="280"/>
        <w:jc w:val="center"/>
        <w:outlineLvl w:val="2"/>
      </w:pPr>
      <w:r>
        <w:t>Глава 29</w:t>
      </w:r>
    </w:p>
    <w:p w14:paraId="3EBC0078" w14:textId="77777777" w:rsidR="003324DE" w:rsidRDefault="003324DE">
      <w:pPr>
        <w:pStyle w:val="ConsPlusTitle"/>
        <w:jc w:val="center"/>
      </w:pPr>
      <w:r>
        <w:t>Таможенная процедура временного ввоза (допуска)</w:t>
      </w:r>
    </w:p>
    <w:p w14:paraId="4D6AC94B" w14:textId="77777777" w:rsidR="003324DE" w:rsidRDefault="003324DE">
      <w:pPr>
        <w:pStyle w:val="ConsPlusNormal"/>
        <w:ind w:firstLine="540"/>
        <w:jc w:val="both"/>
      </w:pPr>
    </w:p>
    <w:p w14:paraId="14B929F3" w14:textId="77777777" w:rsidR="003324DE" w:rsidRDefault="003324DE">
      <w:pPr>
        <w:pStyle w:val="ConsPlusTitle"/>
        <w:ind w:firstLine="540"/>
        <w:jc w:val="both"/>
        <w:outlineLvl w:val="3"/>
      </w:pPr>
      <w:r>
        <w:t>Статья 219. Содержание и применение таможенной процедуры временного ввоза (допуска)</w:t>
      </w:r>
    </w:p>
    <w:p w14:paraId="1E8B11BE" w14:textId="77777777" w:rsidR="003324DE" w:rsidRDefault="003324DE">
      <w:pPr>
        <w:pStyle w:val="ConsPlusNormal"/>
        <w:ind w:firstLine="540"/>
        <w:jc w:val="both"/>
      </w:pPr>
    </w:p>
    <w:p w14:paraId="58345DEB" w14:textId="77777777" w:rsidR="003324DE" w:rsidRDefault="003324DE">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14:paraId="6C03ED8A" w14:textId="77777777" w:rsidR="003324DE" w:rsidRDefault="003324DE">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14:paraId="6DBCB9EC" w14:textId="77777777" w:rsidR="003324DE" w:rsidRDefault="003324DE">
      <w:pPr>
        <w:pStyle w:val="ConsPlusNormal"/>
        <w:spacing w:before="220"/>
        <w:ind w:firstLine="540"/>
        <w:jc w:val="both"/>
      </w:pPr>
      <w:bookmarkStart w:id="745" w:name="P3670"/>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14:paraId="7C35770F" w14:textId="77777777" w:rsidR="003324DE" w:rsidRDefault="003324DE">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14:paraId="2A25830C" w14:textId="77777777" w:rsidR="003324DE" w:rsidRDefault="003324DE">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14:paraId="7C211BED" w14:textId="77777777" w:rsidR="003324DE" w:rsidRDefault="003324DE">
      <w:pPr>
        <w:pStyle w:val="ConsPlusNormal"/>
        <w:spacing w:before="220"/>
        <w:ind w:firstLine="540"/>
        <w:jc w:val="both"/>
      </w:pPr>
      <w:r>
        <w:t>2) отходы, в том числе промышленные;</w:t>
      </w:r>
    </w:p>
    <w:p w14:paraId="1D39589F" w14:textId="77777777" w:rsidR="003324DE" w:rsidRDefault="003324DE">
      <w:pPr>
        <w:pStyle w:val="ConsPlusNormal"/>
        <w:spacing w:before="220"/>
        <w:ind w:firstLine="540"/>
        <w:jc w:val="both"/>
      </w:pPr>
      <w:r>
        <w:t xml:space="preserve">3) </w:t>
      </w:r>
      <w:hyperlink r:id="rId431">
        <w:r>
          <w:rPr>
            <w:color w:val="0000FF"/>
          </w:rPr>
          <w:t>товары</w:t>
        </w:r>
      </w:hyperlink>
      <w:r>
        <w:t>, запрещенные к ввозу на таможенную территорию Союза.</w:t>
      </w:r>
    </w:p>
    <w:p w14:paraId="3C09999D" w14:textId="77777777" w:rsidR="003324DE" w:rsidRDefault="003324DE">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14:paraId="5756EB4F" w14:textId="77777777" w:rsidR="003324DE" w:rsidRDefault="003324DE">
      <w:pPr>
        <w:pStyle w:val="ConsPlusNormal"/>
        <w:ind w:firstLine="540"/>
        <w:jc w:val="both"/>
      </w:pPr>
    </w:p>
    <w:p w14:paraId="3C8E1648" w14:textId="77777777" w:rsidR="003324DE" w:rsidRDefault="003324DE">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14:paraId="31F9A72B" w14:textId="77777777" w:rsidR="003324DE" w:rsidRDefault="003324DE">
      <w:pPr>
        <w:pStyle w:val="ConsPlusNormal"/>
        <w:ind w:firstLine="540"/>
        <w:jc w:val="both"/>
      </w:pPr>
    </w:p>
    <w:p w14:paraId="518EDC62" w14:textId="77777777" w:rsidR="003324DE" w:rsidRDefault="003324DE">
      <w:pPr>
        <w:pStyle w:val="ConsPlusNormal"/>
        <w:ind w:firstLine="540"/>
        <w:jc w:val="both"/>
      </w:pPr>
      <w:r>
        <w:t>1. Условиями помещения товаров под таможенную процедуру временного ввоза (допуска) являются:</w:t>
      </w:r>
    </w:p>
    <w:p w14:paraId="70A98B8B" w14:textId="77777777" w:rsidR="003324DE" w:rsidRDefault="003324DE">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14:paraId="335B3B93" w14:textId="77777777" w:rsidR="003324DE" w:rsidRDefault="003324DE">
      <w:pPr>
        <w:pStyle w:val="ConsPlusNormal"/>
        <w:spacing w:before="220"/>
        <w:ind w:firstLine="540"/>
        <w:jc w:val="both"/>
      </w:pPr>
      <w:r>
        <w:t xml:space="preserve">2)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14:paraId="4E09356B" w14:textId="77777777" w:rsidR="003324DE" w:rsidRDefault="003324DE">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70">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14:paraId="52531A7E" w14:textId="77777777" w:rsidR="003324DE" w:rsidRDefault="003324DE">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14:paraId="592C3EB2" w14:textId="77777777" w:rsidR="003324DE" w:rsidRDefault="003324DE">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14:paraId="116E1439" w14:textId="77777777" w:rsidR="003324DE" w:rsidRDefault="003324DE">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14:paraId="470A9537" w14:textId="77777777" w:rsidR="003324DE" w:rsidRDefault="003324DE">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9">
        <w:r>
          <w:rPr>
            <w:color w:val="0000FF"/>
          </w:rPr>
          <w:t>статьей 222</w:t>
        </w:r>
      </w:hyperlink>
      <w:r>
        <w:t xml:space="preserve"> настоящего Кодекса;</w:t>
      </w:r>
    </w:p>
    <w:p w14:paraId="7C0B35E5" w14:textId="77777777" w:rsidR="003324DE" w:rsidRDefault="003324DE">
      <w:pPr>
        <w:pStyle w:val="ConsPlusNormal"/>
        <w:spacing w:before="220"/>
        <w:ind w:firstLine="540"/>
        <w:jc w:val="both"/>
      </w:pPr>
      <w:r>
        <w:t xml:space="preserve">3)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14:paraId="551F8701" w14:textId="77777777" w:rsidR="003324DE" w:rsidRDefault="003324DE">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70">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14:paraId="358B1219" w14:textId="77777777" w:rsidR="003324DE" w:rsidRDefault="003324DE">
      <w:pPr>
        <w:pStyle w:val="ConsPlusNormal"/>
        <w:jc w:val="center"/>
      </w:pPr>
    </w:p>
    <w:p w14:paraId="33420FAA" w14:textId="77777777" w:rsidR="003324DE" w:rsidRDefault="003324DE">
      <w:pPr>
        <w:pStyle w:val="ConsPlusTitle"/>
        <w:ind w:firstLine="540"/>
        <w:jc w:val="both"/>
        <w:outlineLvl w:val="3"/>
      </w:pPr>
      <w:r>
        <w:t>Статья 221. Срок действия таможенной процедуры временного ввоза (допуска)</w:t>
      </w:r>
    </w:p>
    <w:p w14:paraId="085FCAA6" w14:textId="77777777" w:rsidR="003324DE" w:rsidRDefault="003324DE">
      <w:pPr>
        <w:pStyle w:val="ConsPlusNormal"/>
        <w:ind w:firstLine="540"/>
        <w:jc w:val="both"/>
      </w:pPr>
    </w:p>
    <w:p w14:paraId="5DEDE645" w14:textId="77777777" w:rsidR="003324DE" w:rsidRDefault="003324DE">
      <w:pPr>
        <w:pStyle w:val="ConsPlusNormal"/>
        <w:ind w:firstLine="540"/>
        <w:jc w:val="both"/>
      </w:pPr>
      <w:bookmarkStart w:id="746" w:name="P3692"/>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93">
        <w:r>
          <w:rPr>
            <w:color w:val="0000FF"/>
          </w:rPr>
          <w:t>пунктом 2</w:t>
        </w:r>
      </w:hyperlink>
      <w:r>
        <w:t xml:space="preserve"> настоящей статьи.</w:t>
      </w:r>
    </w:p>
    <w:p w14:paraId="0AA7C61A" w14:textId="77777777" w:rsidR="003324DE" w:rsidRDefault="003324DE">
      <w:pPr>
        <w:pStyle w:val="ConsPlusNormal"/>
        <w:spacing w:before="220"/>
        <w:ind w:firstLine="540"/>
        <w:jc w:val="both"/>
      </w:pPr>
      <w:bookmarkStart w:id="747" w:name="P3693"/>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14:paraId="61678F89" w14:textId="77777777" w:rsidR="003324DE" w:rsidRDefault="003324DE">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95">
        <w:r>
          <w:rPr>
            <w:color w:val="0000FF"/>
          </w:rPr>
          <w:t>пункта 4</w:t>
        </w:r>
      </w:hyperlink>
      <w:r>
        <w:t xml:space="preserve"> настоящей статьи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14:paraId="5CFA6E88" w14:textId="77777777" w:rsidR="003324DE" w:rsidRDefault="003324DE">
      <w:pPr>
        <w:pStyle w:val="ConsPlusNormal"/>
        <w:spacing w:before="220"/>
        <w:ind w:firstLine="540"/>
        <w:jc w:val="both"/>
      </w:pPr>
      <w:bookmarkStart w:id="748" w:name="P3695"/>
      <w:bookmarkEnd w:id="748"/>
      <w:r>
        <w:t xml:space="preserve">4. Установленный таможенным органом срок действия таможенной процедуры временного ввоза (допуска) по </w:t>
      </w:r>
      <w:hyperlink r:id="rId432">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92">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93">
        <w:r>
          <w:rPr>
            <w:color w:val="0000FF"/>
          </w:rPr>
          <w:t>пунктом 2</w:t>
        </w:r>
      </w:hyperlink>
      <w:r>
        <w:t xml:space="preserve"> настоящей статьи.</w:t>
      </w:r>
    </w:p>
    <w:p w14:paraId="0E6F499A" w14:textId="77777777" w:rsidR="003324DE" w:rsidRDefault="003324DE">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5E674587" w14:textId="77777777" w:rsidR="003324DE" w:rsidRDefault="003324DE">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14:paraId="3AE328CE" w14:textId="77777777" w:rsidR="003324DE" w:rsidRDefault="003324DE">
      <w:pPr>
        <w:pStyle w:val="ConsPlusNormal"/>
        <w:ind w:firstLine="540"/>
        <w:jc w:val="both"/>
      </w:pPr>
    </w:p>
    <w:p w14:paraId="37A13BBB" w14:textId="77777777" w:rsidR="003324DE" w:rsidRDefault="003324DE">
      <w:pPr>
        <w:pStyle w:val="ConsPlusTitle"/>
        <w:ind w:firstLine="540"/>
        <w:jc w:val="both"/>
        <w:outlineLvl w:val="3"/>
      </w:pPr>
      <w:bookmarkStart w:id="749" w:name="P3699"/>
      <w:bookmarkEnd w:id="749"/>
      <w:r>
        <w:t>Статья 222. Ограничения по владению и пользованию временно ввезенными товарами</w:t>
      </w:r>
    </w:p>
    <w:p w14:paraId="3F7D470E" w14:textId="77777777" w:rsidR="003324DE" w:rsidRDefault="003324DE">
      <w:pPr>
        <w:pStyle w:val="ConsPlusNormal"/>
        <w:ind w:firstLine="540"/>
        <w:jc w:val="both"/>
      </w:pPr>
    </w:p>
    <w:p w14:paraId="441BC0EC" w14:textId="77777777" w:rsidR="003324DE" w:rsidRDefault="003324DE">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77C4F998" w14:textId="77777777" w:rsidR="003324DE" w:rsidRDefault="003324DE">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w:t>
      </w:r>
    </w:p>
    <w:p w14:paraId="5AA83095" w14:textId="77777777" w:rsidR="003324DE" w:rsidRDefault="003324DE">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14:paraId="015CA16B" w14:textId="77777777" w:rsidR="003324DE" w:rsidRDefault="003324DE">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705">
        <w:r>
          <w:rPr>
            <w:color w:val="0000FF"/>
          </w:rPr>
          <w:t>пунктами 3</w:t>
        </w:r>
      </w:hyperlink>
      <w:r>
        <w:t xml:space="preserve"> и </w:t>
      </w:r>
      <w:hyperlink w:anchor="P3710">
        <w:r>
          <w:rPr>
            <w:color w:val="0000FF"/>
          </w:rPr>
          <w:t>4</w:t>
        </w:r>
      </w:hyperlink>
      <w:r>
        <w:t xml:space="preserve"> настоящей статьи.</w:t>
      </w:r>
    </w:p>
    <w:p w14:paraId="59A93ED1" w14:textId="77777777" w:rsidR="003324DE" w:rsidRDefault="003324DE">
      <w:pPr>
        <w:pStyle w:val="ConsPlusNormal"/>
        <w:spacing w:before="220"/>
        <w:ind w:firstLine="540"/>
        <w:jc w:val="both"/>
      </w:pPr>
      <w:bookmarkStart w:id="750" w:name="P3705"/>
      <w:bookmarkEnd w:id="750"/>
      <w:r>
        <w:t>3. Допускается передача декларантом во владение и пользование иным лицам без разрешения таможенного органа:</w:t>
      </w:r>
    </w:p>
    <w:p w14:paraId="4CDBB390" w14:textId="77777777" w:rsidR="003324DE" w:rsidRDefault="003324DE">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14:paraId="2384863D" w14:textId="77777777" w:rsidR="003324DE" w:rsidRDefault="003324DE">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14:paraId="2E1E8D5B" w14:textId="77777777" w:rsidR="003324DE" w:rsidRDefault="003324DE">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14:paraId="6521A290" w14:textId="77777777" w:rsidR="003324DE" w:rsidRDefault="003324DE">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14:paraId="56666B97" w14:textId="77777777" w:rsidR="003324DE" w:rsidRDefault="003324DE">
      <w:pPr>
        <w:pStyle w:val="ConsPlusNormal"/>
        <w:spacing w:before="220"/>
        <w:ind w:firstLine="540"/>
        <w:jc w:val="both"/>
      </w:pPr>
      <w:bookmarkStart w:id="751" w:name="P3710"/>
      <w:bookmarkEnd w:id="751"/>
      <w:r>
        <w:t xml:space="preserve">4. В иных случаях, чем установленные </w:t>
      </w:r>
      <w:hyperlink w:anchor="P3705">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14:paraId="323A74AB" w14:textId="77777777" w:rsidR="003324DE" w:rsidRDefault="003324DE">
      <w:pPr>
        <w:pStyle w:val="ConsPlusNormal"/>
        <w:spacing w:before="22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33">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14:paraId="079AA4C8" w14:textId="77777777" w:rsidR="003324DE" w:rsidRDefault="003324DE">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14:paraId="52B04C45" w14:textId="77777777" w:rsidR="003324DE" w:rsidRDefault="003324DE">
      <w:pPr>
        <w:pStyle w:val="ConsPlusNormal"/>
        <w:spacing w:before="220"/>
        <w:ind w:firstLine="540"/>
        <w:jc w:val="both"/>
      </w:pPr>
      <w:r>
        <w:t xml:space="preserve">7. Товары, определенные Комиссией в соответствии с </w:t>
      </w:r>
      <w:hyperlink w:anchor="P3670">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14:paraId="506AD512" w14:textId="77777777" w:rsidR="003324DE" w:rsidRDefault="003324DE">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53">
        <w:r>
          <w:rPr>
            <w:color w:val="0000FF"/>
          </w:rPr>
          <w:t>главы 38</w:t>
        </w:r>
      </w:hyperlink>
      <w:r>
        <w:t xml:space="preserve"> настоящего Кодекса.</w:t>
      </w:r>
    </w:p>
    <w:p w14:paraId="2D7D03DC" w14:textId="77777777" w:rsidR="003324DE" w:rsidRDefault="003324DE">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w:t>
      </w:r>
    </w:p>
    <w:p w14:paraId="3009CD1D" w14:textId="77777777" w:rsidR="003324DE" w:rsidRDefault="003324DE">
      <w:pPr>
        <w:pStyle w:val="ConsPlusNormal"/>
        <w:spacing w:before="220"/>
        <w:ind w:firstLine="540"/>
        <w:jc w:val="both"/>
      </w:pPr>
      <w:r>
        <w:t xml:space="preserve">Совершение операций, не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 допускается в соответствии с </w:t>
      </w:r>
      <w:hyperlink w:anchor="P4751">
        <w:r>
          <w:rPr>
            <w:color w:val="0000FF"/>
          </w:rPr>
          <w:t>пунктом 4 статьи 277</w:t>
        </w:r>
      </w:hyperlink>
      <w:r>
        <w:t xml:space="preserve"> настоящего Кодекса.</w:t>
      </w:r>
    </w:p>
    <w:p w14:paraId="030EA23D" w14:textId="77777777" w:rsidR="003324DE" w:rsidRDefault="003324DE">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14:paraId="6372A353" w14:textId="77777777" w:rsidR="003324DE" w:rsidRDefault="003324DE">
      <w:pPr>
        <w:pStyle w:val="ConsPlusNormal"/>
        <w:ind w:firstLine="540"/>
        <w:jc w:val="both"/>
      </w:pPr>
    </w:p>
    <w:p w14:paraId="3FF08497" w14:textId="77777777" w:rsidR="003324DE" w:rsidRDefault="003324DE">
      <w:pPr>
        <w:pStyle w:val="ConsPlusTitle"/>
        <w:ind w:firstLine="540"/>
        <w:jc w:val="both"/>
        <w:outlineLvl w:val="3"/>
      </w:pPr>
      <w:bookmarkStart w:id="752" w:name="P3719"/>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14:paraId="091B72BF" w14:textId="77777777" w:rsidR="003324DE" w:rsidRDefault="003324DE">
      <w:pPr>
        <w:pStyle w:val="ConsPlusNormal"/>
        <w:ind w:firstLine="540"/>
        <w:jc w:val="both"/>
      </w:pPr>
    </w:p>
    <w:p w14:paraId="7D0DAD59" w14:textId="77777777" w:rsidR="003324DE" w:rsidRDefault="003324DE">
      <w:pPr>
        <w:pStyle w:val="ConsPlusNormal"/>
        <w:ind w:firstLine="540"/>
        <w:jc w:val="both"/>
      </w:pPr>
      <w:bookmarkStart w:id="753" w:name="P3721"/>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14:paraId="10C036BB" w14:textId="77777777" w:rsidR="003324DE" w:rsidRDefault="003324DE">
      <w:pPr>
        <w:pStyle w:val="ConsPlusNormal"/>
        <w:spacing w:before="220"/>
        <w:ind w:firstLine="540"/>
        <w:jc w:val="both"/>
      </w:pPr>
      <w:bookmarkStart w:id="754" w:name="P3722"/>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14:paraId="3900601A" w14:textId="77777777" w:rsidR="003324DE" w:rsidRDefault="003324DE">
      <w:pPr>
        <w:pStyle w:val="ConsPlusNormal"/>
        <w:spacing w:before="220"/>
        <w:ind w:firstLine="540"/>
        <w:jc w:val="both"/>
      </w:pPr>
      <w:r>
        <w:t xml:space="preserve">В качестве обращения декларанта используется таможенный документ - </w:t>
      </w:r>
      <w:hyperlink r:id="rId434">
        <w:r>
          <w:rPr>
            <w:color w:val="0000FF"/>
          </w:rPr>
          <w:t>корректировка</w:t>
        </w:r>
      </w:hyperlink>
      <w:r>
        <w:t xml:space="preserve"> декларации на товары.</w:t>
      </w:r>
    </w:p>
    <w:p w14:paraId="5E7399D0" w14:textId="77777777" w:rsidR="003324DE" w:rsidRDefault="003324DE">
      <w:pPr>
        <w:pStyle w:val="ConsPlusNormal"/>
        <w:spacing w:before="220"/>
        <w:ind w:firstLine="540"/>
        <w:jc w:val="both"/>
      </w:pPr>
      <w:bookmarkStart w:id="755" w:name="P3724"/>
      <w:bookmarkEnd w:id="755"/>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721">
        <w:r>
          <w:rPr>
            <w:color w:val="0000FF"/>
          </w:rPr>
          <w:t>пунктами 1</w:t>
        </w:r>
      </w:hyperlink>
      <w:r>
        <w:t xml:space="preserve"> и </w:t>
      </w:r>
      <w:hyperlink w:anchor="P3722">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14:paraId="13E0AEA3" w14:textId="77777777" w:rsidR="003324DE" w:rsidRDefault="003324DE">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14:paraId="2D98502C" w14:textId="77777777" w:rsidR="003324DE" w:rsidRDefault="003324DE">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24">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14:paraId="47488139" w14:textId="77777777" w:rsidR="003324DE" w:rsidRDefault="003324DE">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63">
        <w:r>
          <w:rPr>
            <w:color w:val="0000FF"/>
          </w:rPr>
          <w:t>пунктом 4</w:t>
        </w:r>
      </w:hyperlink>
      <w:r>
        <w:t xml:space="preserve"> и </w:t>
      </w:r>
      <w:hyperlink w:anchor="P3770">
        <w:r>
          <w:rPr>
            <w:color w:val="0000FF"/>
          </w:rPr>
          <w:t>подпунктами 2</w:t>
        </w:r>
      </w:hyperlink>
      <w:r>
        <w:t xml:space="preserve"> и </w:t>
      </w:r>
      <w:hyperlink w:anchor="P3773">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14:paraId="43924E5C" w14:textId="77777777" w:rsidR="003324DE" w:rsidRDefault="003324DE">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14:paraId="5ED4F36A" w14:textId="77777777" w:rsidR="003324DE" w:rsidRDefault="003324DE">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33">
        <w:r>
          <w:rPr>
            <w:color w:val="0000FF"/>
          </w:rPr>
          <w:t>пунктами 1</w:t>
        </w:r>
      </w:hyperlink>
      <w:r>
        <w:t xml:space="preserve">, </w:t>
      </w:r>
      <w:hyperlink w:anchor="P3737">
        <w:r>
          <w:rPr>
            <w:color w:val="0000FF"/>
          </w:rPr>
          <w:t>2</w:t>
        </w:r>
      </w:hyperlink>
      <w:r>
        <w:t xml:space="preserve"> и </w:t>
      </w:r>
      <w:hyperlink w:anchor="P3744">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14:paraId="2A8B1B1A" w14:textId="77777777" w:rsidR="003324DE" w:rsidRDefault="003324DE">
      <w:pPr>
        <w:pStyle w:val="ConsPlusNormal"/>
        <w:ind w:firstLine="540"/>
        <w:jc w:val="both"/>
      </w:pPr>
    </w:p>
    <w:p w14:paraId="359B7602" w14:textId="77777777" w:rsidR="003324DE" w:rsidRDefault="003324DE">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14:paraId="280B0218" w14:textId="77777777" w:rsidR="003324DE" w:rsidRDefault="003324DE">
      <w:pPr>
        <w:pStyle w:val="ConsPlusNormal"/>
        <w:ind w:firstLine="540"/>
        <w:jc w:val="both"/>
      </w:pPr>
    </w:p>
    <w:p w14:paraId="495C249D" w14:textId="77777777" w:rsidR="003324DE" w:rsidRDefault="003324DE">
      <w:pPr>
        <w:pStyle w:val="ConsPlusNormal"/>
        <w:ind w:firstLine="540"/>
        <w:jc w:val="both"/>
      </w:pPr>
      <w:bookmarkStart w:id="756" w:name="P3733"/>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14:paraId="6EF58954" w14:textId="77777777" w:rsidR="003324DE" w:rsidRDefault="003324DE">
      <w:pPr>
        <w:pStyle w:val="ConsPlusNormal"/>
        <w:spacing w:before="22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738">
        <w:r>
          <w:rPr>
            <w:color w:val="0000FF"/>
          </w:rPr>
          <w:t>пунктом 7 статьи 276</w:t>
        </w:r>
      </w:hyperlink>
      <w:r>
        <w:t xml:space="preserve"> настоящего Кодекса;</w:t>
      </w:r>
    </w:p>
    <w:p w14:paraId="5CA243BD" w14:textId="77777777" w:rsidR="003324DE" w:rsidRDefault="003324DE">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580D9CF9" w14:textId="77777777" w:rsidR="003324DE" w:rsidRDefault="003324DE">
      <w:pPr>
        <w:pStyle w:val="ConsPlusNormal"/>
        <w:spacing w:before="220"/>
        <w:ind w:firstLine="540"/>
        <w:jc w:val="both"/>
      </w:pPr>
      <w:r>
        <w:t xml:space="preserve">3) наступлением обстоятельств, определяемых Комиссией и (или) </w:t>
      </w:r>
      <w:hyperlink r:id="rId435">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14:paraId="1D4BEB34" w14:textId="77777777" w:rsidR="003324DE" w:rsidRDefault="003324DE">
      <w:pPr>
        <w:pStyle w:val="ConsPlusNormal"/>
        <w:spacing w:before="220"/>
        <w:ind w:firstLine="540"/>
        <w:jc w:val="both"/>
      </w:pPr>
      <w:bookmarkStart w:id="757" w:name="P3737"/>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14:paraId="048AEF34" w14:textId="77777777" w:rsidR="003324DE" w:rsidRDefault="003324DE">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14:paraId="6107520A" w14:textId="77777777" w:rsidR="003324DE" w:rsidRDefault="003324DE">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14:paraId="70E333A7" w14:textId="77777777" w:rsidR="003324DE" w:rsidRDefault="003324DE">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14:paraId="57418EB2" w14:textId="77777777" w:rsidR="003324DE" w:rsidRDefault="003324DE">
      <w:pPr>
        <w:pStyle w:val="ConsPlusNormal"/>
        <w:spacing w:before="220"/>
        <w:ind w:firstLine="540"/>
        <w:jc w:val="both"/>
      </w:pPr>
      <w:bookmarkStart w:id="758" w:name="P3741"/>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36">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14:paraId="090C146A" w14:textId="77777777" w:rsidR="003324DE" w:rsidRDefault="003324DE">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14:paraId="2F77E081" w14:textId="77777777" w:rsidR="003324DE" w:rsidRDefault="003324DE">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14:paraId="24EC7EF8" w14:textId="77777777" w:rsidR="003324DE" w:rsidRDefault="003324DE">
      <w:pPr>
        <w:pStyle w:val="ConsPlusNormal"/>
        <w:spacing w:before="220"/>
        <w:ind w:firstLine="540"/>
        <w:jc w:val="both"/>
      </w:pPr>
      <w:bookmarkStart w:id="759" w:name="P3744"/>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14:paraId="1FCFBC39" w14:textId="77777777" w:rsidR="003324DE" w:rsidRDefault="003324DE">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14:paraId="7F749F29" w14:textId="77777777" w:rsidR="003324DE" w:rsidRDefault="003324DE">
      <w:pPr>
        <w:pStyle w:val="ConsPlusNormal"/>
        <w:jc w:val="center"/>
      </w:pPr>
    </w:p>
    <w:p w14:paraId="380ADA89" w14:textId="77777777" w:rsidR="003324DE" w:rsidRDefault="003324DE">
      <w:pPr>
        <w:pStyle w:val="ConsPlusTitle"/>
        <w:ind w:firstLine="540"/>
        <w:jc w:val="both"/>
        <w:outlineLvl w:val="3"/>
      </w:pPr>
      <w:bookmarkStart w:id="760" w:name="P3747"/>
      <w:bookmarkEnd w:id="760"/>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14:paraId="136E9051" w14:textId="77777777" w:rsidR="003324DE" w:rsidRDefault="003324DE">
      <w:pPr>
        <w:pStyle w:val="ConsPlusNormal"/>
        <w:ind w:firstLine="540"/>
        <w:jc w:val="both"/>
      </w:pPr>
    </w:p>
    <w:p w14:paraId="13A31F09"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73EA6B2B" w14:textId="77777777" w:rsidR="003324DE" w:rsidRDefault="003324DE">
      <w:pPr>
        <w:pStyle w:val="ConsPlusNormal"/>
        <w:spacing w:before="220"/>
        <w:ind w:firstLine="540"/>
        <w:jc w:val="both"/>
      </w:pPr>
      <w:bookmarkStart w:id="761" w:name="P3750"/>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14:paraId="031E34BB" w14:textId="77777777" w:rsidR="003324DE" w:rsidRDefault="003324DE">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14:paraId="38D990D2" w14:textId="77777777" w:rsidR="003324DE" w:rsidRDefault="003324DE">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14:paraId="0D95AC8D" w14:textId="77777777" w:rsidR="003324DE" w:rsidRDefault="003324DE">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14:paraId="420942B0" w14:textId="77777777" w:rsidR="003324DE" w:rsidRDefault="003324DE">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14:paraId="78502CE1" w14:textId="77777777" w:rsidR="003324DE" w:rsidRDefault="003324DE">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14:paraId="36D6B6DD"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8">
        <w:r>
          <w:rPr>
            <w:color w:val="0000FF"/>
          </w:rPr>
          <w:t>подпунктами 6</w:t>
        </w:r>
      </w:hyperlink>
      <w:r>
        <w:t xml:space="preserve"> - </w:t>
      </w:r>
      <w:hyperlink w:anchor="P3780">
        <w:r>
          <w:rPr>
            <w:color w:val="0000FF"/>
          </w:rPr>
          <w:t>8 пункта 7</w:t>
        </w:r>
      </w:hyperlink>
      <w:r>
        <w:t xml:space="preserve"> и </w:t>
      </w:r>
      <w:hyperlink w:anchor="P3792">
        <w:r>
          <w:rPr>
            <w:color w:val="0000FF"/>
          </w:rPr>
          <w:t>пунктом 13</w:t>
        </w:r>
      </w:hyperlink>
      <w:r>
        <w:t xml:space="preserve"> настоящей статьи;</w:t>
      </w:r>
    </w:p>
    <w:p w14:paraId="66321154"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14:paraId="29CFA393" w14:textId="77777777" w:rsidR="003324DE" w:rsidRDefault="003324DE">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1DC31300"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5FBC9D3F" w14:textId="77777777" w:rsidR="003324DE" w:rsidRDefault="003324D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14:paraId="61E96735" w14:textId="77777777" w:rsidR="003324DE" w:rsidRDefault="003324DE">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14:paraId="5229369E"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14:paraId="1221277D" w14:textId="77777777" w:rsidR="003324DE" w:rsidRDefault="003324DE">
      <w:pPr>
        <w:pStyle w:val="ConsPlusNormal"/>
        <w:spacing w:before="220"/>
        <w:ind w:firstLine="540"/>
        <w:jc w:val="both"/>
      </w:pPr>
      <w:bookmarkStart w:id="762" w:name="P3763"/>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14:paraId="1CF4A2F4" w14:textId="77777777" w:rsidR="003324DE" w:rsidRDefault="003324DE">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14:paraId="701C3B7C" w14:textId="77777777" w:rsidR="003324DE" w:rsidRDefault="003324DE">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14:paraId="062303E1" w14:textId="77777777" w:rsidR="003324DE" w:rsidRDefault="003324DE">
      <w:pPr>
        <w:pStyle w:val="ConsPlusNormal"/>
        <w:spacing w:before="220"/>
        <w:ind w:firstLine="540"/>
        <w:jc w:val="both"/>
      </w:pPr>
      <w:r>
        <w:t xml:space="preserve">5. В отношении товаров, указанных в </w:t>
      </w:r>
      <w:hyperlink w:anchor="P3763">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9">
        <w:r>
          <w:rPr>
            <w:color w:val="0000FF"/>
          </w:rPr>
          <w:t>статьей 223</w:t>
        </w:r>
      </w:hyperlink>
      <w:r>
        <w:t xml:space="preserve"> настоящего Кодекса.</w:t>
      </w:r>
    </w:p>
    <w:p w14:paraId="08587DB9" w14:textId="77777777" w:rsidR="003324DE" w:rsidRDefault="003324DE">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8">
        <w:r>
          <w:rPr>
            <w:color w:val="0000FF"/>
          </w:rPr>
          <w:t>пункте 7</w:t>
        </w:r>
      </w:hyperlink>
      <w:r>
        <w:t xml:space="preserve"> настоящей статьи.</w:t>
      </w:r>
    </w:p>
    <w:p w14:paraId="45DBD169" w14:textId="77777777" w:rsidR="003324DE" w:rsidRDefault="003324DE">
      <w:pPr>
        <w:pStyle w:val="ConsPlusNormal"/>
        <w:spacing w:before="220"/>
        <w:ind w:firstLine="540"/>
        <w:jc w:val="both"/>
      </w:pPr>
      <w:bookmarkStart w:id="763" w:name="P3768"/>
      <w:bookmarkEnd w:id="763"/>
      <w:r>
        <w:t>7. При наступлении следующих обстоятельств сроком уплаты ввозных таможенных пошлин, налогов считается:</w:t>
      </w:r>
    </w:p>
    <w:p w14:paraId="1CFD939F" w14:textId="77777777" w:rsidR="003324DE" w:rsidRDefault="003324DE">
      <w:pPr>
        <w:pStyle w:val="ConsPlusNormal"/>
        <w:spacing w:before="220"/>
        <w:ind w:firstLine="540"/>
        <w:jc w:val="both"/>
      </w:pPr>
      <w:bookmarkStart w:id="764" w:name="P3769"/>
      <w:bookmarkEnd w:id="764"/>
      <w:r>
        <w:t xml:space="preserve">1) в случае несоблюдения условий временного нахождения и использования товаров, установленных в соответствии с </w:t>
      </w:r>
      <w:hyperlink w:anchor="P3670">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14:paraId="4714F282" w14:textId="77777777" w:rsidR="003324DE" w:rsidRDefault="003324DE">
      <w:pPr>
        <w:pStyle w:val="ConsPlusNormal"/>
        <w:spacing w:before="220"/>
        <w:ind w:firstLine="540"/>
        <w:jc w:val="both"/>
      </w:pPr>
      <w:bookmarkStart w:id="765" w:name="P3770"/>
      <w:bookmarkEnd w:id="765"/>
      <w:r>
        <w:t xml:space="preserve">2) в случае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14:paraId="09A84477" w14:textId="77777777" w:rsidR="003324DE" w:rsidRDefault="003324DE">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14:paraId="1757378A" w14:textId="77777777" w:rsidR="003324DE" w:rsidRDefault="003324DE">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14:paraId="07FA665A" w14:textId="77777777" w:rsidR="003324DE" w:rsidRDefault="003324DE">
      <w:pPr>
        <w:pStyle w:val="ConsPlusNormal"/>
        <w:spacing w:before="220"/>
        <w:ind w:firstLine="540"/>
        <w:jc w:val="both"/>
      </w:pPr>
      <w:bookmarkStart w:id="766" w:name="P3773"/>
      <w:bookmarkEnd w:id="766"/>
      <w:r>
        <w:t xml:space="preserve">3) в случае подачи декларантом обращения в соответствии с </w:t>
      </w:r>
      <w:hyperlink w:anchor="P3722">
        <w:r>
          <w:rPr>
            <w:color w:val="0000FF"/>
          </w:rPr>
          <w:t>пунктом 2 статьи 223</w:t>
        </w:r>
      </w:hyperlink>
      <w:r>
        <w:t xml:space="preserve"> настоящего Кодекса:</w:t>
      </w:r>
    </w:p>
    <w:p w14:paraId="2C354D88" w14:textId="77777777" w:rsidR="003324DE" w:rsidRDefault="003324DE">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14:paraId="13EC3526" w14:textId="77777777" w:rsidR="003324DE" w:rsidRDefault="003324DE">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14:paraId="67BFA501" w14:textId="77777777" w:rsidR="003324DE" w:rsidRDefault="003324DE">
      <w:pPr>
        <w:pStyle w:val="ConsPlusNormal"/>
        <w:spacing w:before="220"/>
        <w:ind w:firstLine="540"/>
        <w:jc w:val="both"/>
      </w:pPr>
      <w:bookmarkStart w:id="767" w:name="P3776"/>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14:paraId="3E2A0C07" w14:textId="77777777" w:rsidR="003324DE" w:rsidRDefault="003324DE">
      <w:pPr>
        <w:pStyle w:val="ConsPlusNormal"/>
        <w:spacing w:before="220"/>
        <w:ind w:firstLine="540"/>
        <w:jc w:val="both"/>
      </w:pPr>
      <w:bookmarkStart w:id="768" w:name="P3777"/>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8">
        <w:r>
          <w:rPr>
            <w:color w:val="0000FF"/>
          </w:rPr>
          <w:t>подпунктами 6</w:t>
        </w:r>
      </w:hyperlink>
      <w:r>
        <w:t xml:space="preserve"> и </w:t>
      </w:r>
      <w:hyperlink w:anchor="P3779">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14:paraId="6E1C3B43" w14:textId="77777777" w:rsidR="003324DE" w:rsidRDefault="003324DE">
      <w:pPr>
        <w:pStyle w:val="ConsPlusNormal"/>
        <w:spacing w:before="220"/>
        <w:ind w:firstLine="540"/>
        <w:jc w:val="both"/>
      </w:pPr>
      <w:bookmarkStart w:id="769" w:name="P3778"/>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14:paraId="4C1A678F" w14:textId="77777777" w:rsidR="003324DE" w:rsidRDefault="003324DE">
      <w:pPr>
        <w:pStyle w:val="ConsPlusNormal"/>
        <w:spacing w:before="220"/>
        <w:ind w:firstLine="540"/>
        <w:jc w:val="both"/>
      </w:pPr>
      <w:bookmarkStart w:id="770" w:name="P3779"/>
      <w:bookmarkEnd w:id="770"/>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14:paraId="2C03BA48" w14:textId="77777777" w:rsidR="003324DE" w:rsidRDefault="003324DE">
      <w:pPr>
        <w:pStyle w:val="ConsPlusNormal"/>
        <w:spacing w:before="220"/>
        <w:ind w:firstLine="540"/>
        <w:jc w:val="both"/>
      </w:pPr>
      <w:bookmarkStart w:id="771" w:name="P3780"/>
      <w:bookmarkEnd w:id="771"/>
      <w:r>
        <w:t xml:space="preserve">8)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14:paraId="260E3420" w14:textId="77777777" w:rsidR="003324DE" w:rsidRDefault="003324DE">
      <w:pPr>
        <w:pStyle w:val="ConsPlusNormal"/>
        <w:spacing w:before="220"/>
        <w:ind w:firstLine="540"/>
        <w:jc w:val="both"/>
      </w:pPr>
      <w:r>
        <w:t xml:space="preserve">8. При наступлении обстоятельств, указанных в </w:t>
      </w:r>
      <w:hyperlink w:anchor="P3768">
        <w:r>
          <w:rPr>
            <w:color w:val="0000FF"/>
          </w:rPr>
          <w:t>пункте 7</w:t>
        </w:r>
      </w:hyperlink>
      <w:r>
        <w:t xml:space="preserve"> настоящей статьи, ввозные таможенные пошлины, налоги подлежат уплате:</w:t>
      </w:r>
    </w:p>
    <w:p w14:paraId="09F26C8C" w14:textId="77777777" w:rsidR="003324DE" w:rsidRDefault="003324DE">
      <w:pPr>
        <w:pStyle w:val="ConsPlusNormal"/>
        <w:spacing w:before="220"/>
        <w:ind w:firstLine="540"/>
        <w:jc w:val="both"/>
      </w:pPr>
      <w:r>
        <w:t xml:space="preserve">1) при наступлении обстоятельств, указанных в </w:t>
      </w:r>
      <w:hyperlink w:anchor="P3769">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14:paraId="343ADDD3" w14:textId="77777777" w:rsidR="003324DE" w:rsidRDefault="003324DE">
      <w:pPr>
        <w:pStyle w:val="ConsPlusNormal"/>
        <w:spacing w:before="220"/>
        <w:ind w:firstLine="540"/>
        <w:jc w:val="both"/>
      </w:pPr>
      <w:r>
        <w:t xml:space="preserve">2) при наступлении обстоятельств, указанных в </w:t>
      </w:r>
      <w:hyperlink w:anchor="P3770">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14:paraId="515CAC83" w14:textId="77777777" w:rsidR="003324DE" w:rsidRDefault="003324DE">
      <w:pPr>
        <w:pStyle w:val="ConsPlusNormal"/>
        <w:spacing w:before="220"/>
        <w:ind w:firstLine="540"/>
        <w:jc w:val="both"/>
      </w:pPr>
      <w:r>
        <w:t xml:space="preserve">3) при наступлении обстоятельств, указанных в </w:t>
      </w:r>
      <w:hyperlink w:anchor="P3773">
        <w:r>
          <w:rPr>
            <w:color w:val="0000FF"/>
          </w:rPr>
          <w:t>подпункте 3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w:t>
      </w:r>
    </w:p>
    <w:p w14:paraId="6B52F4A7" w14:textId="77777777" w:rsidR="003324DE" w:rsidRDefault="003324DE">
      <w:pPr>
        <w:pStyle w:val="ConsPlusNormal"/>
        <w:spacing w:before="220"/>
        <w:ind w:firstLine="540"/>
        <w:jc w:val="both"/>
      </w:pPr>
      <w:r>
        <w:t xml:space="preserve">4) при наступлении обстоятельств, указанных в </w:t>
      </w:r>
      <w:hyperlink w:anchor="P3776">
        <w:r>
          <w:rPr>
            <w:color w:val="0000FF"/>
          </w:rPr>
          <w:t>подпунктах 4</w:t>
        </w:r>
      </w:hyperlink>
      <w:r>
        <w:t xml:space="preserve"> и </w:t>
      </w:r>
      <w:hyperlink w:anchor="P3777">
        <w:r>
          <w:rPr>
            <w:color w:val="0000FF"/>
          </w:rPr>
          <w:t>5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6">
        <w:r>
          <w:rPr>
            <w:color w:val="0000FF"/>
          </w:rPr>
          <w:t>подпунктами 4</w:t>
        </w:r>
      </w:hyperlink>
      <w:r>
        <w:t xml:space="preserve"> и </w:t>
      </w:r>
      <w:hyperlink w:anchor="P3777">
        <w:r>
          <w:rPr>
            <w:color w:val="0000FF"/>
          </w:rPr>
          <w:t>5 пункта 7</w:t>
        </w:r>
      </w:hyperlink>
      <w:r>
        <w:t xml:space="preserve"> настоящей статьи, по день завершения действия таможенной процедуры временного ввоза (допуска);</w:t>
      </w:r>
    </w:p>
    <w:p w14:paraId="6880AD6A" w14:textId="77777777" w:rsidR="003324DE" w:rsidRDefault="003324DE">
      <w:pPr>
        <w:pStyle w:val="ConsPlusNormal"/>
        <w:spacing w:before="220"/>
        <w:ind w:firstLine="540"/>
        <w:jc w:val="both"/>
      </w:pPr>
      <w:bookmarkStart w:id="772" w:name="P3786"/>
      <w:bookmarkEnd w:id="772"/>
      <w:r>
        <w:t xml:space="preserve">5) при наступлении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8">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2B89BA5D" w14:textId="77777777" w:rsidR="003324DE" w:rsidRDefault="003324DE">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6">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5DBF491E" w14:textId="77777777" w:rsidR="003324DE" w:rsidRDefault="003324DE">
      <w:pPr>
        <w:pStyle w:val="ConsPlusNormal"/>
        <w:spacing w:before="220"/>
        <w:ind w:firstLine="540"/>
        <w:jc w:val="both"/>
      </w:pPr>
      <w:bookmarkStart w:id="773" w:name="P3788"/>
      <w:bookmarkEnd w:id="773"/>
      <w:r>
        <w:t xml:space="preserve">10. Если после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8">
        <w:r>
          <w:rPr>
            <w:color w:val="0000FF"/>
          </w:rPr>
          <w:t>подпунктами 6</w:t>
        </w:r>
      </w:hyperlink>
      <w:r>
        <w:t xml:space="preserve"> и </w:t>
      </w:r>
      <w:hyperlink w:anchor="P3779">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возврату (зачету) не подлежат.</w:t>
      </w:r>
    </w:p>
    <w:p w14:paraId="0E64DABE" w14:textId="77777777" w:rsidR="003324DE" w:rsidRDefault="003324DE">
      <w:pPr>
        <w:pStyle w:val="ConsPlusNormal"/>
        <w:spacing w:before="220"/>
        <w:ind w:firstLine="540"/>
        <w:jc w:val="both"/>
      </w:pPr>
      <w:r>
        <w:t xml:space="preserve">11. Если после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4">
        <w:r>
          <w:rPr>
            <w:color w:val="0000FF"/>
          </w:rPr>
          <w:t>пунктом 6 статьи 129</w:t>
        </w:r>
      </w:hyperlink>
      <w:r>
        <w:t xml:space="preserve"> настоящего Кодекса или помещаются под таможенную процедуру в соответствии с </w:t>
      </w:r>
      <w:hyperlink w:anchor="P2205">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w:t>
      </w:r>
    </w:p>
    <w:p w14:paraId="4E287281" w14:textId="77777777" w:rsidR="003324DE" w:rsidRDefault="003324DE">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возврату (зачету) не подлежат.</w:t>
      </w:r>
    </w:p>
    <w:p w14:paraId="00BDA3A5" w14:textId="77777777" w:rsidR="003324DE" w:rsidRDefault="003324DE">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92">
        <w:r>
          <w:rPr>
            <w:color w:val="0000FF"/>
          </w:rPr>
          <w:t>пункте 13</w:t>
        </w:r>
      </w:hyperlink>
      <w:r>
        <w:t xml:space="preserve"> настоящей статьи.</w:t>
      </w:r>
    </w:p>
    <w:p w14:paraId="063BB02F" w14:textId="77777777" w:rsidR="003324DE" w:rsidRDefault="003324DE">
      <w:pPr>
        <w:pStyle w:val="ConsPlusNormal"/>
        <w:spacing w:before="220"/>
        <w:ind w:firstLine="540"/>
        <w:jc w:val="both"/>
      </w:pPr>
      <w:bookmarkStart w:id="774" w:name="P3792"/>
      <w:bookmarkEnd w:id="774"/>
      <w:r>
        <w:t>13. При наступлении следующих обстоятельств сроком уплаты специальных, антидемпинговых, компенсационных пошлин считается:</w:t>
      </w:r>
    </w:p>
    <w:p w14:paraId="3AE2BA3E" w14:textId="77777777" w:rsidR="003324DE" w:rsidRDefault="003324DE">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14:paraId="270FA038" w14:textId="77777777" w:rsidR="003324DE" w:rsidRDefault="003324DE">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14:paraId="1D8247B5" w14:textId="77777777" w:rsidR="003324DE" w:rsidRDefault="003324DE">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14:paraId="2A05A98C" w14:textId="77777777" w:rsidR="003324DE" w:rsidRDefault="003324DE">
      <w:pPr>
        <w:pStyle w:val="ConsPlusNormal"/>
        <w:spacing w:before="220"/>
        <w:ind w:firstLine="540"/>
        <w:jc w:val="both"/>
      </w:pPr>
      <w:bookmarkStart w:id="775" w:name="P3796"/>
      <w:bookmarkEnd w:id="775"/>
      <w:r>
        <w:t xml:space="preserve">14. При наступлении обстоятельств, указанных в </w:t>
      </w:r>
      <w:hyperlink w:anchor="P3792">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14:paraId="36461B94" w14:textId="77777777" w:rsidR="003324DE" w:rsidRDefault="003324DE">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14:paraId="3A9CCDB0" w14:textId="77777777" w:rsidR="003324DE" w:rsidRDefault="003324DE">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6">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92">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C8BB95F" w14:textId="77777777" w:rsidR="003324DE" w:rsidRDefault="003324DE">
      <w:pPr>
        <w:pStyle w:val="ConsPlusNormal"/>
        <w:ind w:firstLine="540"/>
        <w:jc w:val="both"/>
      </w:pPr>
    </w:p>
    <w:p w14:paraId="07534297" w14:textId="77777777" w:rsidR="003324DE" w:rsidRDefault="003324DE">
      <w:pPr>
        <w:pStyle w:val="ConsPlusTitle"/>
        <w:ind w:firstLine="540"/>
        <w:jc w:val="both"/>
        <w:outlineLvl w:val="3"/>
      </w:pPr>
      <w:bookmarkStart w:id="776" w:name="P3800"/>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14:paraId="202E3C80" w14:textId="77777777" w:rsidR="003324DE" w:rsidRDefault="003324DE">
      <w:pPr>
        <w:pStyle w:val="ConsPlusNormal"/>
        <w:ind w:firstLine="540"/>
        <w:jc w:val="both"/>
      </w:pPr>
    </w:p>
    <w:p w14:paraId="28D3C355" w14:textId="77777777" w:rsidR="003324DE" w:rsidRDefault="003324DE">
      <w:pPr>
        <w:pStyle w:val="ConsPlusNormal"/>
        <w:ind w:firstLine="540"/>
        <w:jc w:val="both"/>
      </w:pPr>
      <w:bookmarkStart w:id="777" w:name="P3802"/>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14:paraId="5EF95CA2" w14:textId="77777777" w:rsidR="003324DE" w:rsidRDefault="003324DE">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02">
        <w:r>
          <w:rPr>
            <w:color w:val="0000FF"/>
          </w:rPr>
          <w:t>абзаце первом</w:t>
        </w:r>
      </w:hyperlink>
      <w:r>
        <w:t xml:space="preserve"> настоящего пункта.</w:t>
      </w:r>
    </w:p>
    <w:p w14:paraId="1F639B01" w14:textId="77777777" w:rsidR="003324DE" w:rsidRDefault="003324DE">
      <w:pPr>
        <w:pStyle w:val="ConsPlusNormal"/>
        <w:spacing w:before="220"/>
        <w:ind w:firstLine="540"/>
        <w:jc w:val="both"/>
      </w:pPr>
      <w:bookmarkStart w:id="778" w:name="P3804"/>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2">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14:paraId="4B3E3B45" w14:textId="77777777" w:rsidR="003324DE" w:rsidRDefault="003324DE">
      <w:pPr>
        <w:pStyle w:val="ConsPlusNormal"/>
        <w:spacing w:before="220"/>
        <w:ind w:firstLine="540"/>
        <w:jc w:val="both"/>
      </w:pPr>
      <w:bookmarkStart w:id="779" w:name="P3805"/>
      <w:bookmarkEnd w:id="779"/>
      <w:r>
        <w:t xml:space="preserve">3. С сумм ввозных таможенных пошлин, налогов, уплачиваемых (взыскиваемых) в соответствии с </w:t>
      </w:r>
      <w:hyperlink w:anchor="P3804">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D74B1F7" w14:textId="77777777" w:rsidR="003324DE" w:rsidRDefault="003324DE">
      <w:pPr>
        <w:pStyle w:val="ConsPlusNormal"/>
        <w:spacing w:before="220"/>
        <w:ind w:firstLine="540"/>
        <w:jc w:val="both"/>
      </w:pPr>
      <w:bookmarkStart w:id="780" w:name="P3806"/>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0DC19C8" w14:textId="77777777" w:rsidR="003324DE" w:rsidRDefault="003324DE">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805">
        <w:r>
          <w:rPr>
            <w:color w:val="0000FF"/>
          </w:rPr>
          <w:t>абзацем первым</w:t>
        </w:r>
      </w:hyperlink>
      <w:r>
        <w:t xml:space="preserve"> настоящего пункта, не начисляются и не уплачиваются.</w:t>
      </w:r>
    </w:p>
    <w:p w14:paraId="46D611AE" w14:textId="77777777" w:rsidR="003324DE" w:rsidRDefault="003324DE">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1D711C26" w14:textId="77777777" w:rsidR="003324DE" w:rsidRDefault="003324DE">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805">
        <w:r>
          <w:rPr>
            <w:color w:val="0000FF"/>
          </w:rPr>
          <w:t>абзацами первым</w:t>
        </w:r>
      </w:hyperlink>
      <w:r>
        <w:t xml:space="preserve"> и </w:t>
      </w:r>
      <w:hyperlink w:anchor="P3806">
        <w:r>
          <w:rPr>
            <w:color w:val="0000FF"/>
          </w:rPr>
          <w:t>вторым</w:t>
        </w:r>
      </w:hyperlink>
      <w:r>
        <w:t xml:space="preserve"> настоящего пункта, не начисляются и не уплачиваются.</w:t>
      </w:r>
    </w:p>
    <w:p w14:paraId="1751B2C7" w14:textId="77777777" w:rsidR="003324DE" w:rsidRDefault="003324DE">
      <w:pPr>
        <w:pStyle w:val="ConsPlusNormal"/>
        <w:spacing w:before="22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44">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14:paraId="34442F05" w14:textId="77777777" w:rsidR="003324DE" w:rsidRDefault="003324DE">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14:paraId="36CCAB88" w14:textId="77777777" w:rsidR="003324DE" w:rsidRDefault="003324DE">
      <w:pPr>
        <w:pStyle w:val="ConsPlusNormal"/>
        <w:jc w:val="center"/>
      </w:pPr>
    </w:p>
    <w:p w14:paraId="64DD5CA4" w14:textId="77777777" w:rsidR="003324DE" w:rsidRDefault="003324DE">
      <w:pPr>
        <w:pStyle w:val="ConsPlusTitle"/>
        <w:jc w:val="center"/>
        <w:outlineLvl w:val="2"/>
      </w:pPr>
      <w:r>
        <w:t>Глава 30</w:t>
      </w:r>
    </w:p>
    <w:p w14:paraId="1B37F06C" w14:textId="77777777" w:rsidR="003324DE" w:rsidRDefault="003324DE">
      <w:pPr>
        <w:pStyle w:val="ConsPlusTitle"/>
        <w:jc w:val="center"/>
      </w:pPr>
      <w:r>
        <w:t>Таможенная процедура временного вывоза</w:t>
      </w:r>
    </w:p>
    <w:p w14:paraId="4C0F27D7" w14:textId="77777777" w:rsidR="003324DE" w:rsidRDefault="003324DE">
      <w:pPr>
        <w:pStyle w:val="ConsPlusNormal"/>
        <w:jc w:val="center"/>
      </w:pPr>
    </w:p>
    <w:p w14:paraId="7C783D51" w14:textId="77777777" w:rsidR="003324DE" w:rsidRDefault="003324DE">
      <w:pPr>
        <w:pStyle w:val="ConsPlusTitle"/>
        <w:ind w:firstLine="540"/>
        <w:jc w:val="both"/>
        <w:outlineLvl w:val="3"/>
      </w:pPr>
      <w:r>
        <w:t>Статья 227. Содержание и применение таможенной процедуры временного вывоза</w:t>
      </w:r>
    </w:p>
    <w:p w14:paraId="2BD540F1" w14:textId="77777777" w:rsidR="003324DE" w:rsidRDefault="003324DE">
      <w:pPr>
        <w:pStyle w:val="ConsPlusNormal"/>
        <w:ind w:firstLine="540"/>
        <w:jc w:val="both"/>
      </w:pPr>
    </w:p>
    <w:p w14:paraId="2F292269" w14:textId="77777777" w:rsidR="003324DE" w:rsidRDefault="003324DE">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5819ED36" w14:textId="77777777" w:rsidR="003324DE" w:rsidRDefault="003324DE">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14:paraId="75AE0D00" w14:textId="77777777" w:rsidR="003324DE" w:rsidRDefault="003324DE">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14:paraId="3135B7C8" w14:textId="77777777" w:rsidR="003324DE" w:rsidRDefault="003324DE">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74D83404" w14:textId="77777777" w:rsidR="003324DE" w:rsidRDefault="003324DE">
      <w:pPr>
        <w:pStyle w:val="ConsPlusNormal"/>
        <w:spacing w:before="220"/>
        <w:ind w:firstLine="540"/>
        <w:jc w:val="both"/>
      </w:pPr>
      <w:r>
        <w:t xml:space="preserve">2) товаров Союза, указанных в </w:t>
      </w:r>
      <w:hyperlink w:anchor="P5247">
        <w:r>
          <w:rPr>
            <w:color w:val="0000FF"/>
          </w:rPr>
          <w:t>подпункте 2 пункта 5 статьи 303</w:t>
        </w:r>
      </w:hyperlink>
      <w:r>
        <w:t xml:space="preserve"> настоящего Кодекса.</w:t>
      </w:r>
    </w:p>
    <w:p w14:paraId="25507EC8" w14:textId="77777777" w:rsidR="003324DE" w:rsidRDefault="003324DE">
      <w:pPr>
        <w:pStyle w:val="ConsPlusNormal"/>
        <w:spacing w:before="220"/>
        <w:ind w:firstLine="540"/>
        <w:jc w:val="both"/>
      </w:pPr>
      <w:r>
        <w:t>4. Таможенная процедура временного вывоза не применяется в отношении следующих товаров:</w:t>
      </w:r>
    </w:p>
    <w:p w14:paraId="1C1C85EA" w14:textId="77777777" w:rsidR="003324DE" w:rsidRDefault="003324DE">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14:paraId="0D4A31E3" w14:textId="77777777" w:rsidR="003324DE" w:rsidRDefault="003324DE">
      <w:pPr>
        <w:pStyle w:val="ConsPlusNormal"/>
        <w:spacing w:before="220"/>
        <w:ind w:firstLine="540"/>
        <w:jc w:val="both"/>
      </w:pPr>
      <w:r>
        <w:t>2) отходы, в том числе промышленные.</w:t>
      </w:r>
    </w:p>
    <w:p w14:paraId="726876B4" w14:textId="77777777" w:rsidR="003324DE" w:rsidRDefault="003324DE">
      <w:pPr>
        <w:pStyle w:val="ConsPlusNormal"/>
        <w:spacing w:before="220"/>
        <w:ind w:firstLine="540"/>
        <w:jc w:val="both"/>
      </w:pPr>
      <w:bookmarkStart w:id="781" w:name="P3826"/>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14:paraId="2C9EBBCC" w14:textId="77777777" w:rsidR="003324DE" w:rsidRDefault="003324DE">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37">
        <w:r>
          <w:rPr>
            <w:color w:val="0000FF"/>
          </w:rPr>
          <w:t>законодательством</w:t>
        </w:r>
      </w:hyperlink>
      <w:r>
        <w:t xml:space="preserve"> государств-членов.</w:t>
      </w:r>
    </w:p>
    <w:p w14:paraId="609743DE" w14:textId="77777777" w:rsidR="003324DE" w:rsidRDefault="003324DE">
      <w:pPr>
        <w:pStyle w:val="ConsPlusNormal"/>
        <w:ind w:firstLine="540"/>
        <w:jc w:val="both"/>
      </w:pPr>
    </w:p>
    <w:p w14:paraId="261395C9" w14:textId="77777777" w:rsidR="003324DE" w:rsidRDefault="003324DE">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14:paraId="5865F657" w14:textId="77777777" w:rsidR="003324DE" w:rsidRDefault="003324DE">
      <w:pPr>
        <w:pStyle w:val="ConsPlusNormal"/>
        <w:ind w:firstLine="540"/>
        <w:jc w:val="both"/>
      </w:pPr>
    </w:p>
    <w:p w14:paraId="5AA85BE5" w14:textId="77777777" w:rsidR="003324DE" w:rsidRDefault="003324DE">
      <w:pPr>
        <w:pStyle w:val="ConsPlusNormal"/>
        <w:ind w:firstLine="540"/>
        <w:jc w:val="both"/>
      </w:pPr>
      <w:r>
        <w:t>1. Условиями помещения товаров под таможенную процедуру временного вывоза являются:</w:t>
      </w:r>
    </w:p>
    <w:p w14:paraId="07DA3670" w14:textId="77777777" w:rsidR="003324DE" w:rsidRDefault="003324DE">
      <w:pPr>
        <w:pStyle w:val="ConsPlusNormal"/>
        <w:spacing w:before="22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6">
        <w:r>
          <w:rPr>
            <w:color w:val="0000FF"/>
          </w:rPr>
          <w:t>пунктом 5 статьи 227</w:t>
        </w:r>
      </w:hyperlink>
      <w:r>
        <w:t xml:space="preserve"> настоящего Кодекса, допускается замена временно вывезенных товаров;</w:t>
      </w:r>
    </w:p>
    <w:p w14:paraId="59671CC9" w14:textId="77777777" w:rsidR="003324DE" w:rsidRDefault="003324DE">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14:paraId="63C82A67" w14:textId="77777777" w:rsidR="003324DE" w:rsidRDefault="003324DE">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14:paraId="110F9407" w14:textId="77777777" w:rsidR="003324DE" w:rsidRDefault="003324DE">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14:paraId="1DAE8585" w14:textId="77777777" w:rsidR="003324DE" w:rsidRDefault="003324DE">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7">
        <w:r>
          <w:rPr>
            <w:color w:val="0000FF"/>
          </w:rPr>
          <w:t>статьей 230</w:t>
        </w:r>
      </w:hyperlink>
      <w:r>
        <w:t xml:space="preserve"> настоящего Кодекса.</w:t>
      </w:r>
    </w:p>
    <w:p w14:paraId="4B4502E7" w14:textId="77777777" w:rsidR="003324DE" w:rsidRDefault="003324DE">
      <w:pPr>
        <w:pStyle w:val="ConsPlusNormal"/>
        <w:ind w:firstLine="540"/>
        <w:jc w:val="both"/>
      </w:pPr>
    </w:p>
    <w:p w14:paraId="318D2B9D" w14:textId="77777777" w:rsidR="003324DE" w:rsidRDefault="003324DE">
      <w:pPr>
        <w:pStyle w:val="ConsPlusTitle"/>
        <w:ind w:firstLine="540"/>
        <w:jc w:val="both"/>
        <w:outlineLvl w:val="3"/>
      </w:pPr>
      <w:r>
        <w:t>Статья 229. Срок действия таможенной процедуры временного вывоза</w:t>
      </w:r>
    </w:p>
    <w:p w14:paraId="0FCEFBC2" w14:textId="77777777" w:rsidR="003324DE" w:rsidRDefault="003324DE">
      <w:pPr>
        <w:pStyle w:val="ConsPlusNormal"/>
        <w:ind w:firstLine="540"/>
        <w:jc w:val="both"/>
      </w:pPr>
    </w:p>
    <w:p w14:paraId="129CED2A" w14:textId="77777777" w:rsidR="003324DE" w:rsidRDefault="003324DE">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41">
        <w:r>
          <w:rPr>
            <w:color w:val="0000FF"/>
          </w:rPr>
          <w:t>абзацем вторым</w:t>
        </w:r>
      </w:hyperlink>
      <w:r>
        <w:t xml:space="preserve"> настоящего пункта.</w:t>
      </w:r>
    </w:p>
    <w:p w14:paraId="294313C4" w14:textId="77777777" w:rsidR="003324DE" w:rsidRDefault="003324DE">
      <w:pPr>
        <w:pStyle w:val="ConsPlusNormal"/>
        <w:spacing w:before="220"/>
        <w:ind w:firstLine="540"/>
        <w:jc w:val="both"/>
      </w:pPr>
      <w:bookmarkStart w:id="782" w:name="P3841"/>
      <w:bookmarkEnd w:id="782"/>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38">
        <w:r>
          <w:rPr>
            <w:color w:val="0000FF"/>
          </w:rPr>
          <w:t>срок</w:t>
        </w:r>
      </w:hyperlink>
      <w:r>
        <w:t xml:space="preserve"> действия таможенной процедуры временного вывоза.</w:t>
      </w:r>
    </w:p>
    <w:p w14:paraId="0D59FFD4" w14:textId="77777777" w:rsidR="003324DE" w:rsidRDefault="003324DE">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14:paraId="50B80F47" w14:textId="77777777" w:rsidR="003324DE" w:rsidRDefault="003324DE">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39">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402EF787" w14:textId="77777777" w:rsidR="003324DE" w:rsidRDefault="003324DE">
      <w:pPr>
        <w:pStyle w:val="ConsPlusNormal"/>
        <w:spacing w:before="220"/>
        <w:ind w:firstLine="540"/>
        <w:jc w:val="both"/>
      </w:pPr>
      <w:r>
        <w:t xml:space="preserve">4. Если в отношении товаров в соответствии с </w:t>
      </w:r>
      <w:hyperlink w:anchor="P3841">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14:paraId="64DABCA0" w14:textId="77777777" w:rsidR="003324DE" w:rsidRDefault="003324DE">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14:paraId="36832403" w14:textId="77777777" w:rsidR="003324DE" w:rsidRDefault="003324DE">
      <w:pPr>
        <w:pStyle w:val="ConsPlusNormal"/>
        <w:ind w:firstLine="540"/>
        <w:jc w:val="both"/>
      </w:pPr>
    </w:p>
    <w:p w14:paraId="6009516B" w14:textId="77777777" w:rsidR="003324DE" w:rsidRDefault="003324DE">
      <w:pPr>
        <w:pStyle w:val="ConsPlusTitle"/>
        <w:ind w:firstLine="540"/>
        <w:jc w:val="both"/>
        <w:outlineLvl w:val="3"/>
      </w:pPr>
      <w:bookmarkStart w:id="783" w:name="P3847"/>
      <w:bookmarkEnd w:id="783"/>
      <w:r>
        <w:t>Статья 230. Ограничения по пользованию и распоряжению временно вывезенными товарами</w:t>
      </w:r>
    </w:p>
    <w:p w14:paraId="608556E7" w14:textId="77777777" w:rsidR="003324DE" w:rsidRDefault="003324DE">
      <w:pPr>
        <w:pStyle w:val="ConsPlusNormal"/>
        <w:ind w:firstLine="540"/>
        <w:jc w:val="both"/>
      </w:pPr>
    </w:p>
    <w:p w14:paraId="7663BE5F" w14:textId="77777777" w:rsidR="003324DE" w:rsidRDefault="003324DE">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6B8B3646" w14:textId="77777777" w:rsidR="003324DE" w:rsidRDefault="003324DE">
      <w:pPr>
        <w:pStyle w:val="ConsPlusNormal"/>
        <w:spacing w:before="220"/>
        <w:ind w:firstLine="540"/>
        <w:jc w:val="both"/>
      </w:pPr>
      <w:bookmarkStart w:id="784" w:name="P3850"/>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14:paraId="56AE0DB2" w14:textId="77777777" w:rsidR="003324DE" w:rsidRDefault="003324DE">
      <w:pPr>
        <w:pStyle w:val="ConsPlusNormal"/>
        <w:ind w:firstLine="540"/>
        <w:jc w:val="both"/>
      </w:pPr>
    </w:p>
    <w:p w14:paraId="6E503FA7" w14:textId="77777777" w:rsidR="003324DE" w:rsidRDefault="003324DE">
      <w:pPr>
        <w:pStyle w:val="ConsPlusTitle"/>
        <w:ind w:firstLine="540"/>
        <w:jc w:val="both"/>
        <w:outlineLvl w:val="3"/>
      </w:pPr>
      <w:r>
        <w:t>Статья 231. Завершение и прекращение действия таможенной процедуры временного вывоза</w:t>
      </w:r>
    </w:p>
    <w:p w14:paraId="17A6C947" w14:textId="77777777" w:rsidR="003324DE" w:rsidRDefault="003324DE">
      <w:pPr>
        <w:pStyle w:val="ConsPlusNormal"/>
        <w:ind w:firstLine="540"/>
        <w:jc w:val="both"/>
      </w:pPr>
    </w:p>
    <w:p w14:paraId="748479F0" w14:textId="77777777" w:rsidR="003324DE" w:rsidRDefault="003324DE">
      <w:pPr>
        <w:pStyle w:val="ConsPlusNormal"/>
        <w:ind w:firstLine="540"/>
        <w:jc w:val="both"/>
      </w:pPr>
      <w:bookmarkStart w:id="785" w:name="P3854"/>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9">
        <w:r>
          <w:rPr>
            <w:color w:val="0000FF"/>
          </w:rPr>
          <w:t>подпунктом 2 пункта 4</w:t>
        </w:r>
      </w:hyperlink>
      <w:r>
        <w:t xml:space="preserve"> настоящей статьи.</w:t>
      </w:r>
    </w:p>
    <w:p w14:paraId="1946E187" w14:textId="77777777" w:rsidR="003324DE" w:rsidRDefault="003324DE">
      <w:pPr>
        <w:pStyle w:val="ConsPlusNormal"/>
        <w:spacing w:before="220"/>
        <w:ind w:firstLine="540"/>
        <w:jc w:val="both"/>
      </w:pPr>
      <w:bookmarkStart w:id="786" w:name="P3855"/>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9">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14:paraId="4F46BCE7" w14:textId="77777777" w:rsidR="003324DE" w:rsidRDefault="003324DE">
      <w:pPr>
        <w:pStyle w:val="ConsPlusNormal"/>
        <w:spacing w:before="220"/>
        <w:ind w:firstLine="540"/>
        <w:jc w:val="both"/>
      </w:pPr>
      <w:r>
        <w:t xml:space="preserve">3. Временно вывезенные товары могут помещаться под таможенные процедуры, указанные в </w:t>
      </w:r>
      <w:hyperlink w:anchor="P3854">
        <w:r>
          <w:rPr>
            <w:color w:val="0000FF"/>
          </w:rPr>
          <w:t>пунктах 1</w:t>
        </w:r>
      </w:hyperlink>
      <w:r>
        <w:t xml:space="preserve"> и </w:t>
      </w:r>
      <w:hyperlink w:anchor="P3855">
        <w:r>
          <w:rPr>
            <w:color w:val="0000FF"/>
          </w:rPr>
          <w:t>2</w:t>
        </w:r>
      </w:hyperlink>
      <w:r>
        <w:t xml:space="preserve"> настоящей статьи, одной или несколькими партиями.</w:t>
      </w:r>
    </w:p>
    <w:p w14:paraId="67C9C0FC" w14:textId="77777777" w:rsidR="003324DE" w:rsidRDefault="003324DE">
      <w:pPr>
        <w:pStyle w:val="ConsPlusNormal"/>
        <w:spacing w:before="220"/>
        <w:ind w:firstLine="540"/>
        <w:jc w:val="both"/>
      </w:pPr>
      <w:r>
        <w:t>4. Действие таможенной процедуры прекращается:</w:t>
      </w:r>
    </w:p>
    <w:p w14:paraId="41FD5FEF" w14:textId="77777777" w:rsidR="003324DE" w:rsidRDefault="003324DE">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14:paraId="30562C3E" w14:textId="77777777" w:rsidR="003324DE" w:rsidRDefault="003324DE">
      <w:pPr>
        <w:pStyle w:val="ConsPlusNormal"/>
        <w:spacing w:before="220"/>
        <w:ind w:firstLine="540"/>
        <w:jc w:val="both"/>
      </w:pPr>
      <w:bookmarkStart w:id="787" w:name="P3859"/>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50">
        <w:r>
          <w:rPr>
            <w:color w:val="0000FF"/>
          </w:rPr>
          <w:t>пункта 2 статьи 230</w:t>
        </w:r>
      </w:hyperlink>
      <w:r>
        <w:t xml:space="preserve"> настоящего Кодекса.</w:t>
      </w:r>
    </w:p>
    <w:p w14:paraId="74EC06E2" w14:textId="77777777" w:rsidR="003324DE" w:rsidRDefault="003324DE">
      <w:pPr>
        <w:pStyle w:val="ConsPlusNormal"/>
        <w:spacing w:before="220"/>
        <w:ind w:firstLine="540"/>
        <w:jc w:val="both"/>
      </w:pPr>
      <w:bookmarkStart w:id="788" w:name="P3860"/>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9">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14:paraId="1DD10D6E" w14:textId="77777777" w:rsidR="003324DE" w:rsidRDefault="003324DE">
      <w:pPr>
        <w:pStyle w:val="ConsPlusNormal"/>
        <w:ind w:firstLine="540"/>
        <w:jc w:val="both"/>
      </w:pPr>
    </w:p>
    <w:p w14:paraId="77FCFC37" w14:textId="77777777" w:rsidR="003324DE" w:rsidRDefault="003324DE">
      <w:pPr>
        <w:pStyle w:val="ConsPlusTitle"/>
        <w:ind w:firstLine="540"/>
        <w:jc w:val="both"/>
        <w:outlineLvl w:val="3"/>
      </w:pPr>
      <w:bookmarkStart w:id="789" w:name="P3862"/>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14:paraId="3F64C038" w14:textId="77777777" w:rsidR="003324DE" w:rsidRDefault="003324DE">
      <w:pPr>
        <w:pStyle w:val="ConsPlusNormal"/>
        <w:ind w:firstLine="540"/>
        <w:jc w:val="both"/>
      </w:pPr>
    </w:p>
    <w:p w14:paraId="172EF019" w14:textId="77777777" w:rsidR="003324DE" w:rsidRDefault="003324DE">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14:paraId="7EBDBB0E" w14:textId="77777777" w:rsidR="003324DE" w:rsidRDefault="003324DE">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14:paraId="4FBE0F55" w14:textId="77777777" w:rsidR="003324DE" w:rsidRDefault="003324DE">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w:t>
      </w:r>
    </w:p>
    <w:p w14:paraId="495F0479" w14:textId="77777777" w:rsidR="003324DE" w:rsidRDefault="003324DE">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5">
        <w:r>
          <w:rPr>
            <w:color w:val="0000FF"/>
          </w:rPr>
          <w:t>пунктом 7 статьи 129</w:t>
        </w:r>
      </w:hyperlink>
      <w:r>
        <w:t xml:space="preserve"> или </w:t>
      </w:r>
      <w:hyperlink w:anchor="P3860">
        <w:r>
          <w:rPr>
            <w:color w:val="0000FF"/>
          </w:rPr>
          <w:t>пунктом 5 статьи 231</w:t>
        </w:r>
      </w:hyperlink>
      <w:r>
        <w:t xml:space="preserve"> настоящего Кодекса;</w:t>
      </w:r>
    </w:p>
    <w:p w14:paraId="5D3B7291" w14:textId="77777777" w:rsidR="003324DE" w:rsidRDefault="003324DE">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14:paraId="4CA711FF" w14:textId="77777777" w:rsidR="003324DE" w:rsidRDefault="003324DE">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406A3E00" w14:textId="77777777" w:rsidR="003324DE" w:rsidRDefault="003324D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46D96216" w14:textId="77777777" w:rsidR="003324DE" w:rsidRDefault="003324DE">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1C94C8E6"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2EBF068" w14:textId="77777777" w:rsidR="003324DE" w:rsidRDefault="003324DE">
      <w:pPr>
        <w:pStyle w:val="ConsPlusNormal"/>
        <w:spacing w:before="220"/>
        <w:ind w:firstLine="540"/>
        <w:jc w:val="both"/>
      </w:pPr>
      <w:bookmarkStart w:id="790" w:name="P3873"/>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14:paraId="007278E3" w14:textId="77777777" w:rsidR="003324DE" w:rsidRDefault="003324D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14:paraId="42944B4C" w14:textId="77777777" w:rsidR="003324DE" w:rsidRDefault="003324DE">
      <w:pPr>
        <w:pStyle w:val="ConsPlusNormal"/>
        <w:spacing w:before="220"/>
        <w:ind w:firstLine="540"/>
        <w:jc w:val="both"/>
      </w:pPr>
      <w:bookmarkStart w:id="791" w:name="P3875"/>
      <w:bookmarkEnd w:id="791"/>
      <w:r>
        <w:t xml:space="preserve">4. При наступлении обстоятельства, указанного в </w:t>
      </w:r>
      <w:hyperlink w:anchor="P3873">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14:paraId="4E196A3E" w14:textId="77777777" w:rsidR="003324DE" w:rsidRDefault="003324D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14:paraId="400DA457" w14:textId="77777777" w:rsidR="003324DE" w:rsidRDefault="003324DE">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75">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666672F2" w14:textId="77777777" w:rsidR="003324DE" w:rsidRDefault="003324DE">
      <w:pPr>
        <w:pStyle w:val="ConsPlusNormal"/>
        <w:spacing w:before="220"/>
        <w:ind w:firstLine="540"/>
        <w:jc w:val="both"/>
      </w:pPr>
      <w:r>
        <w:t xml:space="preserve">6. В случае помещения товаров под таможенные процедуры в соответствии с </w:t>
      </w:r>
      <w:hyperlink w:anchor="P2207">
        <w:r>
          <w:rPr>
            <w:color w:val="0000FF"/>
          </w:rPr>
          <w:t>абзацем третьим пункта 7 статьи 129</w:t>
        </w:r>
      </w:hyperlink>
      <w:r>
        <w:t xml:space="preserve"> или </w:t>
      </w:r>
      <w:hyperlink w:anchor="P3860">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0354A9D9" w14:textId="77777777" w:rsidR="003324DE" w:rsidRDefault="003324DE">
      <w:pPr>
        <w:pStyle w:val="ConsPlusNormal"/>
        <w:ind w:firstLine="540"/>
        <w:jc w:val="both"/>
      </w:pPr>
    </w:p>
    <w:p w14:paraId="6204ADF1" w14:textId="77777777" w:rsidR="003324DE" w:rsidRDefault="003324DE">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14:paraId="6891D4A9" w14:textId="77777777" w:rsidR="003324DE" w:rsidRDefault="003324DE">
      <w:pPr>
        <w:pStyle w:val="ConsPlusNormal"/>
        <w:ind w:firstLine="540"/>
        <w:jc w:val="both"/>
      </w:pPr>
    </w:p>
    <w:p w14:paraId="3D984DA2" w14:textId="77777777" w:rsidR="003324DE" w:rsidRDefault="003324DE">
      <w:pPr>
        <w:pStyle w:val="ConsPlusNormal"/>
        <w:ind w:firstLine="540"/>
        <w:jc w:val="both"/>
      </w:pPr>
      <w:bookmarkStart w:id="792" w:name="P3882"/>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14:paraId="16E70B75" w14:textId="77777777" w:rsidR="003324DE" w:rsidRDefault="003324D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r>
          <w:rPr>
            <w:color w:val="0000FF"/>
          </w:rPr>
          <w:t>абзаце первом</w:t>
        </w:r>
      </w:hyperlink>
      <w:r>
        <w:t xml:space="preserve"> настоящего пункта.</w:t>
      </w:r>
    </w:p>
    <w:p w14:paraId="38AF458C" w14:textId="77777777" w:rsidR="003324DE" w:rsidRDefault="003324DE">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370BCE9F" w14:textId="77777777" w:rsidR="003324DE" w:rsidRDefault="003324DE">
      <w:pPr>
        <w:pStyle w:val="ConsPlusNormal"/>
        <w:ind w:firstLine="540"/>
        <w:jc w:val="both"/>
      </w:pPr>
    </w:p>
    <w:p w14:paraId="5B027D88" w14:textId="77777777" w:rsidR="003324DE" w:rsidRDefault="003324DE">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14:paraId="0996A719" w14:textId="77777777" w:rsidR="003324DE" w:rsidRDefault="003324DE">
      <w:pPr>
        <w:pStyle w:val="ConsPlusNormal"/>
        <w:ind w:firstLine="540"/>
        <w:jc w:val="both"/>
      </w:pPr>
    </w:p>
    <w:p w14:paraId="739511A4" w14:textId="77777777" w:rsidR="003324DE" w:rsidRDefault="003324DE">
      <w:pPr>
        <w:pStyle w:val="ConsPlusNormal"/>
        <w:ind w:firstLine="540"/>
        <w:jc w:val="both"/>
      </w:pPr>
      <w:bookmarkStart w:id="793" w:name="P3888"/>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14:paraId="38D2BD2F" w14:textId="77777777" w:rsidR="003324DE" w:rsidRDefault="003324D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8">
        <w:r>
          <w:rPr>
            <w:color w:val="0000FF"/>
          </w:rPr>
          <w:t>абзаце первом</w:t>
        </w:r>
      </w:hyperlink>
      <w:r>
        <w:t xml:space="preserve"> настоящего пункта.</w:t>
      </w:r>
    </w:p>
    <w:p w14:paraId="07B0909D" w14:textId="77777777" w:rsidR="003324DE" w:rsidRDefault="003324DE">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1BA89707" w14:textId="77777777" w:rsidR="003324DE" w:rsidRDefault="003324DE">
      <w:pPr>
        <w:pStyle w:val="ConsPlusNormal"/>
        <w:ind w:firstLine="540"/>
        <w:jc w:val="both"/>
      </w:pPr>
    </w:p>
    <w:p w14:paraId="2DB69FAA" w14:textId="77777777" w:rsidR="003324DE" w:rsidRDefault="003324DE">
      <w:pPr>
        <w:pStyle w:val="ConsPlusTitle"/>
        <w:jc w:val="center"/>
        <w:outlineLvl w:val="2"/>
      </w:pPr>
      <w:r>
        <w:t>Глава 31</w:t>
      </w:r>
    </w:p>
    <w:p w14:paraId="52181878" w14:textId="77777777" w:rsidR="003324DE" w:rsidRDefault="003324DE">
      <w:pPr>
        <w:pStyle w:val="ConsPlusTitle"/>
        <w:jc w:val="center"/>
      </w:pPr>
      <w:r>
        <w:t>Таможенная процедура реимпорта</w:t>
      </w:r>
    </w:p>
    <w:p w14:paraId="016F9A06" w14:textId="77777777" w:rsidR="003324DE" w:rsidRDefault="003324DE">
      <w:pPr>
        <w:pStyle w:val="ConsPlusNormal"/>
        <w:jc w:val="center"/>
      </w:pPr>
    </w:p>
    <w:p w14:paraId="31749745" w14:textId="77777777" w:rsidR="003324DE" w:rsidRDefault="003324DE">
      <w:pPr>
        <w:pStyle w:val="ConsPlusTitle"/>
        <w:ind w:firstLine="540"/>
        <w:jc w:val="both"/>
        <w:outlineLvl w:val="3"/>
      </w:pPr>
      <w:r>
        <w:t>Статья 235. Содержание и применение таможенной процедуры реимпорта</w:t>
      </w:r>
    </w:p>
    <w:p w14:paraId="60DC09A8" w14:textId="77777777" w:rsidR="003324DE" w:rsidRDefault="003324DE">
      <w:pPr>
        <w:pStyle w:val="ConsPlusNormal"/>
        <w:ind w:firstLine="540"/>
        <w:jc w:val="both"/>
      </w:pPr>
    </w:p>
    <w:p w14:paraId="746B6455" w14:textId="77777777" w:rsidR="003324DE" w:rsidRDefault="003324DE">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56F5016C" w14:textId="77777777" w:rsidR="003324DE" w:rsidRDefault="003324DE">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14:paraId="10445F7C" w14:textId="77777777" w:rsidR="003324DE" w:rsidRDefault="003324DE">
      <w:pPr>
        <w:pStyle w:val="ConsPlusNormal"/>
        <w:spacing w:before="220"/>
        <w:ind w:firstLine="540"/>
        <w:jc w:val="both"/>
      </w:pPr>
      <w:r>
        <w:t>1) таможенная процедура экспорта;</w:t>
      </w:r>
    </w:p>
    <w:p w14:paraId="2A0FC3F5" w14:textId="77777777" w:rsidR="003324DE" w:rsidRDefault="003324DE">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5">
        <w:r>
          <w:rPr>
            <w:color w:val="0000FF"/>
          </w:rPr>
          <w:t>подпунктом 1 пункта 2 статьи 184</w:t>
        </w:r>
      </w:hyperlink>
      <w:r>
        <w:t xml:space="preserve"> настоящего Кодекса;</w:t>
      </w:r>
    </w:p>
    <w:p w14:paraId="39DD526A" w14:textId="77777777" w:rsidR="003324DE" w:rsidRDefault="003324DE">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54">
        <w:r>
          <w:rPr>
            <w:color w:val="0000FF"/>
          </w:rPr>
          <w:t>пунктом 1 статьи 231</w:t>
        </w:r>
      </w:hyperlink>
      <w:r>
        <w:t xml:space="preserve"> настоящего Кодекса.</w:t>
      </w:r>
    </w:p>
    <w:p w14:paraId="7AAF8020" w14:textId="77777777" w:rsidR="003324DE" w:rsidRDefault="003324DE">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2">
        <w:r>
          <w:rPr>
            <w:color w:val="0000FF"/>
          </w:rPr>
          <w:t>подпункте 1 пункта 3 статьи 176</w:t>
        </w:r>
      </w:hyperlink>
      <w:r>
        <w:t xml:space="preserve"> настоящего Кодекса, либо продуктами их переработки.</w:t>
      </w:r>
    </w:p>
    <w:p w14:paraId="39D340BD" w14:textId="77777777" w:rsidR="003324DE" w:rsidRDefault="003324DE">
      <w:pPr>
        <w:pStyle w:val="ConsPlusNormal"/>
        <w:spacing w:before="220"/>
        <w:ind w:firstLine="540"/>
        <w:jc w:val="both"/>
      </w:pPr>
      <w:r>
        <w:t>4. Допускается применение таможенной процедуры реимпорта в отношении:</w:t>
      </w:r>
    </w:p>
    <w:p w14:paraId="786768E6" w14:textId="77777777" w:rsidR="003324DE" w:rsidRDefault="003324DE">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75">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577">
        <w:r>
          <w:rPr>
            <w:color w:val="0000FF"/>
          </w:rPr>
          <w:t>подпунктом 2 пункта 5 статьи 215</w:t>
        </w:r>
      </w:hyperlink>
      <w:r>
        <w:t xml:space="preserve"> настоящего Кодекса;</w:t>
      </w:r>
    </w:p>
    <w:p w14:paraId="32304261" w14:textId="77777777" w:rsidR="003324DE" w:rsidRDefault="003324DE">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3">
        <w:r>
          <w:rPr>
            <w:color w:val="0000FF"/>
          </w:rPr>
          <w:t>абзаце втором пункта 1 статьи 184</w:t>
        </w:r>
      </w:hyperlink>
      <w:r>
        <w:t xml:space="preserve"> настоящего Кодекса.</w:t>
      </w:r>
    </w:p>
    <w:p w14:paraId="006F62C7" w14:textId="77777777" w:rsidR="003324DE" w:rsidRDefault="003324DE">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6">
        <w:r>
          <w:rPr>
            <w:color w:val="0000FF"/>
          </w:rPr>
          <w:t>пункте 11 статьи 201</w:t>
        </w:r>
      </w:hyperlink>
      <w:r>
        <w:t xml:space="preserve"> и </w:t>
      </w:r>
      <w:hyperlink w:anchor="P3494">
        <w:r>
          <w:rPr>
            <w:color w:val="0000FF"/>
          </w:rPr>
          <w:t>пункте 9 статьи 211</w:t>
        </w:r>
      </w:hyperlink>
      <w:r>
        <w:t xml:space="preserve"> настоящего Кодекса.</w:t>
      </w:r>
    </w:p>
    <w:p w14:paraId="4C2D101C" w14:textId="77777777" w:rsidR="003324DE" w:rsidRDefault="003324DE">
      <w:pPr>
        <w:pStyle w:val="ConsPlusNormal"/>
        <w:jc w:val="center"/>
      </w:pPr>
    </w:p>
    <w:p w14:paraId="77CFD544" w14:textId="77777777" w:rsidR="003324DE" w:rsidRDefault="003324DE">
      <w:pPr>
        <w:pStyle w:val="ConsPlusTitle"/>
        <w:ind w:firstLine="540"/>
        <w:jc w:val="both"/>
        <w:outlineLvl w:val="3"/>
      </w:pPr>
      <w:r>
        <w:t>Статья 236. Условия помещения товаров под таможенную процедуру реимпорта</w:t>
      </w:r>
    </w:p>
    <w:p w14:paraId="7B3587DD" w14:textId="77777777" w:rsidR="003324DE" w:rsidRDefault="003324DE">
      <w:pPr>
        <w:pStyle w:val="ConsPlusNormal"/>
        <w:ind w:firstLine="540"/>
        <w:jc w:val="both"/>
      </w:pPr>
    </w:p>
    <w:p w14:paraId="4FAA145B" w14:textId="77777777" w:rsidR="003324DE" w:rsidRDefault="003324DE">
      <w:pPr>
        <w:pStyle w:val="ConsPlusNormal"/>
        <w:ind w:firstLine="540"/>
        <w:jc w:val="both"/>
      </w:pPr>
      <w:r>
        <w:t>1. Условиями помещения товаров под таможенную процедуру реимпорта являются:</w:t>
      </w:r>
    </w:p>
    <w:p w14:paraId="4ADBD6A0" w14:textId="77777777" w:rsidR="003324DE" w:rsidRDefault="003324DE">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14:paraId="6EC5A3B8" w14:textId="77777777" w:rsidR="003324DE" w:rsidRDefault="003324DE">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14:paraId="2F26C3C1" w14:textId="77777777" w:rsidR="003324DE" w:rsidRDefault="003324DE">
      <w:pPr>
        <w:pStyle w:val="ConsPlusNormal"/>
        <w:spacing w:before="220"/>
        <w:ind w:firstLine="540"/>
        <w:jc w:val="both"/>
      </w:pPr>
      <w:r>
        <w:t xml:space="preserve">3) иные условия, установленные </w:t>
      </w:r>
      <w:hyperlink w:anchor="P3914">
        <w:r>
          <w:rPr>
            <w:color w:val="0000FF"/>
          </w:rPr>
          <w:t>пунктами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отношении отдельных категорий товаров.</w:t>
      </w:r>
    </w:p>
    <w:p w14:paraId="7D308AF7" w14:textId="77777777" w:rsidR="003324DE" w:rsidRDefault="003324DE">
      <w:pPr>
        <w:pStyle w:val="ConsPlusNormal"/>
        <w:spacing w:before="220"/>
        <w:ind w:firstLine="540"/>
        <w:jc w:val="both"/>
      </w:pPr>
      <w:bookmarkStart w:id="794" w:name="P3914"/>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14:paraId="4A502D5A" w14:textId="77777777" w:rsidR="003324DE" w:rsidRDefault="003324DE">
      <w:pPr>
        <w:pStyle w:val="ConsPlusNormal"/>
        <w:spacing w:before="220"/>
        <w:ind w:firstLine="540"/>
        <w:jc w:val="both"/>
      </w:pPr>
      <w:bookmarkStart w:id="795" w:name="P3915"/>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8">
        <w:r>
          <w:rPr>
            <w:color w:val="0000FF"/>
          </w:rPr>
          <w:t>пунктом 3</w:t>
        </w:r>
      </w:hyperlink>
      <w:r>
        <w:t xml:space="preserve"> настоящей статьи;</w:t>
      </w:r>
    </w:p>
    <w:p w14:paraId="00E8A6D9" w14:textId="77777777" w:rsidR="003324DE" w:rsidRDefault="003324DE">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78557B71" w14:textId="77777777" w:rsidR="003324DE" w:rsidRDefault="003324DE">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14:paraId="026D8921" w14:textId="77777777" w:rsidR="003324DE" w:rsidRDefault="003324DE">
      <w:pPr>
        <w:pStyle w:val="ConsPlusNormal"/>
        <w:spacing w:before="220"/>
        <w:ind w:firstLine="540"/>
        <w:jc w:val="both"/>
      </w:pPr>
      <w:bookmarkStart w:id="796" w:name="P3918"/>
      <w:bookmarkEnd w:id="796"/>
      <w:r>
        <w:t xml:space="preserve">3. В отношении отдельных категорий </w:t>
      </w:r>
      <w:hyperlink r:id="rId440">
        <w:r>
          <w:rPr>
            <w:color w:val="0000FF"/>
          </w:rPr>
          <w:t>товаров</w:t>
        </w:r>
      </w:hyperlink>
      <w:r>
        <w:t xml:space="preserve"> Комиссия вправе определять срок, превышающий срок, указанный в </w:t>
      </w:r>
      <w:hyperlink w:anchor="P3915">
        <w:r>
          <w:rPr>
            <w:color w:val="0000FF"/>
          </w:rPr>
          <w:t>подпункте 1 пункта 2</w:t>
        </w:r>
      </w:hyperlink>
      <w:r>
        <w:t xml:space="preserve"> настоящей статьи.</w:t>
      </w:r>
    </w:p>
    <w:p w14:paraId="3F32655F" w14:textId="77777777" w:rsidR="003324DE" w:rsidRDefault="003324DE">
      <w:pPr>
        <w:pStyle w:val="ConsPlusNormal"/>
        <w:spacing w:before="220"/>
        <w:ind w:firstLine="540"/>
        <w:jc w:val="both"/>
      </w:pPr>
      <w:bookmarkStart w:id="797" w:name="P3919"/>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14:paraId="0B67B1B4" w14:textId="77777777" w:rsidR="003324DE" w:rsidRDefault="003324DE">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14:paraId="2418F5BF" w14:textId="77777777" w:rsidR="003324DE" w:rsidRDefault="003324DE">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14:paraId="6C98726E" w14:textId="77777777" w:rsidR="003324DE" w:rsidRDefault="003324DE">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14:paraId="2F6AE232" w14:textId="77777777" w:rsidR="003324DE" w:rsidRDefault="003324DE">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14:paraId="327451EF" w14:textId="77777777" w:rsidR="003324DE" w:rsidRDefault="003324DE">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33781963" w14:textId="77777777" w:rsidR="003324DE" w:rsidRDefault="003324DE">
      <w:pPr>
        <w:pStyle w:val="ConsPlusNormal"/>
        <w:spacing w:before="220"/>
        <w:ind w:firstLine="540"/>
        <w:jc w:val="both"/>
      </w:pPr>
      <w:bookmarkStart w:id="798" w:name="P3925"/>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14:paraId="2172C375" w14:textId="77777777" w:rsidR="003324DE" w:rsidRDefault="003324DE">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14:paraId="4AC126D6" w14:textId="77777777" w:rsidR="003324DE" w:rsidRDefault="003324DE">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14:paraId="6EFBB695" w14:textId="77777777" w:rsidR="003324DE" w:rsidRDefault="003324DE">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914">
        <w:r>
          <w:rPr>
            <w:color w:val="0000FF"/>
          </w:rPr>
          <w:t>пунктах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соответствии с которой товары были вывезены с таможенной территории Союза.</w:t>
      </w:r>
    </w:p>
    <w:p w14:paraId="49985FF9" w14:textId="77777777" w:rsidR="003324DE" w:rsidRDefault="003324DE">
      <w:pPr>
        <w:pStyle w:val="ConsPlusNormal"/>
        <w:ind w:firstLine="540"/>
        <w:jc w:val="both"/>
      </w:pPr>
    </w:p>
    <w:p w14:paraId="75A6B862" w14:textId="77777777" w:rsidR="003324DE" w:rsidRDefault="003324DE">
      <w:pPr>
        <w:pStyle w:val="ConsPlusTitle"/>
        <w:ind w:firstLine="540"/>
        <w:jc w:val="both"/>
        <w:outlineLvl w:val="3"/>
      </w:pPr>
      <w:bookmarkStart w:id="799" w:name="P3930"/>
      <w:bookmarkEnd w:id="799"/>
      <w:r>
        <w:t>Статья 237. Возврат (зачет) сумм вывозных таможенных пошлин</w:t>
      </w:r>
    </w:p>
    <w:p w14:paraId="17FC7B25" w14:textId="77777777" w:rsidR="003324DE" w:rsidRDefault="003324DE">
      <w:pPr>
        <w:pStyle w:val="ConsPlusNormal"/>
        <w:ind w:firstLine="540"/>
        <w:jc w:val="both"/>
      </w:pPr>
    </w:p>
    <w:p w14:paraId="4C0CF183" w14:textId="77777777" w:rsidR="003324DE" w:rsidRDefault="003324DE">
      <w:pPr>
        <w:pStyle w:val="ConsPlusNormal"/>
        <w:ind w:firstLine="540"/>
        <w:jc w:val="both"/>
      </w:pPr>
      <w:r>
        <w:t xml:space="preserve">1. В отношении указанных в </w:t>
      </w:r>
      <w:hyperlink w:anchor="P3914">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14:paraId="279A1BD6" w14:textId="77777777" w:rsidR="003324DE" w:rsidRDefault="003324DE">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либо с особенностями, определенными </w:t>
      </w:r>
      <w:hyperlink w:anchor="P1916">
        <w:r>
          <w:rPr>
            <w:color w:val="0000FF"/>
          </w:rPr>
          <w:t>статьей 115</w:t>
        </w:r>
      </w:hyperlink>
      <w:r>
        <w:t xml:space="preserve">, </w:t>
      </w:r>
      <w:hyperlink w:anchor="P1927">
        <w:r>
          <w:rPr>
            <w:color w:val="0000FF"/>
          </w:rPr>
          <w:t>статьей 116</w:t>
        </w:r>
      </w:hyperlink>
      <w:r>
        <w:t xml:space="preserve"> или </w:t>
      </w:r>
      <w:hyperlink w:anchor="P1951">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41">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14:paraId="5E2AB423" w14:textId="77777777" w:rsidR="003324DE" w:rsidRDefault="003324DE">
      <w:pPr>
        <w:pStyle w:val="ConsPlusNormal"/>
        <w:jc w:val="center"/>
      </w:pPr>
    </w:p>
    <w:p w14:paraId="274D82ED" w14:textId="77777777" w:rsidR="003324DE" w:rsidRDefault="003324DE">
      <w:pPr>
        <w:pStyle w:val="ConsPlusTitle"/>
        <w:jc w:val="center"/>
        <w:outlineLvl w:val="2"/>
      </w:pPr>
      <w:r>
        <w:t>Глава 32</w:t>
      </w:r>
    </w:p>
    <w:p w14:paraId="63A47A43" w14:textId="77777777" w:rsidR="003324DE" w:rsidRDefault="003324DE">
      <w:pPr>
        <w:pStyle w:val="ConsPlusTitle"/>
        <w:jc w:val="center"/>
      </w:pPr>
      <w:r>
        <w:t>Таможенная процедура реэкспорта</w:t>
      </w:r>
    </w:p>
    <w:p w14:paraId="37F35713" w14:textId="77777777" w:rsidR="003324DE" w:rsidRDefault="003324DE">
      <w:pPr>
        <w:pStyle w:val="ConsPlusNormal"/>
        <w:jc w:val="center"/>
      </w:pPr>
    </w:p>
    <w:p w14:paraId="0D603B9D" w14:textId="77777777" w:rsidR="003324DE" w:rsidRDefault="003324DE">
      <w:pPr>
        <w:pStyle w:val="ConsPlusTitle"/>
        <w:ind w:firstLine="540"/>
        <w:jc w:val="both"/>
        <w:outlineLvl w:val="3"/>
      </w:pPr>
      <w:r>
        <w:t>Статья 238. Содержание и применение таможенной процедуры реэкспорта</w:t>
      </w:r>
    </w:p>
    <w:p w14:paraId="3FDBA2FE" w14:textId="77777777" w:rsidR="003324DE" w:rsidRDefault="003324DE">
      <w:pPr>
        <w:pStyle w:val="ConsPlusNormal"/>
        <w:ind w:firstLine="540"/>
        <w:jc w:val="both"/>
      </w:pPr>
    </w:p>
    <w:p w14:paraId="6808C383" w14:textId="77777777" w:rsidR="003324DE" w:rsidRDefault="003324DE">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005">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14:paraId="33415F3E" w14:textId="77777777" w:rsidR="003324DE" w:rsidRDefault="003324DE">
      <w:pPr>
        <w:pStyle w:val="ConsPlusNormal"/>
        <w:spacing w:before="220"/>
        <w:ind w:firstLine="540"/>
        <w:jc w:val="both"/>
      </w:pPr>
      <w:r>
        <w:t>2. Таможенная процедура реэкспорта применяется в отношении:</w:t>
      </w:r>
    </w:p>
    <w:p w14:paraId="6DEFA184" w14:textId="77777777" w:rsidR="003324DE" w:rsidRDefault="003324DE">
      <w:pPr>
        <w:pStyle w:val="ConsPlusNormal"/>
        <w:spacing w:before="220"/>
        <w:ind w:firstLine="540"/>
        <w:jc w:val="both"/>
      </w:pPr>
      <w:bookmarkStart w:id="800" w:name="P3942"/>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14:paraId="1D14368C" w14:textId="77777777" w:rsidR="003324DE" w:rsidRDefault="003324DE">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9">
        <w:r>
          <w:rPr>
            <w:color w:val="0000FF"/>
          </w:rPr>
          <w:t>пунктом 1 статьи 173</w:t>
        </w:r>
      </w:hyperlink>
      <w:r>
        <w:t xml:space="preserve"> настоящего Кодекса;</w:t>
      </w:r>
    </w:p>
    <w:p w14:paraId="2B7D5A6C" w14:textId="77777777" w:rsidR="003324DE" w:rsidRDefault="003324DE">
      <w:pPr>
        <w:pStyle w:val="ConsPlusNormal"/>
        <w:spacing w:before="220"/>
        <w:ind w:firstLine="540"/>
        <w:jc w:val="both"/>
      </w:pPr>
      <w:r>
        <w:t xml:space="preserve">3)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5">
        <w:r>
          <w:rPr>
            <w:color w:val="0000FF"/>
          </w:rPr>
          <w:t>подпунктом 1 пункта 2 статьи 197</w:t>
        </w:r>
      </w:hyperlink>
      <w:r>
        <w:t xml:space="preserve"> настоящего Кодекса;</w:t>
      </w:r>
    </w:p>
    <w:p w14:paraId="0302B89B" w14:textId="77777777" w:rsidR="003324DE" w:rsidRDefault="003324DE">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65">
        <w:r>
          <w:rPr>
            <w:color w:val="0000FF"/>
          </w:rPr>
          <w:t>подпунктом 1 пункта 5 статьи 207</w:t>
        </w:r>
      </w:hyperlink>
      <w:r>
        <w:t xml:space="preserve"> настоящего Кодекса;</w:t>
      </w:r>
    </w:p>
    <w:p w14:paraId="1A70BDD8" w14:textId="77777777" w:rsidR="003324DE" w:rsidRDefault="003324DE">
      <w:pPr>
        <w:pStyle w:val="ConsPlusNormal"/>
        <w:spacing w:before="220"/>
        <w:ind w:firstLine="540"/>
        <w:jc w:val="both"/>
      </w:pPr>
      <w:bookmarkStart w:id="801" w:name="P3946"/>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8">
        <w:r>
          <w:rPr>
            <w:color w:val="0000FF"/>
          </w:rPr>
          <w:t>подпунктом 1 пункта 4 статьи 215</w:t>
        </w:r>
      </w:hyperlink>
      <w:r>
        <w:t xml:space="preserve"> настоящего Кодекса;</w:t>
      </w:r>
    </w:p>
    <w:p w14:paraId="722FCF66" w14:textId="77777777" w:rsidR="003324DE" w:rsidRDefault="003324DE">
      <w:pPr>
        <w:pStyle w:val="ConsPlusNormal"/>
        <w:spacing w:before="220"/>
        <w:ind w:firstLine="540"/>
        <w:jc w:val="both"/>
      </w:pPr>
      <w:bookmarkStart w:id="802" w:name="P3947"/>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14:paraId="2F347B49" w14:textId="77777777" w:rsidR="003324DE" w:rsidRDefault="003324DE">
      <w:pPr>
        <w:pStyle w:val="ConsPlusNormal"/>
        <w:spacing w:before="220"/>
        <w:ind w:firstLine="540"/>
        <w:jc w:val="both"/>
      </w:pPr>
      <w:bookmarkStart w:id="803" w:name="P3948"/>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42">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14:paraId="0B6A637C" w14:textId="77777777" w:rsidR="003324DE" w:rsidRDefault="003324DE">
      <w:pPr>
        <w:pStyle w:val="ConsPlusNormal"/>
        <w:spacing w:before="220"/>
        <w:ind w:firstLine="540"/>
        <w:jc w:val="both"/>
      </w:pPr>
      <w:r>
        <w:t xml:space="preserve">3. Товары Союза, указанные в </w:t>
      </w:r>
      <w:hyperlink w:anchor="P3947">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14:paraId="0B7735DC" w14:textId="77777777" w:rsidR="003324DE" w:rsidRDefault="003324DE">
      <w:pPr>
        <w:pStyle w:val="ConsPlusNormal"/>
        <w:spacing w:before="220"/>
        <w:ind w:firstLine="540"/>
        <w:jc w:val="both"/>
      </w:pPr>
      <w:bookmarkStart w:id="804" w:name="P3950"/>
      <w:bookmarkEnd w:id="804"/>
      <w:r>
        <w:t>4. Допускается применение таможенной процедуры реэкспорта в отношении вывезенных с таможенной территории Союза:</w:t>
      </w:r>
    </w:p>
    <w:p w14:paraId="7759FA08" w14:textId="77777777" w:rsidR="003324DE" w:rsidRDefault="003324DE">
      <w:pPr>
        <w:pStyle w:val="ConsPlusNormal"/>
        <w:spacing w:before="220"/>
        <w:ind w:firstLine="540"/>
        <w:jc w:val="both"/>
      </w:pPr>
      <w:r>
        <w:t xml:space="preserve">1)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6">
        <w:r>
          <w:rPr>
            <w:color w:val="0000FF"/>
          </w:rPr>
          <w:t>подпунктом 2 пункта 2 статьи 184</w:t>
        </w:r>
      </w:hyperlink>
      <w:r>
        <w:t xml:space="preserve"> настоящего Кодекса;</w:t>
      </w:r>
    </w:p>
    <w:p w14:paraId="51D9FF30" w14:textId="77777777" w:rsidR="003324DE" w:rsidRDefault="003324DE">
      <w:pPr>
        <w:pStyle w:val="ConsPlusNormal"/>
        <w:spacing w:before="220"/>
        <w:ind w:firstLine="540"/>
        <w:jc w:val="both"/>
      </w:pPr>
      <w:r>
        <w:t>2) товаров, помещенных под специальную таможенную процедуру, в случаях, определяемых Комиссией;</w:t>
      </w:r>
    </w:p>
    <w:p w14:paraId="331FBF10" w14:textId="77777777" w:rsidR="003324DE" w:rsidRDefault="003324DE">
      <w:pPr>
        <w:pStyle w:val="ConsPlusNormal"/>
        <w:spacing w:before="220"/>
        <w:ind w:firstLine="540"/>
        <w:jc w:val="both"/>
      </w:pPr>
      <w:r>
        <w:t xml:space="preserve">3) транспортных средств международной перевозки в соответствии с </w:t>
      </w:r>
      <w:hyperlink w:anchor="P4738">
        <w:r>
          <w:rPr>
            <w:color w:val="0000FF"/>
          </w:rPr>
          <w:t>пунктом 7 статьи 276</w:t>
        </w:r>
      </w:hyperlink>
      <w:r>
        <w:t xml:space="preserve"> настоящего Кодекса;</w:t>
      </w:r>
    </w:p>
    <w:p w14:paraId="63F18E7E" w14:textId="77777777" w:rsidR="003324DE" w:rsidRDefault="003324DE">
      <w:pPr>
        <w:pStyle w:val="ConsPlusNormal"/>
        <w:spacing w:before="220"/>
        <w:ind w:firstLine="540"/>
        <w:jc w:val="both"/>
      </w:pPr>
      <w:r>
        <w:t xml:space="preserve">4) иностранных товаров, указанных в </w:t>
      </w:r>
      <w:hyperlink w:anchor="P5247">
        <w:r>
          <w:rPr>
            <w:color w:val="0000FF"/>
          </w:rPr>
          <w:t>подпункте 2 пункта 5 статьи 303</w:t>
        </w:r>
      </w:hyperlink>
      <w:r>
        <w:t xml:space="preserve"> настоящего Кодекса.</w:t>
      </w:r>
    </w:p>
    <w:p w14:paraId="44F47521" w14:textId="77777777" w:rsidR="003324DE" w:rsidRDefault="003324DE">
      <w:pPr>
        <w:pStyle w:val="ConsPlusNormal"/>
        <w:spacing w:before="220"/>
        <w:ind w:firstLine="540"/>
        <w:jc w:val="both"/>
      </w:pPr>
      <w:r>
        <w:t xml:space="preserve">5. Товары, указанные в </w:t>
      </w:r>
      <w:hyperlink w:anchor="P3950">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14:paraId="713E4867" w14:textId="77777777" w:rsidR="003324DE" w:rsidRDefault="003324DE">
      <w:pPr>
        <w:pStyle w:val="ConsPlusNormal"/>
        <w:jc w:val="center"/>
      </w:pPr>
    </w:p>
    <w:p w14:paraId="7D6C9A50" w14:textId="77777777" w:rsidR="003324DE" w:rsidRDefault="003324DE">
      <w:pPr>
        <w:pStyle w:val="ConsPlusTitle"/>
        <w:ind w:firstLine="540"/>
        <w:jc w:val="both"/>
        <w:outlineLvl w:val="3"/>
      </w:pPr>
      <w:r>
        <w:t>Статья 239. Условия помещения товаров под таможенную процедуру реэкспорта</w:t>
      </w:r>
    </w:p>
    <w:p w14:paraId="4A68FBDA" w14:textId="77777777" w:rsidR="003324DE" w:rsidRDefault="003324DE">
      <w:pPr>
        <w:pStyle w:val="ConsPlusNormal"/>
        <w:ind w:firstLine="540"/>
        <w:jc w:val="both"/>
      </w:pPr>
    </w:p>
    <w:p w14:paraId="3892BFB9" w14:textId="77777777" w:rsidR="003324DE" w:rsidRDefault="003324DE">
      <w:pPr>
        <w:pStyle w:val="ConsPlusNormal"/>
        <w:ind w:firstLine="540"/>
        <w:jc w:val="both"/>
      </w:pPr>
      <w:r>
        <w:t xml:space="preserve">1. Условиями помещения товаров, указанных в </w:t>
      </w:r>
      <w:hyperlink w:anchor="P3942">
        <w:r>
          <w:rPr>
            <w:color w:val="0000FF"/>
          </w:rPr>
          <w:t>подпунктах 1</w:t>
        </w:r>
      </w:hyperlink>
      <w:r>
        <w:t xml:space="preserve"> - </w:t>
      </w:r>
      <w:hyperlink w:anchor="P3946">
        <w:r>
          <w:rPr>
            <w:color w:val="0000FF"/>
          </w:rPr>
          <w:t>5 пункта 2 статьи 238</w:t>
        </w:r>
      </w:hyperlink>
      <w:r>
        <w:t xml:space="preserve"> настоящего Кодекса, под таможенную процедуру реэкспорта являются:</w:t>
      </w:r>
    </w:p>
    <w:p w14:paraId="70D1FAC4" w14:textId="77777777" w:rsidR="003324DE" w:rsidRDefault="003324DE">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14:paraId="428E13E2" w14:textId="77777777" w:rsidR="003324DE" w:rsidRDefault="003324DE">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14:paraId="5F9DA77B" w14:textId="77777777" w:rsidR="003324DE" w:rsidRDefault="003324DE">
      <w:pPr>
        <w:pStyle w:val="ConsPlusNormal"/>
        <w:spacing w:before="220"/>
        <w:ind w:firstLine="540"/>
        <w:jc w:val="both"/>
      </w:pPr>
      <w:bookmarkStart w:id="805" w:name="P3962"/>
      <w:bookmarkEnd w:id="805"/>
      <w:r>
        <w:t xml:space="preserve">2. Условиями помещения товаров,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под таможенную процедуру реэкспорта являются:</w:t>
      </w:r>
    </w:p>
    <w:p w14:paraId="3E2F067B" w14:textId="77777777" w:rsidR="003324DE" w:rsidRDefault="003324DE">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14:paraId="2D186CA2" w14:textId="77777777" w:rsidR="003324DE" w:rsidRDefault="003324DE">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14:paraId="1D0C556D" w14:textId="77777777" w:rsidR="003324DE" w:rsidRDefault="003324DE">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14:paraId="7D35F084" w14:textId="77777777" w:rsidR="003324DE" w:rsidRDefault="003324DE">
      <w:pPr>
        <w:pStyle w:val="ConsPlusNormal"/>
        <w:spacing w:before="220"/>
        <w:ind w:firstLine="540"/>
        <w:jc w:val="both"/>
      </w:pPr>
      <w:r>
        <w:t>4) возможность идентификации товаров таможенным органом;</w:t>
      </w:r>
    </w:p>
    <w:p w14:paraId="1958E174" w14:textId="77777777" w:rsidR="003324DE" w:rsidRDefault="003324DE">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14:paraId="01CDEF65" w14:textId="77777777" w:rsidR="003324DE" w:rsidRDefault="003324DE">
      <w:pPr>
        <w:pStyle w:val="ConsPlusNormal"/>
        <w:ind w:firstLine="540"/>
        <w:jc w:val="both"/>
      </w:pPr>
    </w:p>
    <w:p w14:paraId="54659769" w14:textId="77777777" w:rsidR="003324DE" w:rsidRDefault="003324DE">
      <w:pPr>
        <w:pStyle w:val="ConsPlusTitle"/>
        <w:ind w:firstLine="540"/>
        <w:jc w:val="both"/>
        <w:outlineLvl w:val="3"/>
      </w:pPr>
      <w:r>
        <w:t>Статья 240. Действия с товарами, помещенными под таможенную процедуру реэкспорта</w:t>
      </w:r>
    </w:p>
    <w:p w14:paraId="586E66F2" w14:textId="77777777" w:rsidR="003324DE" w:rsidRDefault="003324DE">
      <w:pPr>
        <w:pStyle w:val="ConsPlusNormal"/>
        <w:ind w:firstLine="540"/>
        <w:jc w:val="both"/>
      </w:pPr>
    </w:p>
    <w:p w14:paraId="1E702D8E" w14:textId="77777777" w:rsidR="003324DE" w:rsidRDefault="003324DE">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14:paraId="509059AE" w14:textId="77777777" w:rsidR="003324DE" w:rsidRDefault="003324DE">
      <w:pPr>
        <w:pStyle w:val="ConsPlusNormal"/>
        <w:spacing w:before="220"/>
        <w:ind w:firstLine="540"/>
        <w:jc w:val="both"/>
      </w:pPr>
      <w:r>
        <w:t xml:space="preserve">1) товаров, которые указаны в </w:t>
      </w:r>
      <w:hyperlink w:anchor="P3947">
        <w:r>
          <w:rPr>
            <w:color w:val="0000FF"/>
          </w:rPr>
          <w:t>подпункте 6 пункта 2 статьи 238</w:t>
        </w:r>
      </w:hyperlink>
      <w:r>
        <w:t xml:space="preserve"> настоящего Кодекса;</w:t>
      </w:r>
    </w:p>
    <w:p w14:paraId="4CCD51C9" w14:textId="77777777" w:rsidR="003324DE" w:rsidRDefault="003324DE">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14:paraId="7BC7633C" w14:textId="77777777" w:rsidR="003324DE" w:rsidRDefault="003324DE">
      <w:pPr>
        <w:pStyle w:val="ConsPlusNormal"/>
        <w:spacing w:before="220"/>
        <w:ind w:firstLine="540"/>
        <w:jc w:val="both"/>
      </w:pPr>
      <w:r>
        <w:t xml:space="preserve">3) иных </w:t>
      </w:r>
      <w:hyperlink r:id="rId443">
        <w:r>
          <w:rPr>
            <w:color w:val="0000FF"/>
          </w:rPr>
          <w:t>категорий</w:t>
        </w:r>
      </w:hyperlink>
      <w:r>
        <w:t xml:space="preserve"> товаров, определяемых Комиссией.</w:t>
      </w:r>
    </w:p>
    <w:p w14:paraId="2B36DF1F" w14:textId="77777777" w:rsidR="003324DE" w:rsidRDefault="003324DE">
      <w:pPr>
        <w:pStyle w:val="ConsPlusNormal"/>
        <w:spacing w:before="220"/>
        <w:ind w:firstLine="540"/>
        <w:jc w:val="both"/>
      </w:pPr>
      <w:bookmarkStart w:id="806" w:name="P3975"/>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14:paraId="731A7882" w14:textId="77777777" w:rsidR="003324DE" w:rsidRDefault="003324DE">
      <w:pPr>
        <w:pStyle w:val="ConsPlusNormal"/>
        <w:spacing w:before="220"/>
        <w:ind w:firstLine="540"/>
        <w:jc w:val="both"/>
      </w:pPr>
      <w:bookmarkStart w:id="807" w:name="P3976"/>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14:paraId="598E01AB" w14:textId="77777777" w:rsidR="003324DE" w:rsidRDefault="003324DE">
      <w:pPr>
        <w:pStyle w:val="ConsPlusNormal"/>
        <w:spacing w:before="220"/>
        <w:ind w:firstLine="540"/>
        <w:jc w:val="both"/>
      </w:pPr>
      <w:bookmarkStart w:id="808" w:name="P3977"/>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75">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315">
        <w:r>
          <w:rPr>
            <w:color w:val="0000FF"/>
          </w:rPr>
          <w:t>главой 51</w:t>
        </w:r>
      </w:hyperlink>
      <w:r>
        <w:t xml:space="preserve"> настоящего Кодекса.</w:t>
      </w:r>
    </w:p>
    <w:p w14:paraId="37E2F36F" w14:textId="77777777" w:rsidR="003324DE" w:rsidRDefault="003324DE">
      <w:pPr>
        <w:pStyle w:val="ConsPlusNormal"/>
        <w:jc w:val="center"/>
      </w:pPr>
    </w:p>
    <w:p w14:paraId="18A1BBE6" w14:textId="77777777" w:rsidR="003324DE" w:rsidRDefault="003324DE">
      <w:pPr>
        <w:pStyle w:val="ConsPlusTitle"/>
        <w:ind w:firstLine="540"/>
        <w:jc w:val="both"/>
        <w:outlineLvl w:val="3"/>
      </w:pPr>
      <w:bookmarkStart w:id="809" w:name="P3979"/>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14:paraId="0FB2207A" w14:textId="77777777" w:rsidR="003324DE" w:rsidRDefault="003324DE">
      <w:pPr>
        <w:pStyle w:val="ConsPlusNormal"/>
        <w:ind w:firstLine="540"/>
        <w:jc w:val="both"/>
      </w:pPr>
    </w:p>
    <w:p w14:paraId="3F94AB75"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14:paraId="458277C1"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14:paraId="3938EF32" w14:textId="77777777" w:rsidR="003324DE" w:rsidRDefault="003324DE">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9">
        <w:r>
          <w:rPr>
            <w:color w:val="0000FF"/>
          </w:rPr>
          <w:t>статьей 93</w:t>
        </w:r>
      </w:hyperlink>
      <w:r>
        <w:t xml:space="preserve"> настоящего Кодекса;</w:t>
      </w:r>
    </w:p>
    <w:p w14:paraId="583D20F6" w14:textId="77777777" w:rsidR="003324DE" w:rsidRDefault="003324DE">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3C26685E" w14:textId="77777777" w:rsidR="003324DE" w:rsidRDefault="003324DE">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94">
        <w:r>
          <w:rPr>
            <w:color w:val="0000FF"/>
          </w:rPr>
          <w:t>пунктами 4</w:t>
        </w:r>
      </w:hyperlink>
      <w:r>
        <w:t xml:space="preserve"> - </w:t>
      </w:r>
      <w:hyperlink w:anchor="P3997">
        <w:r>
          <w:rPr>
            <w:color w:val="0000FF"/>
          </w:rPr>
          <w:t>6</w:t>
        </w:r>
      </w:hyperlink>
      <w:r>
        <w:t xml:space="preserve"> настоящей статьи;</w:t>
      </w:r>
    </w:p>
    <w:p w14:paraId="287EA050" w14:textId="77777777" w:rsidR="003324DE" w:rsidRDefault="003324D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1CD8DF74" w14:textId="77777777" w:rsidR="003324DE" w:rsidRDefault="003324DE">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47011612" w14:textId="77777777" w:rsidR="003324DE" w:rsidRDefault="003324DE">
      <w:pPr>
        <w:pStyle w:val="ConsPlusNormal"/>
        <w:spacing w:before="220"/>
        <w:ind w:firstLine="540"/>
        <w:jc w:val="both"/>
      </w:pPr>
      <w:r>
        <w:t xml:space="preserve">6)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0FB87B78" w14:textId="77777777" w:rsidR="003324DE" w:rsidRDefault="003324DE">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14:paraId="336576A6" w14:textId="77777777" w:rsidR="003324DE" w:rsidRDefault="003324DE">
      <w:pPr>
        <w:pStyle w:val="ConsPlusNormal"/>
        <w:spacing w:before="220"/>
        <w:ind w:firstLine="540"/>
        <w:jc w:val="both"/>
      </w:pPr>
      <w:r>
        <w:t xml:space="preserve">8) задержание таможенным органом товаров в соответствии с </w:t>
      </w:r>
      <w:hyperlink w:anchor="P6315">
        <w:r>
          <w:rPr>
            <w:color w:val="0000FF"/>
          </w:rPr>
          <w:t>главой 51</w:t>
        </w:r>
      </w:hyperlink>
      <w:r>
        <w:t xml:space="preserve"> настоящего Кодекса;</w:t>
      </w:r>
    </w:p>
    <w:p w14:paraId="56857FCA" w14:textId="77777777" w:rsidR="003324DE" w:rsidRDefault="003324DE">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5A845F25" w14:textId="77777777" w:rsidR="003324DE" w:rsidRDefault="003324DE">
      <w:pPr>
        <w:pStyle w:val="ConsPlusNormal"/>
        <w:spacing w:before="220"/>
        <w:ind w:firstLine="540"/>
        <w:jc w:val="both"/>
      </w:pPr>
      <w:bookmarkStart w:id="810" w:name="P3992"/>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75">
        <w:r>
          <w:rPr>
            <w:color w:val="0000FF"/>
          </w:rPr>
          <w:t>пунктом 2 статьи 240</w:t>
        </w:r>
      </w:hyperlink>
      <w:r>
        <w:t xml:space="preserve"> настоящего Кодекса.</w:t>
      </w:r>
    </w:p>
    <w:p w14:paraId="2342E476" w14:textId="77777777" w:rsidR="003324DE" w:rsidRDefault="003324D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14:paraId="58434A6C" w14:textId="77777777" w:rsidR="003324DE" w:rsidRDefault="003324DE">
      <w:pPr>
        <w:pStyle w:val="ConsPlusNormal"/>
        <w:spacing w:before="220"/>
        <w:ind w:firstLine="540"/>
        <w:jc w:val="both"/>
      </w:pPr>
      <w:bookmarkStart w:id="811" w:name="P3994"/>
      <w:bookmarkEnd w:id="811"/>
      <w:r>
        <w:t xml:space="preserve">4. При наступлении обстоятельства, указанного в </w:t>
      </w:r>
      <w:hyperlink w:anchor="P3992">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6">
        <w:r>
          <w:rPr>
            <w:color w:val="0000FF"/>
          </w:rPr>
          <w:t>пунктах 5</w:t>
        </w:r>
      </w:hyperlink>
      <w:r>
        <w:t xml:space="preserve"> и </w:t>
      </w:r>
      <w:hyperlink w:anchor="P3997">
        <w:r>
          <w:rPr>
            <w:color w:val="0000FF"/>
          </w:rPr>
          <w:t>6</w:t>
        </w:r>
      </w:hyperlink>
      <w:r>
        <w:t xml:space="preserve"> настоящей статьи.</w:t>
      </w:r>
    </w:p>
    <w:p w14:paraId="288AFCFC"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14:paraId="77180AAA" w14:textId="77777777" w:rsidR="003324DE" w:rsidRDefault="003324DE">
      <w:pPr>
        <w:pStyle w:val="ConsPlusNormal"/>
        <w:spacing w:before="220"/>
        <w:ind w:firstLine="540"/>
        <w:jc w:val="both"/>
      </w:pPr>
      <w:bookmarkStart w:id="812" w:name="P3996"/>
      <w:bookmarkEnd w:id="812"/>
      <w:r>
        <w:t xml:space="preserve">5. В случае если обстоятельство, указанное в </w:t>
      </w:r>
      <w:hyperlink w:anchor="P3992">
        <w:r>
          <w:rPr>
            <w:color w:val="0000FF"/>
          </w:rPr>
          <w:t>пункте 3</w:t>
        </w:r>
      </w:hyperlink>
      <w:r>
        <w:t xml:space="preserve"> настоящей статьи, наступило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14:paraId="705E01A8" w14:textId="77777777" w:rsidR="003324DE" w:rsidRDefault="003324DE">
      <w:pPr>
        <w:pStyle w:val="ConsPlusNormal"/>
        <w:spacing w:before="220"/>
        <w:ind w:firstLine="540"/>
        <w:jc w:val="both"/>
      </w:pPr>
      <w:bookmarkStart w:id="813" w:name="P3997"/>
      <w:bookmarkEnd w:id="813"/>
      <w:r>
        <w:t xml:space="preserve">6. В случае если обстоятельство, указанное в </w:t>
      </w:r>
      <w:hyperlink w:anchor="P3992">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14:paraId="61728B6E" w14:textId="77777777" w:rsidR="003324DE" w:rsidRDefault="003324DE">
      <w:pPr>
        <w:pStyle w:val="ConsPlusNormal"/>
        <w:spacing w:before="220"/>
        <w:ind w:firstLine="540"/>
        <w:jc w:val="both"/>
      </w:pPr>
      <w:bookmarkStart w:id="814" w:name="P3998"/>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025BEF7B" w14:textId="77777777" w:rsidR="003324DE" w:rsidRDefault="003324DE">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8">
        <w:r>
          <w:rPr>
            <w:color w:val="0000FF"/>
          </w:rPr>
          <w:t>абзаце втором</w:t>
        </w:r>
      </w:hyperlink>
      <w:r>
        <w:t xml:space="preserve"> настоящего пункта.</w:t>
      </w:r>
    </w:p>
    <w:p w14:paraId="1BFEE01B" w14:textId="77777777" w:rsidR="003324DE" w:rsidRDefault="003324DE">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7">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1BE83BE9" w14:textId="77777777" w:rsidR="003324DE" w:rsidRDefault="003324D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374F2ACB" w14:textId="77777777" w:rsidR="003324DE" w:rsidRDefault="003324DE">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3297CB8" w14:textId="77777777" w:rsidR="003324DE" w:rsidRDefault="003324DE">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14:paraId="19A289EB" w14:textId="77777777" w:rsidR="003324DE" w:rsidRDefault="003324DE">
      <w:pPr>
        <w:pStyle w:val="ConsPlusNormal"/>
        <w:ind w:firstLine="540"/>
        <w:jc w:val="both"/>
      </w:pPr>
    </w:p>
    <w:p w14:paraId="0B91C594" w14:textId="77777777" w:rsidR="003324DE" w:rsidRDefault="003324DE">
      <w:pPr>
        <w:pStyle w:val="ConsPlusTitle"/>
        <w:ind w:firstLine="540"/>
        <w:jc w:val="both"/>
        <w:outlineLvl w:val="3"/>
      </w:pPr>
      <w:bookmarkStart w:id="815" w:name="P4005"/>
      <w:bookmarkEnd w:id="815"/>
      <w:r>
        <w:t>Статья 242. Возврат (зачет) сумм ввозных таможенных пошлин, налогов, специальных, антидемпинговых, компенсационных пошлин</w:t>
      </w:r>
    </w:p>
    <w:p w14:paraId="725583FF" w14:textId="77777777" w:rsidR="003324DE" w:rsidRDefault="003324DE">
      <w:pPr>
        <w:pStyle w:val="ConsPlusNormal"/>
        <w:ind w:firstLine="540"/>
        <w:jc w:val="both"/>
      </w:pPr>
    </w:p>
    <w:p w14:paraId="55B5C78B" w14:textId="77777777" w:rsidR="003324DE" w:rsidRDefault="003324DE">
      <w:pPr>
        <w:pStyle w:val="ConsPlusNormal"/>
        <w:ind w:firstLine="540"/>
        <w:jc w:val="both"/>
      </w:pPr>
      <w:r>
        <w:t xml:space="preserve">1. В отношении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14:paraId="39B50DB7" w14:textId="77777777" w:rsidR="003324DE" w:rsidRDefault="003324DE">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1DC06BC" w14:textId="77777777" w:rsidR="003324DE" w:rsidRDefault="003324DE">
      <w:pPr>
        <w:pStyle w:val="ConsPlusNormal"/>
        <w:ind w:firstLine="540"/>
        <w:jc w:val="both"/>
      </w:pPr>
    </w:p>
    <w:p w14:paraId="20FB51A9" w14:textId="77777777" w:rsidR="003324DE" w:rsidRDefault="003324DE">
      <w:pPr>
        <w:pStyle w:val="ConsPlusTitle"/>
        <w:jc w:val="center"/>
        <w:outlineLvl w:val="2"/>
      </w:pPr>
      <w:bookmarkStart w:id="816" w:name="P4010"/>
      <w:bookmarkEnd w:id="816"/>
      <w:r>
        <w:t>Глава 33</w:t>
      </w:r>
    </w:p>
    <w:p w14:paraId="64788181" w14:textId="77777777" w:rsidR="003324DE" w:rsidRDefault="003324DE">
      <w:pPr>
        <w:pStyle w:val="ConsPlusTitle"/>
        <w:jc w:val="center"/>
      </w:pPr>
      <w:r>
        <w:t>Таможенная процедура беспошлинной торговли</w:t>
      </w:r>
    </w:p>
    <w:p w14:paraId="7E0D2C25" w14:textId="77777777" w:rsidR="003324DE" w:rsidRDefault="003324DE">
      <w:pPr>
        <w:pStyle w:val="ConsPlusNormal"/>
        <w:jc w:val="center"/>
      </w:pPr>
    </w:p>
    <w:p w14:paraId="5A637210" w14:textId="77777777" w:rsidR="003324DE" w:rsidRDefault="003324DE">
      <w:pPr>
        <w:pStyle w:val="ConsPlusTitle"/>
        <w:ind w:firstLine="540"/>
        <w:jc w:val="both"/>
        <w:outlineLvl w:val="3"/>
      </w:pPr>
      <w:r>
        <w:t>Статья 243. Содержание и применение таможенной процедуры беспошлинной торговли</w:t>
      </w:r>
    </w:p>
    <w:p w14:paraId="341BBBEF" w14:textId="77777777" w:rsidR="003324DE" w:rsidRDefault="003324DE">
      <w:pPr>
        <w:pStyle w:val="ConsPlusNormal"/>
        <w:ind w:firstLine="540"/>
        <w:jc w:val="both"/>
      </w:pPr>
    </w:p>
    <w:p w14:paraId="27059DC9" w14:textId="77777777" w:rsidR="003324DE" w:rsidRDefault="003324DE">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1D82F952" w14:textId="77777777" w:rsidR="003324DE" w:rsidRDefault="003324DE">
      <w:pPr>
        <w:pStyle w:val="ConsPlusNormal"/>
        <w:spacing w:before="220"/>
        <w:ind w:firstLine="540"/>
        <w:jc w:val="both"/>
      </w:pPr>
      <w:bookmarkStart w:id="817" w:name="P4016"/>
      <w:bookmarkEnd w:id="817"/>
      <w:r>
        <w:t>2. Товары, помещенные под таможенную процедуру беспошлинной торговли, реализуются:</w:t>
      </w:r>
    </w:p>
    <w:p w14:paraId="44A37556" w14:textId="77777777" w:rsidR="003324DE" w:rsidRDefault="003324DE">
      <w:pPr>
        <w:pStyle w:val="ConsPlusNormal"/>
        <w:spacing w:before="220"/>
        <w:ind w:firstLine="540"/>
        <w:jc w:val="both"/>
      </w:pPr>
      <w:bookmarkStart w:id="818" w:name="P4017"/>
      <w:bookmarkEnd w:id="818"/>
      <w:r>
        <w:t>1) физическим лицам, убывающим с таможенной территории Союза;</w:t>
      </w:r>
    </w:p>
    <w:p w14:paraId="4DD94712" w14:textId="77777777" w:rsidR="003324DE" w:rsidRDefault="003324DE">
      <w:pPr>
        <w:pStyle w:val="ConsPlusNormal"/>
        <w:spacing w:before="220"/>
        <w:ind w:firstLine="540"/>
        <w:jc w:val="both"/>
      </w:pPr>
      <w:bookmarkStart w:id="819" w:name="P4018"/>
      <w:bookmarkEnd w:id="819"/>
      <w:r>
        <w:t>2) физическим лицам, прибывающим на таможенную территорию Союза;</w:t>
      </w:r>
    </w:p>
    <w:p w14:paraId="23886DC9" w14:textId="77777777" w:rsidR="003324DE" w:rsidRDefault="003324DE">
      <w:pPr>
        <w:pStyle w:val="ConsPlusNormal"/>
        <w:spacing w:before="220"/>
        <w:ind w:firstLine="540"/>
        <w:jc w:val="both"/>
      </w:pPr>
      <w:bookmarkStart w:id="820" w:name="P4019"/>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14:paraId="43E86F3E" w14:textId="77777777" w:rsidR="003324DE" w:rsidRDefault="003324DE">
      <w:pPr>
        <w:pStyle w:val="ConsPlusNormal"/>
        <w:spacing w:before="220"/>
        <w:ind w:firstLine="540"/>
        <w:jc w:val="both"/>
      </w:pPr>
      <w:bookmarkStart w:id="821" w:name="P4020"/>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14:paraId="47007258" w14:textId="77777777" w:rsidR="003324DE" w:rsidRDefault="003324DE">
      <w:pPr>
        <w:pStyle w:val="ConsPlusNormal"/>
        <w:spacing w:before="220"/>
        <w:ind w:firstLine="540"/>
        <w:jc w:val="both"/>
      </w:pPr>
      <w:bookmarkStart w:id="822" w:name="P4021"/>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14:paraId="772F651E" w14:textId="77777777" w:rsidR="003324DE" w:rsidRDefault="003324DE">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7">
        <w:r>
          <w:rPr>
            <w:color w:val="0000FF"/>
          </w:rPr>
          <w:t>подпунктах 1</w:t>
        </w:r>
      </w:hyperlink>
      <w:r>
        <w:t xml:space="preserve"> - </w:t>
      </w:r>
      <w:hyperlink w:anchor="P4019">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14:paraId="70473737" w14:textId="77777777" w:rsidR="003324DE" w:rsidRDefault="003324DE">
      <w:pPr>
        <w:pStyle w:val="ConsPlusNormal"/>
        <w:spacing w:before="220"/>
        <w:ind w:firstLine="540"/>
        <w:jc w:val="both"/>
      </w:pPr>
      <w:r>
        <w:t xml:space="preserve">4. Реализация товаров лицам, указанным в </w:t>
      </w:r>
      <w:hyperlink w:anchor="P4018">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14:paraId="771E3AFA" w14:textId="77777777" w:rsidR="003324DE" w:rsidRDefault="003324DE">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8">
        <w:r>
          <w:rPr>
            <w:color w:val="0000FF"/>
          </w:rPr>
          <w:t>подпункте 2 пункта 2</w:t>
        </w:r>
      </w:hyperlink>
      <w:r>
        <w:t xml:space="preserve"> настоящей статьи, определяется законодательством государств-членов.</w:t>
      </w:r>
    </w:p>
    <w:p w14:paraId="5DC98EB7" w14:textId="77777777" w:rsidR="003324DE" w:rsidRDefault="003324DE">
      <w:pPr>
        <w:pStyle w:val="ConsPlusNormal"/>
        <w:spacing w:before="220"/>
        <w:ind w:firstLine="540"/>
        <w:jc w:val="both"/>
      </w:pPr>
      <w:r>
        <w:t xml:space="preserve">5. Реализация товаров лицам, указанным в </w:t>
      </w:r>
      <w:hyperlink w:anchor="P4019">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14:paraId="1874F31A" w14:textId="77777777" w:rsidR="003324DE" w:rsidRDefault="003324DE">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14:paraId="599EE025" w14:textId="77777777" w:rsidR="003324DE" w:rsidRDefault="003324DE">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7">
        <w:r>
          <w:rPr>
            <w:color w:val="0000FF"/>
          </w:rPr>
          <w:t>подпункте 1 пункта 2</w:t>
        </w:r>
      </w:hyperlink>
      <w:r>
        <w:t xml:space="preserve"> настоящей статьи, утрачивают статус товаров Союза.</w:t>
      </w:r>
    </w:p>
    <w:p w14:paraId="3F09D205" w14:textId="77777777" w:rsidR="003324DE" w:rsidRDefault="003324DE">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8">
        <w:r>
          <w:rPr>
            <w:color w:val="0000FF"/>
          </w:rPr>
          <w:t>подпунктах 2</w:t>
        </w:r>
      </w:hyperlink>
      <w:r>
        <w:t xml:space="preserve"> - </w:t>
      </w:r>
      <w:hyperlink w:anchor="P4021">
        <w:r>
          <w:rPr>
            <w:color w:val="0000FF"/>
          </w:rPr>
          <w:t>5 пункта 2</w:t>
        </w:r>
      </w:hyperlink>
      <w:r>
        <w:t xml:space="preserve"> настоящей статьи, сохраняют статус товаров Союза.</w:t>
      </w:r>
    </w:p>
    <w:p w14:paraId="76CAD6D7" w14:textId="77777777" w:rsidR="003324DE" w:rsidRDefault="003324DE">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после такой реализации приобретают статус товаров Союза.</w:t>
      </w:r>
    </w:p>
    <w:p w14:paraId="5EA0EBD1" w14:textId="77777777" w:rsidR="003324DE" w:rsidRDefault="003324DE">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14:paraId="5E83988D" w14:textId="77777777" w:rsidR="003324DE" w:rsidRDefault="003324DE">
      <w:pPr>
        <w:pStyle w:val="ConsPlusNormal"/>
        <w:spacing w:before="220"/>
        <w:ind w:firstLine="540"/>
        <w:jc w:val="both"/>
      </w:pPr>
      <w:r>
        <w:t xml:space="preserve">Комиссия вправе определять </w:t>
      </w:r>
      <w:hyperlink r:id="rId444">
        <w:r>
          <w:rPr>
            <w:color w:val="0000FF"/>
          </w:rPr>
          <w:t>перечень</w:t>
        </w:r>
      </w:hyperlink>
      <w:r>
        <w:t xml:space="preserve"> иных товаров, в отношении которых не применяется таможенная процедура беспошлинной торговли.</w:t>
      </w:r>
    </w:p>
    <w:p w14:paraId="79803B13" w14:textId="77777777" w:rsidR="003324DE" w:rsidRDefault="003324DE">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14:paraId="476750A5" w14:textId="77777777" w:rsidR="003324DE" w:rsidRDefault="003324DE">
      <w:pPr>
        <w:pStyle w:val="ConsPlusNormal"/>
        <w:ind w:firstLine="540"/>
        <w:jc w:val="both"/>
      </w:pPr>
    </w:p>
    <w:p w14:paraId="618DB6CF" w14:textId="77777777" w:rsidR="003324DE" w:rsidRDefault="003324DE">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14:paraId="14AB207B" w14:textId="77777777" w:rsidR="003324DE" w:rsidRDefault="003324DE">
      <w:pPr>
        <w:pStyle w:val="ConsPlusNormal"/>
        <w:ind w:firstLine="540"/>
        <w:jc w:val="both"/>
      </w:pPr>
    </w:p>
    <w:p w14:paraId="0409DD23" w14:textId="77777777" w:rsidR="003324DE" w:rsidRDefault="003324DE">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4">
        <w:r>
          <w:rPr>
            <w:color w:val="0000FF"/>
          </w:rPr>
          <w:t>статьей 7</w:t>
        </w:r>
      </w:hyperlink>
      <w:r>
        <w:t xml:space="preserve"> настоящего Кодекса.</w:t>
      </w:r>
    </w:p>
    <w:p w14:paraId="09754203" w14:textId="77777777" w:rsidR="003324DE" w:rsidRDefault="003324DE">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14:paraId="72722CB4" w14:textId="77777777" w:rsidR="003324DE" w:rsidRDefault="003324DE">
      <w:pPr>
        <w:pStyle w:val="ConsPlusNormal"/>
        <w:spacing w:before="220"/>
        <w:ind w:firstLine="540"/>
        <w:jc w:val="both"/>
      </w:pPr>
      <w:bookmarkStart w:id="823" w:name="P4038"/>
      <w:bookmarkEnd w:id="823"/>
      <w:r>
        <w:t>3. Условиями использования товаров в соответствии с таможенной процедурой беспошлинной торговли являются:</w:t>
      </w:r>
    </w:p>
    <w:p w14:paraId="2129D766" w14:textId="77777777" w:rsidR="003324DE" w:rsidRDefault="003324DE">
      <w:pPr>
        <w:pStyle w:val="ConsPlusNormal"/>
        <w:spacing w:before="220"/>
        <w:ind w:firstLine="540"/>
        <w:jc w:val="both"/>
      </w:pPr>
      <w:r>
        <w:t>1) нахождение товаров в магазинах беспошлинной торговли;</w:t>
      </w:r>
    </w:p>
    <w:p w14:paraId="5D392E02" w14:textId="77777777" w:rsidR="003324DE" w:rsidRDefault="003324DE">
      <w:pPr>
        <w:pStyle w:val="ConsPlusNormal"/>
        <w:spacing w:before="220"/>
        <w:ind w:firstLine="540"/>
        <w:jc w:val="both"/>
      </w:pPr>
      <w:r>
        <w:t xml:space="preserve">2) реализация товаров в магазинах беспошлинной торговли лицам, указанным в </w:t>
      </w:r>
      <w:hyperlink w:anchor="P4016">
        <w:r>
          <w:rPr>
            <w:color w:val="0000FF"/>
          </w:rPr>
          <w:t>пункте 2 статьи 243</w:t>
        </w:r>
      </w:hyperlink>
      <w:r>
        <w:t xml:space="preserve"> настоящего Кодекса;</w:t>
      </w:r>
    </w:p>
    <w:p w14:paraId="75A6E747" w14:textId="77777777" w:rsidR="003324DE" w:rsidRDefault="003324DE">
      <w:pPr>
        <w:pStyle w:val="ConsPlusNormal"/>
        <w:spacing w:before="22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43">
        <w:r>
          <w:rPr>
            <w:color w:val="0000FF"/>
          </w:rPr>
          <w:t>статьей 245</w:t>
        </w:r>
      </w:hyperlink>
      <w:r>
        <w:t xml:space="preserve"> настоящего Кодекса.</w:t>
      </w:r>
    </w:p>
    <w:p w14:paraId="1F0385DB" w14:textId="77777777" w:rsidR="003324DE" w:rsidRDefault="003324DE">
      <w:pPr>
        <w:pStyle w:val="ConsPlusNormal"/>
        <w:ind w:firstLine="540"/>
        <w:jc w:val="both"/>
      </w:pPr>
    </w:p>
    <w:p w14:paraId="6532EE29" w14:textId="77777777" w:rsidR="003324DE" w:rsidRDefault="003324DE">
      <w:pPr>
        <w:pStyle w:val="ConsPlusTitle"/>
        <w:ind w:firstLine="540"/>
        <w:jc w:val="both"/>
        <w:outlineLvl w:val="3"/>
      </w:pPr>
      <w:bookmarkStart w:id="824" w:name="P4043"/>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14:paraId="6DE77F4C" w14:textId="77777777" w:rsidR="003324DE" w:rsidRDefault="003324DE">
      <w:pPr>
        <w:pStyle w:val="ConsPlusNormal"/>
        <w:ind w:firstLine="540"/>
        <w:jc w:val="both"/>
      </w:pPr>
    </w:p>
    <w:p w14:paraId="650B6FBB" w14:textId="77777777" w:rsidR="003324DE" w:rsidRDefault="003324DE">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8">
        <w:r>
          <w:rPr>
            <w:color w:val="0000FF"/>
          </w:rPr>
          <w:t>подпункте 2 пункта 2 статьи 243</w:t>
        </w:r>
      </w:hyperlink>
      <w:r>
        <w:t xml:space="preserve"> настоящего Кодекса, в количественных </w:t>
      </w:r>
      <w:hyperlink r:id="rId445">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14:paraId="02CA5325" w14:textId="77777777" w:rsidR="003324DE" w:rsidRDefault="003324DE">
      <w:pPr>
        <w:pStyle w:val="ConsPlusNormal"/>
        <w:ind w:firstLine="540"/>
        <w:jc w:val="both"/>
      </w:pPr>
    </w:p>
    <w:p w14:paraId="26E46FBC" w14:textId="77777777" w:rsidR="003324DE" w:rsidRDefault="003324DE">
      <w:pPr>
        <w:pStyle w:val="ConsPlusTitle"/>
        <w:ind w:firstLine="540"/>
        <w:jc w:val="both"/>
        <w:outlineLvl w:val="3"/>
      </w:pPr>
      <w:r>
        <w:t>Статья 246. Завершение и прекращение действия таможенной процедуры беспошлинной торговли</w:t>
      </w:r>
    </w:p>
    <w:p w14:paraId="249F491B" w14:textId="77777777" w:rsidR="003324DE" w:rsidRDefault="003324DE">
      <w:pPr>
        <w:pStyle w:val="ConsPlusNormal"/>
        <w:ind w:firstLine="540"/>
        <w:jc w:val="both"/>
      </w:pPr>
    </w:p>
    <w:p w14:paraId="0DC45812" w14:textId="77777777" w:rsidR="003324DE" w:rsidRDefault="003324DE">
      <w:pPr>
        <w:pStyle w:val="ConsPlusNormal"/>
        <w:ind w:firstLine="540"/>
        <w:jc w:val="both"/>
      </w:pPr>
      <w:bookmarkStart w:id="825" w:name="P4049"/>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6">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9">
        <w:r>
          <w:rPr>
            <w:color w:val="0000FF"/>
          </w:rPr>
          <w:t>подпункте 3 пункта 2 статьи 243</w:t>
        </w:r>
      </w:hyperlink>
      <w:r>
        <w:t xml:space="preserve"> настоящего Кодекса.</w:t>
      </w:r>
    </w:p>
    <w:p w14:paraId="4073540D" w14:textId="77777777" w:rsidR="003324DE" w:rsidRDefault="003324DE">
      <w:pPr>
        <w:pStyle w:val="ConsPlusNormal"/>
        <w:spacing w:before="220"/>
        <w:ind w:firstLine="540"/>
        <w:jc w:val="both"/>
      </w:pPr>
      <w:bookmarkStart w:id="826" w:name="P4050"/>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9">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14:paraId="236C4254" w14:textId="77777777" w:rsidR="003324DE" w:rsidRDefault="003324DE">
      <w:pPr>
        <w:pStyle w:val="ConsPlusNormal"/>
        <w:spacing w:before="220"/>
        <w:ind w:firstLine="540"/>
        <w:jc w:val="both"/>
      </w:pPr>
      <w:bookmarkStart w:id="827" w:name="P4051"/>
      <w:bookmarkEnd w:id="827"/>
      <w:r>
        <w:t xml:space="preserve">3. Декларация на товары в отношении иностранных товаров, указанных в </w:t>
      </w:r>
      <w:hyperlink w:anchor="P4050">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14:paraId="0B394E8F" w14:textId="77777777" w:rsidR="003324DE" w:rsidRDefault="003324DE">
      <w:pPr>
        <w:pStyle w:val="ConsPlusNormal"/>
        <w:spacing w:before="220"/>
        <w:ind w:firstLine="540"/>
        <w:jc w:val="both"/>
      </w:pPr>
      <w:bookmarkStart w:id="828" w:name="P4052"/>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14:paraId="308786B6" w14:textId="77777777" w:rsidR="003324DE" w:rsidRDefault="003324DE">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14:paraId="5A47C7E3" w14:textId="77777777" w:rsidR="003324DE" w:rsidRDefault="003324DE">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14:paraId="0ECC2C28" w14:textId="77777777" w:rsidR="003324DE" w:rsidRDefault="003324DE">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14:paraId="49C6A218" w14:textId="77777777" w:rsidR="003324DE" w:rsidRDefault="003324DE">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14:paraId="644548F6" w14:textId="77777777" w:rsidR="003324DE" w:rsidRDefault="003324DE">
      <w:pPr>
        <w:pStyle w:val="ConsPlusNormal"/>
        <w:spacing w:before="220"/>
        <w:ind w:firstLine="540"/>
        <w:jc w:val="both"/>
      </w:pPr>
      <w:r>
        <w:t>1) помещением товаров под таможенную процедуру экспорта;</w:t>
      </w:r>
    </w:p>
    <w:p w14:paraId="510CE1D4" w14:textId="77777777" w:rsidR="003324DE" w:rsidRDefault="003324DE">
      <w:pPr>
        <w:pStyle w:val="ConsPlusNormal"/>
        <w:spacing w:before="220"/>
        <w:ind w:firstLine="540"/>
        <w:jc w:val="both"/>
      </w:pPr>
      <w:bookmarkStart w:id="829" w:name="P4058"/>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14:paraId="76406165" w14:textId="77777777" w:rsidR="003324DE" w:rsidRDefault="003324DE">
      <w:pPr>
        <w:pStyle w:val="ConsPlusNormal"/>
        <w:spacing w:before="220"/>
        <w:ind w:firstLine="540"/>
        <w:jc w:val="both"/>
      </w:pPr>
      <w:bookmarkStart w:id="830" w:name="P4059"/>
      <w:bookmarkEnd w:id="830"/>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14:paraId="1EE568AA" w14:textId="77777777" w:rsidR="003324DE" w:rsidRDefault="003324DE">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61ECF6BB" w14:textId="77777777" w:rsidR="003324DE" w:rsidRDefault="003324DE">
      <w:pPr>
        <w:pStyle w:val="ConsPlusNormal"/>
        <w:jc w:val="center"/>
      </w:pPr>
    </w:p>
    <w:p w14:paraId="5AC24DE2" w14:textId="77777777" w:rsidR="003324DE" w:rsidRDefault="003324DE">
      <w:pPr>
        <w:pStyle w:val="ConsPlusTitle"/>
        <w:ind w:firstLine="540"/>
        <w:jc w:val="both"/>
        <w:outlineLvl w:val="3"/>
      </w:pPr>
      <w:bookmarkStart w:id="831" w:name="P4062"/>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14:paraId="6B32AACB" w14:textId="77777777" w:rsidR="003324DE" w:rsidRDefault="003324DE">
      <w:pPr>
        <w:pStyle w:val="ConsPlusNormal"/>
        <w:ind w:firstLine="540"/>
        <w:jc w:val="both"/>
      </w:pPr>
    </w:p>
    <w:p w14:paraId="11CF29D5"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14:paraId="53847C10"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14:paraId="1C9847AF" w14:textId="77777777" w:rsidR="003324DE" w:rsidRDefault="003324DE">
      <w:pPr>
        <w:pStyle w:val="ConsPlusNormal"/>
        <w:spacing w:before="220"/>
        <w:ind w:firstLine="540"/>
        <w:jc w:val="both"/>
      </w:pPr>
      <w:r>
        <w:t xml:space="preserve">1) реализация этих товаров лицам, указанным в </w:t>
      </w:r>
      <w:hyperlink w:anchor="P4017">
        <w:r>
          <w:rPr>
            <w:color w:val="0000FF"/>
          </w:rPr>
          <w:t>подпунктах 1</w:t>
        </w:r>
      </w:hyperlink>
      <w:r>
        <w:t xml:space="preserve">, </w:t>
      </w:r>
      <w:hyperlink w:anchor="P4018">
        <w:r>
          <w:rPr>
            <w:color w:val="0000FF"/>
          </w:rPr>
          <w:t>2</w:t>
        </w:r>
      </w:hyperlink>
      <w:r>
        <w:t xml:space="preserve">, </w:t>
      </w:r>
      <w:hyperlink w:anchor="P4020">
        <w:r>
          <w:rPr>
            <w:color w:val="0000FF"/>
          </w:rPr>
          <w:t>4</w:t>
        </w:r>
      </w:hyperlink>
      <w:r>
        <w:t xml:space="preserve"> и </w:t>
      </w:r>
      <w:hyperlink w:anchor="P4021">
        <w:r>
          <w:rPr>
            <w:color w:val="0000FF"/>
          </w:rPr>
          <w:t>5 пункта 2 статьи 243</w:t>
        </w:r>
      </w:hyperlink>
      <w:r>
        <w:t xml:space="preserve"> настоящего Кодекса;</w:t>
      </w:r>
    </w:p>
    <w:p w14:paraId="1902BE32" w14:textId="77777777" w:rsidR="003324DE" w:rsidRDefault="003324DE">
      <w:pPr>
        <w:pStyle w:val="ConsPlusNormal"/>
        <w:spacing w:before="220"/>
        <w:ind w:firstLine="540"/>
        <w:jc w:val="both"/>
      </w:pPr>
      <w:r>
        <w:t xml:space="preserve">2) помещение этих товаров, реализованных лицам, указанным в </w:t>
      </w:r>
      <w:hyperlink w:anchor="P4019">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14:paraId="194751CB" w14:textId="77777777" w:rsidR="003324DE" w:rsidRDefault="003324DE">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80">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14:paraId="6019931D" w14:textId="77777777" w:rsidR="003324DE" w:rsidRDefault="003324DE">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02DAC7B" w14:textId="77777777" w:rsidR="003324DE" w:rsidRDefault="003324DE">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83">
        <w:r>
          <w:rPr>
            <w:color w:val="0000FF"/>
          </w:rPr>
          <w:t>пунктом 5</w:t>
        </w:r>
      </w:hyperlink>
      <w:r>
        <w:t xml:space="preserve"> настоящей статьи;</w:t>
      </w:r>
    </w:p>
    <w:p w14:paraId="033EC893" w14:textId="77777777" w:rsidR="003324DE" w:rsidRDefault="003324DE">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1AA1535F" w14:textId="77777777" w:rsidR="003324DE" w:rsidRDefault="003324DE">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3A081E2F" w14:textId="77777777" w:rsidR="003324DE" w:rsidRDefault="003324DE">
      <w:pPr>
        <w:pStyle w:val="ConsPlusNormal"/>
        <w:spacing w:before="220"/>
        <w:ind w:firstLine="540"/>
        <w:jc w:val="both"/>
      </w:pPr>
      <w:r>
        <w:t xml:space="preserve">8)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647AC42B" w14:textId="77777777" w:rsidR="003324DE" w:rsidRDefault="003324D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54C49051" w14:textId="77777777" w:rsidR="003324DE" w:rsidRDefault="003324DE">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14:paraId="13E16672" w14:textId="77777777" w:rsidR="003324DE" w:rsidRDefault="003324DE">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923CFEC"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78">
        <w:r>
          <w:rPr>
            <w:color w:val="0000FF"/>
          </w:rPr>
          <w:t>пункте 4</w:t>
        </w:r>
      </w:hyperlink>
      <w:r>
        <w:t xml:space="preserve"> настоящей статьи.</w:t>
      </w:r>
    </w:p>
    <w:p w14:paraId="7DEC6686" w14:textId="77777777" w:rsidR="003324DE" w:rsidRDefault="003324DE">
      <w:pPr>
        <w:pStyle w:val="ConsPlusNormal"/>
        <w:spacing w:before="220"/>
        <w:ind w:firstLine="540"/>
        <w:jc w:val="both"/>
      </w:pPr>
      <w:bookmarkStart w:id="832" w:name="P4078"/>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7126220E" w14:textId="77777777" w:rsidR="003324DE" w:rsidRDefault="003324DE">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14:paraId="5EF56B32" w14:textId="77777777" w:rsidR="003324DE" w:rsidRDefault="003324DE">
      <w:pPr>
        <w:pStyle w:val="ConsPlusNormal"/>
        <w:spacing w:before="220"/>
        <w:ind w:firstLine="540"/>
        <w:jc w:val="both"/>
      </w:pPr>
      <w:bookmarkStart w:id="833" w:name="P4080"/>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14:paraId="081E3D9A" w14:textId="77777777" w:rsidR="003324DE" w:rsidRDefault="003324DE">
      <w:pPr>
        <w:pStyle w:val="ConsPlusNormal"/>
        <w:spacing w:before="220"/>
        <w:ind w:firstLine="540"/>
        <w:jc w:val="both"/>
      </w:pPr>
      <w:r>
        <w:t xml:space="preserve">3) в случае если в течение срока, указанного в </w:t>
      </w:r>
      <w:hyperlink w:anchor="P4051">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1">
        <w:r>
          <w:rPr>
            <w:color w:val="0000FF"/>
          </w:rPr>
          <w:t>абзаце первом пункта 3 статьи 246</w:t>
        </w:r>
      </w:hyperlink>
      <w:r>
        <w:t xml:space="preserve"> настоящего Кодекса;</w:t>
      </w:r>
    </w:p>
    <w:p w14:paraId="0B2DE7A8" w14:textId="77777777" w:rsidR="003324DE" w:rsidRDefault="003324DE">
      <w:pPr>
        <w:pStyle w:val="ConsPlusNormal"/>
        <w:spacing w:before="220"/>
        <w:ind w:firstLine="540"/>
        <w:jc w:val="both"/>
      </w:pPr>
      <w:r>
        <w:t xml:space="preserve">4) в случае если в течение срока, указанного в </w:t>
      </w:r>
      <w:hyperlink w:anchor="P4052">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2">
        <w:r>
          <w:rPr>
            <w:color w:val="0000FF"/>
          </w:rPr>
          <w:t>абзаце втором пункта 3 статьи 246</w:t>
        </w:r>
      </w:hyperlink>
      <w:r>
        <w:t xml:space="preserve"> настоящего Кодекса.</w:t>
      </w:r>
    </w:p>
    <w:p w14:paraId="7B1CE009" w14:textId="77777777" w:rsidR="003324DE" w:rsidRDefault="003324DE">
      <w:pPr>
        <w:pStyle w:val="ConsPlusNormal"/>
        <w:spacing w:before="220"/>
        <w:ind w:firstLine="540"/>
        <w:jc w:val="both"/>
      </w:pPr>
      <w:bookmarkStart w:id="834" w:name="P4083"/>
      <w:bookmarkEnd w:id="834"/>
      <w:r>
        <w:t xml:space="preserve">5. При наступлении обстоятельств, указанных в </w:t>
      </w:r>
      <w:hyperlink w:anchor="P407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1DCBA877"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14:paraId="290AA5FD" w14:textId="77777777" w:rsidR="003324DE" w:rsidRDefault="003324DE">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83">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188E9CB3" w14:textId="77777777" w:rsidR="003324DE" w:rsidRDefault="003324DE">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321E44F0" w14:textId="77777777" w:rsidR="003324DE" w:rsidRDefault="003324DE">
      <w:pPr>
        <w:pStyle w:val="ConsPlusNormal"/>
        <w:jc w:val="center"/>
      </w:pPr>
    </w:p>
    <w:p w14:paraId="4E4770B8" w14:textId="77777777" w:rsidR="003324DE" w:rsidRDefault="003324DE">
      <w:pPr>
        <w:pStyle w:val="ConsPlusTitle"/>
        <w:jc w:val="center"/>
        <w:outlineLvl w:val="2"/>
      </w:pPr>
      <w:r>
        <w:t>Глава 34</w:t>
      </w:r>
    </w:p>
    <w:p w14:paraId="25BC3244" w14:textId="77777777" w:rsidR="003324DE" w:rsidRDefault="003324DE">
      <w:pPr>
        <w:pStyle w:val="ConsPlusTitle"/>
        <w:jc w:val="center"/>
      </w:pPr>
      <w:r>
        <w:t>Таможенная процедура уничтожения</w:t>
      </w:r>
    </w:p>
    <w:p w14:paraId="3FE11200" w14:textId="77777777" w:rsidR="003324DE" w:rsidRDefault="003324DE">
      <w:pPr>
        <w:pStyle w:val="ConsPlusNormal"/>
        <w:jc w:val="center"/>
      </w:pPr>
    </w:p>
    <w:p w14:paraId="387C65CA" w14:textId="77777777" w:rsidR="003324DE" w:rsidRDefault="003324DE">
      <w:pPr>
        <w:pStyle w:val="ConsPlusTitle"/>
        <w:ind w:firstLine="540"/>
        <w:jc w:val="both"/>
        <w:outlineLvl w:val="3"/>
      </w:pPr>
      <w:r>
        <w:t>Статья 248. Содержание и применение таможенной процедуры уничтожения</w:t>
      </w:r>
    </w:p>
    <w:p w14:paraId="1759BD6B" w14:textId="77777777" w:rsidR="003324DE" w:rsidRDefault="003324DE">
      <w:pPr>
        <w:pStyle w:val="ConsPlusNormal"/>
        <w:ind w:firstLine="540"/>
        <w:jc w:val="both"/>
      </w:pPr>
    </w:p>
    <w:p w14:paraId="68C46CD6" w14:textId="77777777" w:rsidR="003324DE" w:rsidRDefault="003324DE">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14:paraId="52904C12" w14:textId="77777777" w:rsidR="003324DE" w:rsidRDefault="003324DE">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14:paraId="04C331D3" w14:textId="77777777" w:rsidR="003324DE" w:rsidRDefault="003324DE">
      <w:pPr>
        <w:pStyle w:val="ConsPlusNormal"/>
        <w:spacing w:before="220"/>
        <w:ind w:firstLine="540"/>
        <w:jc w:val="both"/>
      </w:pPr>
      <w:bookmarkStart w:id="835" w:name="P4095"/>
      <w:bookmarkEnd w:id="835"/>
      <w:r>
        <w:t>2. Таможенная процедура уничтожения не применяется в отношении следующих товаров:</w:t>
      </w:r>
    </w:p>
    <w:p w14:paraId="4F5B129D" w14:textId="77777777" w:rsidR="003324DE" w:rsidRDefault="003324DE">
      <w:pPr>
        <w:pStyle w:val="ConsPlusNormal"/>
        <w:spacing w:before="220"/>
        <w:ind w:firstLine="540"/>
        <w:jc w:val="both"/>
      </w:pPr>
      <w:r>
        <w:t>1) культурные, археологические, исторические ценности;</w:t>
      </w:r>
    </w:p>
    <w:p w14:paraId="73E5FC41" w14:textId="77777777" w:rsidR="003324DE" w:rsidRDefault="003324DE">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14:paraId="590B470B" w14:textId="77777777" w:rsidR="003324DE" w:rsidRDefault="003324DE">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14:paraId="20B14D89" w14:textId="77777777" w:rsidR="003324DE" w:rsidRDefault="003324DE">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14:paraId="4CF840C2" w14:textId="77777777" w:rsidR="003324DE" w:rsidRDefault="003324DE">
      <w:pPr>
        <w:pStyle w:val="ConsPlusNormal"/>
        <w:spacing w:before="220"/>
        <w:ind w:firstLine="540"/>
        <w:jc w:val="both"/>
      </w:pPr>
      <w:r>
        <w:t xml:space="preserve">3. Комиссия вправе определять перечень иных товаров, чем предусмотренные </w:t>
      </w:r>
      <w:hyperlink w:anchor="P4095">
        <w:r>
          <w:rPr>
            <w:color w:val="0000FF"/>
          </w:rPr>
          <w:t>пунктом 2</w:t>
        </w:r>
      </w:hyperlink>
      <w:r>
        <w:t xml:space="preserve"> настоящей статьи, в отношении которых не применяется таможенная процедура уничтожения.</w:t>
      </w:r>
    </w:p>
    <w:p w14:paraId="6AD930F5" w14:textId="77777777" w:rsidR="003324DE" w:rsidRDefault="003324DE">
      <w:pPr>
        <w:pStyle w:val="ConsPlusNormal"/>
        <w:spacing w:before="220"/>
        <w:ind w:firstLine="540"/>
        <w:jc w:val="both"/>
      </w:pPr>
      <w:r>
        <w:t>4. Таможенная процедура уничтожения не применяется, если уничтожение товаров:</w:t>
      </w:r>
    </w:p>
    <w:p w14:paraId="29382915" w14:textId="77777777" w:rsidR="003324DE" w:rsidRDefault="003324DE">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14:paraId="6A8CCAB1" w14:textId="77777777" w:rsidR="003324DE" w:rsidRDefault="003324DE">
      <w:pPr>
        <w:pStyle w:val="ConsPlusNormal"/>
        <w:spacing w:before="220"/>
        <w:ind w:firstLine="540"/>
        <w:jc w:val="both"/>
      </w:pPr>
      <w:r>
        <w:t>2) производится путем потребления товаров в соответствии с их обычным предназначением;</w:t>
      </w:r>
    </w:p>
    <w:p w14:paraId="3648CDC1" w14:textId="77777777" w:rsidR="003324DE" w:rsidRDefault="003324DE">
      <w:pPr>
        <w:pStyle w:val="ConsPlusNormal"/>
        <w:spacing w:before="220"/>
        <w:ind w:firstLine="540"/>
        <w:jc w:val="both"/>
      </w:pPr>
      <w:r>
        <w:t>3) может повлечь расходы для государственных органов государств-членов.</w:t>
      </w:r>
    </w:p>
    <w:p w14:paraId="220A3CB5" w14:textId="77777777" w:rsidR="003324DE" w:rsidRDefault="003324DE">
      <w:pPr>
        <w:pStyle w:val="ConsPlusNormal"/>
        <w:ind w:firstLine="540"/>
        <w:jc w:val="both"/>
      </w:pPr>
    </w:p>
    <w:p w14:paraId="7DC7AC30" w14:textId="77777777" w:rsidR="003324DE" w:rsidRDefault="003324DE">
      <w:pPr>
        <w:pStyle w:val="ConsPlusTitle"/>
        <w:ind w:firstLine="540"/>
        <w:jc w:val="both"/>
        <w:outlineLvl w:val="3"/>
      </w:pPr>
      <w:r>
        <w:t>Статья 249. Условия помещения товаров под таможенную процедуру уничтожения</w:t>
      </w:r>
    </w:p>
    <w:p w14:paraId="7025B5BB" w14:textId="77777777" w:rsidR="003324DE" w:rsidRDefault="003324DE">
      <w:pPr>
        <w:pStyle w:val="ConsPlusNormal"/>
        <w:ind w:firstLine="540"/>
        <w:jc w:val="both"/>
      </w:pPr>
    </w:p>
    <w:p w14:paraId="71B9B05B" w14:textId="77777777" w:rsidR="003324DE" w:rsidRDefault="003324DE">
      <w:pPr>
        <w:pStyle w:val="ConsPlusNormal"/>
        <w:ind w:firstLine="540"/>
        <w:jc w:val="both"/>
      </w:pPr>
      <w:r>
        <w:t>Условиями помещения товаров под таможенную процедуру уничтожения являются:</w:t>
      </w:r>
    </w:p>
    <w:p w14:paraId="7BAF82C6" w14:textId="77777777" w:rsidR="003324DE" w:rsidRDefault="003324DE">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14:paraId="1738DF8B" w14:textId="77777777" w:rsidR="003324DE" w:rsidRDefault="003324DE">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7BE4837A" w14:textId="77777777" w:rsidR="003324DE" w:rsidRDefault="003324DE">
      <w:pPr>
        <w:pStyle w:val="ConsPlusNormal"/>
        <w:ind w:firstLine="540"/>
        <w:jc w:val="both"/>
      </w:pPr>
    </w:p>
    <w:p w14:paraId="0894D111" w14:textId="77777777" w:rsidR="003324DE" w:rsidRDefault="003324DE">
      <w:pPr>
        <w:pStyle w:val="ConsPlusTitle"/>
        <w:ind w:firstLine="540"/>
        <w:jc w:val="both"/>
        <w:outlineLvl w:val="3"/>
      </w:pPr>
      <w:bookmarkStart w:id="836" w:name="P4112"/>
      <w:bookmarkEnd w:id="836"/>
      <w:r>
        <w:t>Статья 250. Особенности применения таможенной процедуры уничтожения</w:t>
      </w:r>
    </w:p>
    <w:p w14:paraId="50252276" w14:textId="77777777" w:rsidR="003324DE" w:rsidRDefault="003324DE">
      <w:pPr>
        <w:pStyle w:val="ConsPlusNormal"/>
        <w:ind w:firstLine="540"/>
        <w:jc w:val="both"/>
      </w:pPr>
    </w:p>
    <w:p w14:paraId="3BA7E5EE" w14:textId="77777777" w:rsidR="003324DE" w:rsidRDefault="003324DE">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14:paraId="332CA5DE" w14:textId="77777777" w:rsidR="003324DE" w:rsidRDefault="003324DE">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14:paraId="52E3F749" w14:textId="77777777" w:rsidR="003324DE" w:rsidRDefault="003324DE">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9">
        <w:r>
          <w:rPr>
            <w:color w:val="0000FF"/>
          </w:rPr>
          <w:t>пункте 5</w:t>
        </w:r>
      </w:hyperlink>
      <w:r>
        <w:t xml:space="preserve"> настоящей статьи, приобретают статус иностранных товаров.</w:t>
      </w:r>
    </w:p>
    <w:p w14:paraId="0E9289DC" w14:textId="77777777" w:rsidR="003324DE" w:rsidRDefault="003324DE">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14:paraId="26BF6456" w14:textId="77777777" w:rsidR="003324DE" w:rsidRDefault="003324DE">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1778FF8D" w14:textId="77777777" w:rsidR="003324DE" w:rsidRDefault="003324DE">
      <w:pPr>
        <w:pStyle w:val="ConsPlusNormal"/>
        <w:spacing w:before="220"/>
        <w:ind w:firstLine="540"/>
        <w:jc w:val="both"/>
      </w:pPr>
      <w:bookmarkStart w:id="837" w:name="P4119"/>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17F08291" w14:textId="77777777" w:rsidR="003324DE" w:rsidRDefault="003324DE">
      <w:pPr>
        <w:pStyle w:val="ConsPlusNormal"/>
        <w:ind w:firstLine="540"/>
        <w:jc w:val="both"/>
      </w:pPr>
    </w:p>
    <w:p w14:paraId="00CDACF3" w14:textId="77777777" w:rsidR="003324DE" w:rsidRDefault="003324DE">
      <w:pPr>
        <w:pStyle w:val="ConsPlusTitle"/>
        <w:jc w:val="center"/>
        <w:outlineLvl w:val="2"/>
      </w:pPr>
      <w:r>
        <w:t>Глава 35</w:t>
      </w:r>
    </w:p>
    <w:p w14:paraId="6D70A98F" w14:textId="77777777" w:rsidR="003324DE" w:rsidRDefault="003324DE">
      <w:pPr>
        <w:pStyle w:val="ConsPlusTitle"/>
        <w:jc w:val="center"/>
      </w:pPr>
      <w:r>
        <w:t>Таможенная процедура отказа в пользу государства</w:t>
      </w:r>
    </w:p>
    <w:p w14:paraId="1625D780" w14:textId="77777777" w:rsidR="003324DE" w:rsidRDefault="003324DE">
      <w:pPr>
        <w:pStyle w:val="ConsPlusNormal"/>
        <w:ind w:firstLine="540"/>
        <w:jc w:val="both"/>
      </w:pPr>
    </w:p>
    <w:p w14:paraId="44C914F4" w14:textId="77777777" w:rsidR="003324DE" w:rsidRDefault="003324DE">
      <w:pPr>
        <w:pStyle w:val="ConsPlusTitle"/>
        <w:ind w:firstLine="540"/>
        <w:jc w:val="both"/>
        <w:outlineLvl w:val="3"/>
      </w:pPr>
      <w:r>
        <w:t>Статья 251. Содержание и применение таможенной процедуры отказа в пользу государства</w:t>
      </w:r>
    </w:p>
    <w:p w14:paraId="7135AB1B" w14:textId="77777777" w:rsidR="003324DE" w:rsidRDefault="003324DE">
      <w:pPr>
        <w:pStyle w:val="ConsPlusNormal"/>
        <w:ind w:firstLine="540"/>
        <w:jc w:val="both"/>
      </w:pPr>
    </w:p>
    <w:p w14:paraId="32F21C2D" w14:textId="77777777" w:rsidR="003324DE" w:rsidRDefault="003324DE">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0D2FBD72" w14:textId="77777777" w:rsidR="003324DE" w:rsidRDefault="003324DE">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14:paraId="7B8382BF" w14:textId="77777777" w:rsidR="003324DE" w:rsidRDefault="003324DE">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14:paraId="7F3BCC66" w14:textId="77777777" w:rsidR="003324DE" w:rsidRDefault="003324DE">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14:paraId="341D5E5D" w14:textId="77777777" w:rsidR="003324DE" w:rsidRDefault="003324DE">
      <w:pPr>
        <w:pStyle w:val="ConsPlusNormal"/>
        <w:spacing w:before="220"/>
        <w:ind w:firstLine="540"/>
        <w:jc w:val="both"/>
      </w:pPr>
      <w:r>
        <w:t>2) товары с истекшим сроком годности (потребления, реализации).</w:t>
      </w:r>
    </w:p>
    <w:p w14:paraId="65B9F29F" w14:textId="77777777" w:rsidR="003324DE" w:rsidRDefault="003324DE">
      <w:pPr>
        <w:pStyle w:val="ConsPlusNormal"/>
        <w:spacing w:before="220"/>
        <w:ind w:firstLine="540"/>
        <w:jc w:val="both"/>
      </w:pPr>
      <w:bookmarkStart w:id="838" w:name="P4131"/>
      <w:bookmarkEnd w:id="838"/>
      <w:r>
        <w:t xml:space="preserve">4. </w:t>
      </w:r>
      <w:hyperlink r:id="rId446">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14:paraId="299D99A0" w14:textId="77777777" w:rsidR="003324DE" w:rsidRDefault="003324DE">
      <w:pPr>
        <w:pStyle w:val="ConsPlusNormal"/>
        <w:ind w:firstLine="540"/>
        <w:jc w:val="both"/>
      </w:pPr>
    </w:p>
    <w:p w14:paraId="1E1B5D21" w14:textId="77777777" w:rsidR="003324DE" w:rsidRDefault="003324DE">
      <w:pPr>
        <w:pStyle w:val="ConsPlusTitle"/>
        <w:ind w:firstLine="540"/>
        <w:jc w:val="both"/>
        <w:outlineLvl w:val="3"/>
      </w:pPr>
      <w:r>
        <w:t>Статья 252. Условия помещения товаров под таможенную процедуру отказа в пользу государства</w:t>
      </w:r>
    </w:p>
    <w:p w14:paraId="1AD071D7" w14:textId="77777777" w:rsidR="003324DE" w:rsidRDefault="003324DE">
      <w:pPr>
        <w:pStyle w:val="ConsPlusNormal"/>
        <w:ind w:firstLine="540"/>
        <w:jc w:val="both"/>
      </w:pPr>
    </w:p>
    <w:p w14:paraId="49ABF715" w14:textId="77777777" w:rsidR="003324DE" w:rsidRDefault="003324DE">
      <w:pPr>
        <w:pStyle w:val="ConsPlusNormal"/>
        <w:ind w:firstLine="540"/>
        <w:jc w:val="both"/>
      </w:pPr>
      <w:r>
        <w:t>Условиями помещения товаров под таможенную процедуру отказа в пользу государства являются:</w:t>
      </w:r>
    </w:p>
    <w:p w14:paraId="6532C063" w14:textId="77777777" w:rsidR="003324DE" w:rsidRDefault="003324DE">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670B750C" w14:textId="77777777" w:rsidR="003324DE" w:rsidRDefault="003324DE">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14:paraId="3D963A75" w14:textId="77777777" w:rsidR="003324DE" w:rsidRDefault="003324DE">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31">
        <w:r>
          <w:rPr>
            <w:color w:val="0000FF"/>
          </w:rPr>
          <w:t>пунктом 4 статьи 251</w:t>
        </w:r>
      </w:hyperlink>
      <w:r>
        <w:t xml:space="preserve"> настоящего Кодекса.</w:t>
      </w:r>
    </w:p>
    <w:p w14:paraId="474D5FF6" w14:textId="77777777" w:rsidR="003324DE" w:rsidRDefault="003324DE">
      <w:pPr>
        <w:pStyle w:val="ConsPlusNormal"/>
        <w:jc w:val="center"/>
      </w:pPr>
    </w:p>
    <w:p w14:paraId="7E6748D0" w14:textId="77777777" w:rsidR="003324DE" w:rsidRDefault="003324DE">
      <w:pPr>
        <w:pStyle w:val="ConsPlusTitle"/>
        <w:jc w:val="center"/>
        <w:outlineLvl w:val="2"/>
      </w:pPr>
      <w:bookmarkStart w:id="839" w:name="P4140"/>
      <w:bookmarkEnd w:id="839"/>
      <w:r>
        <w:t>Глава 36</w:t>
      </w:r>
    </w:p>
    <w:p w14:paraId="5B615BB5" w14:textId="77777777" w:rsidR="003324DE" w:rsidRDefault="003324DE">
      <w:pPr>
        <w:pStyle w:val="ConsPlusTitle"/>
        <w:jc w:val="center"/>
      </w:pPr>
      <w:r>
        <w:t>Специальная таможенная процедура</w:t>
      </w:r>
    </w:p>
    <w:p w14:paraId="41080A3E" w14:textId="77777777" w:rsidR="003324DE" w:rsidRDefault="003324DE">
      <w:pPr>
        <w:pStyle w:val="ConsPlusNormal"/>
        <w:jc w:val="center"/>
      </w:pPr>
    </w:p>
    <w:p w14:paraId="6C7DBE0B" w14:textId="77777777" w:rsidR="003324DE" w:rsidRDefault="003324DE">
      <w:pPr>
        <w:pStyle w:val="ConsPlusTitle"/>
        <w:ind w:firstLine="540"/>
        <w:jc w:val="both"/>
        <w:outlineLvl w:val="3"/>
      </w:pPr>
      <w:r>
        <w:t>Статья 253. Содержание и применение специальной таможенной процедуры</w:t>
      </w:r>
    </w:p>
    <w:p w14:paraId="2EF09DD0" w14:textId="77777777" w:rsidR="003324DE" w:rsidRDefault="003324DE">
      <w:pPr>
        <w:pStyle w:val="ConsPlusNormal"/>
        <w:ind w:firstLine="540"/>
        <w:jc w:val="both"/>
      </w:pPr>
    </w:p>
    <w:p w14:paraId="5FE30B1A" w14:textId="77777777" w:rsidR="003324DE" w:rsidRDefault="003324DE">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14:paraId="242DDCC8" w14:textId="77777777" w:rsidR="003324DE" w:rsidRDefault="003324DE">
      <w:pPr>
        <w:pStyle w:val="ConsPlusNormal"/>
        <w:spacing w:before="220"/>
        <w:ind w:firstLine="540"/>
        <w:jc w:val="both"/>
      </w:pPr>
      <w:r>
        <w:t>2. Специальная таможенная процедура применяется в отношении следующих категорий товаров:</w:t>
      </w:r>
    </w:p>
    <w:p w14:paraId="0E7BB38F" w14:textId="77777777" w:rsidR="003324DE" w:rsidRDefault="003324DE">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14:paraId="3AA432B1" w14:textId="77777777" w:rsidR="003324DE" w:rsidRDefault="003324DE">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14:paraId="48397D8D" w14:textId="77777777" w:rsidR="003324DE" w:rsidRDefault="003324DE">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14:paraId="60926E7A" w14:textId="77777777" w:rsidR="003324DE" w:rsidRDefault="003324DE">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14:paraId="6CA51981" w14:textId="77777777" w:rsidR="003324DE" w:rsidRDefault="003324DE">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14:paraId="14D06C3E" w14:textId="77777777" w:rsidR="003324DE" w:rsidRDefault="003324DE">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14:paraId="1AD53C1A" w14:textId="77777777" w:rsidR="003324DE" w:rsidRDefault="003324DE">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14:paraId="016F600E" w14:textId="77777777" w:rsidR="003324DE" w:rsidRDefault="003324DE">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14:paraId="28C4ABD0" w14:textId="77777777" w:rsidR="003324DE" w:rsidRDefault="003324DE">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14:paraId="1C002348" w14:textId="77777777" w:rsidR="003324DE" w:rsidRDefault="003324DE">
      <w:pPr>
        <w:pStyle w:val="ConsPlusNormal"/>
        <w:spacing w:before="220"/>
        <w:ind w:firstLine="540"/>
        <w:jc w:val="both"/>
      </w:pPr>
      <w:r>
        <w:t xml:space="preserve">10) перемещаемые через таможенную границу Союза </w:t>
      </w:r>
      <w:hyperlink r:id="rId447">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14:paraId="4C564288" w14:textId="77777777" w:rsidR="003324DE" w:rsidRDefault="003324DE">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14:paraId="24433489" w14:textId="77777777" w:rsidR="003324DE" w:rsidRDefault="003324DE">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48">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14:paraId="414334C0" w14:textId="77777777" w:rsidR="003324DE" w:rsidRDefault="003324DE">
      <w:pPr>
        <w:pStyle w:val="ConsPlusNormal"/>
        <w:spacing w:before="220"/>
        <w:ind w:firstLine="540"/>
        <w:jc w:val="both"/>
      </w:pPr>
      <w:r>
        <w:t xml:space="preserve">13) иностранные </w:t>
      </w:r>
      <w:hyperlink r:id="rId449">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14:paraId="4A4B8071" w14:textId="77777777" w:rsidR="003324DE" w:rsidRDefault="003324DE">
      <w:pPr>
        <w:pStyle w:val="ConsPlusNormal"/>
        <w:spacing w:before="220"/>
        <w:ind w:firstLine="540"/>
        <w:jc w:val="both"/>
      </w:pPr>
      <w:r>
        <w:t xml:space="preserve">14) </w:t>
      </w:r>
      <w:hyperlink r:id="rId450">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14:paraId="4D8B4EF5" w14:textId="77777777" w:rsidR="003324DE" w:rsidRDefault="003324DE">
      <w:pPr>
        <w:pStyle w:val="ConsPlusNormal"/>
        <w:spacing w:before="220"/>
        <w:ind w:firstLine="540"/>
        <w:jc w:val="both"/>
      </w:pPr>
      <w:r>
        <w:t xml:space="preserve">15) перемещаемые через таможенную границу Союза иностранные </w:t>
      </w:r>
      <w:hyperlink r:id="rId451">
        <w:r>
          <w:rPr>
            <w:color w:val="0000FF"/>
          </w:rPr>
          <w:t>товары</w:t>
        </w:r>
      </w:hyperlink>
      <w:r>
        <w:t xml:space="preserve">, предназначенные для организации и проведения официальных международных выставок, </w:t>
      </w:r>
      <w:hyperlink r:id="rId452">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14:paraId="7460FA06" w14:textId="77777777" w:rsidR="003324DE" w:rsidRDefault="003324DE">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14:paraId="47649D08" w14:textId="77777777" w:rsidR="003324DE" w:rsidRDefault="003324DE">
      <w:pPr>
        <w:pStyle w:val="ConsPlusNormal"/>
        <w:jc w:val="center"/>
      </w:pPr>
    </w:p>
    <w:p w14:paraId="79E928A0" w14:textId="77777777" w:rsidR="003324DE" w:rsidRDefault="003324DE">
      <w:pPr>
        <w:pStyle w:val="ConsPlusTitle"/>
        <w:ind w:firstLine="540"/>
        <w:jc w:val="both"/>
        <w:outlineLvl w:val="3"/>
      </w:pPr>
      <w:bookmarkStart w:id="840" w:name="P4164"/>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14:paraId="00C87179" w14:textId="77777777" w:rsidR="003324DE" w:rsidRDefault="003324DE">
      <w:pPr>
        <w:pStyle w:val="ConsPlusNormal"/>
        <w:ind w:firstLine="540"/>
        <w:jc w:val="both"/>
      </w:pPr>
    </w:p>
    <w:p w14:paraId="24B5DF70" w14:textId="77777777" w:rsidR="003324DE" w:rsidRDefault="003324DE">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14:paraId="7049932B" w14:textId="77777777" w:rsidR="003324DE" w:rsidRDefault="003324DE">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14:paraId="519FC8E7" w14:textId="77777777" w:rsidR="003324DE" w:rsidRDefault="003324DE">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14:paraId="79EB13EA" w14:textId="77777777" w:rsidR="003324DE" w:rsidRDefault="003324DE">
      <w:pPr>
        <w:pStyle w:val="ConsPlusNormal"/>
        <w:spacing w:before="220"/>
        <w:ind w:firstLine="540"/>
        <w:jc w:val="both"/>
      </w:pPr>
      <w:r>
        <w:t>порядок завершения действия специальной таможенной процедуры;</w:t>
      </w:r>
    </w:p>
    <w:p w14:paraId="4A67FB95" w14:textId="77777777" w:rsidR="003324DE" w:rsidRDefault="003324DE">
      <w:pPr>
        <w:pStyle w:val="ConsPlusNormal"/>
        <w:spacing w:before="220"/>
        <w:ind w:firstLine="540"/>
        <w:jc w:val="both"/>
      </w:pPr>
      <w:r>
        <w:t>случаи и порядок приостановления и возобновления действия специальной таможенной процедуры;</w:t>
      </w:r>
    </w:p>
    <w:p w14:paraId="122B5B79" w14:textId="77777777" w:rsidR="003324DE" w:rsidRDefault="003324DE">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14:paraId="2460EA5B" w14:textId="77777777" w:rsidR="003324DE" w:rsidRDefault="003324DE">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14:paraId="350B5DC8" w14:textId="77777777" w:rsidR="003324DE" w:rsidRDefault="003324DE">
      <w:pPr>
        <w:pStyle w:val="ConsPlusNormal"/>
        <w:jc w:val="center"/>
      </w:pPr>
    </w:p>
    <w:p w14:paraId="10198864" w14:textId="77777777" w:rsidR="003324DE" w:rsidRDefault="003324DE">
      <w:pPr>
        <w:pStyle w:val="ConsPlusTitle"/>
        <w:jc w:val="center"/>
        <w:outlineLvl w:val="1"/>
      </w:pPr>
      <w:r>
        <w:t>РАЗДЕЛ V</w:t>
      </w:r>
    </w:p>
    <w:p w14:paraId="3E9229C9" w14:textId="77777777" w:rsidR="003324DE" w:rsidRDefault="003324DE">
      <w:pPr>
        <w:pStyle w:val="ConsPlusTitle"/>
        <w:jc w:val="center"/>
      </w:pPr>
      <w:r>
        <w:t>ОСОБЕННОСТИ ПОРЯДКА И УСЛОВИЙ ПЕРЕМЕЩЕНИЯ ЧЕРЕЗ ТАМОЖЕННУЮ</w:t>
      </w:r>
    </w:p>
    <w:p w14:paraId="0859EC79" w14:textId="77777777" w:rsidR="003324DE" w:rsidRDefault="003324DE">
      <w:pPr>
        <w:pStyle w:val="ConsPlusTitle"/>
        <w:jc w:val="center"/>
      </w:pPr>
      <w:r>
        <w:t>ГРАНИЦУ СОЮЗА ОТДЕЛЬНЫХ КАТЕГОРИЙ ТОВАРОВ</w:t>
      </w:r>
    </w:p>
    <w:p w14:paraId="7CD1995F"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1BB9DC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F5D34A"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B7886F"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A0042" w14:textId="77777777" w:rsidR="003324DE" w:rsidRDefault="003324DE">
            <w:pPr>
              <w:pStyle w:val="ConsPlusNormal"/>
              <w:jc w:val="both"/>
            </w:pPr>
            <w:r>
              <w:rPr>
                <w:color w:val="392C69"/>
              </w:rPr>
              <w:t>КонсультантПлюс: примечание.</w:t>
            </w:r>
          </w:p>
          <w:p w14:paraId="64E8E06E" w14:textId="77777777" w:rsidR="003324DE" w:rsidRDefault="003324DE">
            <w:pPr>
              <w:pStyle w:val="ConsPlusNormal"/>
              <w:jc w:val="both"/>
            </w:pPr>
            <w:r>
              <w:rPr>
                <w:color w:val="392C69"/>
              </w:rPr>
              <w:t xml:space="preserve">Переходные положения в отношении товаров для личного пользования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4F6D0EC" w14:textId="77777777" w:rsidR="003324DE" w:rsidRDefault="003324DE">
            <w:pPr>
              <w:pStyle w:val="ConsPlusNormal"/>
            </w:pPr>
          </w:p>
        </w:tc>
      </w:tr>
    </w:tbl>
    <w:p w14:paraId="44466040" w14:textId="77777777" w:rsidR="003324DE" w:rsidRDefault="003324DE">
      <w:pPr>
        <w:pStyle w:val="ConsPlusTitle"/>
        <w:spacing w:before="280"/>
        <w:jc w:val="center"/>
        <w:outlineLvl w:val="2"/>
      </w:pPr>
      <w:bookmarkStart w:id="841" w:name="P4180"/>
      <w:bookmarkEnd w:id="841"/>
      <w:r>
        <w:t>Глава 37</w:t>
      </w:r>
    </w:p>
    <w:p w14:paraId="5AE75A01" w14:textId="77777777" w:rsidR="003324DE" w:rsidRDefault="003324DE">
      <w:pPr>
        <w:pStyle w:val="ConsPlusTitle"/>
        <w:jc w:val="center"/>
      </w:pPr>
      <w:r>
        <w:t>Особенности порядка и условий перемещения через таможенную</w:t>
      </w:r>
    </w:p>
    <w:p w14:paraId="7874C1A2" w14:textId="77777777" w:rsidR="003324DE" w:rsidRDefault="003324DE">
      <w:pPr>
        <w:pStyle w:val="ConsPlusTitle"/>
        <w:jc w:val="center"/>
      </w:pPr>
      <w:r>
        <w:t>границу Союза товаров для личного пользования</w:t>
      </w:r>
    </w:p>
    <w:p w14:paraId="32356BEC" w14:textId="77777777" w:rsidR="003324DE" w:rsidRDefault="003324DE">
      <w:pPr>
        <w:pStyle w:val="ConsPlusNormal"/>
        <w:jc w:val="center"/>
      </w:pPr>
    </w:p>
    <w:p w14:paraId="467A112E" w14:textId="77777777" w:rsidR="003324DE" w:rsidRDefault="003324DE">
      <w:pPr>
        <w:pStyle w:val="ConsPlusTitle"/>
        <w:ind w:firstLine="540"/>
        <w:jc w:val="both"/>
        <w:outlineLvl w:val="3"/>
      </w:pPr>
      <w:r>
        <w:t>Статья 255. Определения</w:t>
      </w:r>
    </w:p>
    <w:p w14:paraId="53F1E062" w14:textId="77777777" w:rsidR="003324DE" w:rsidRDefault="003324DE">
      <w:pPr>
        <w:pStyle w:val="ConsPlusNormal"/>
        <w:ind w:firstLine="540"/>
        <w:jc w:val="both"/>
      </w:pPr>
    </w:p>
    <w:p w14:paraId="013A052B" w14:textId="77777777" w:rsidR="003324DE" w:rsidRDefault="003324DE">
      <w:pPr>
        <w:pStyle w:val="ConsPlusNormal"/>
        <w:ind w:firstLine="540"/>
        <w:jc w:val="both"/>
      </w:pPr>
      <w:r>
        <w:t>Для целей настоящей главы используются понятия, которые означают следующее:</w:t>
      </w:r>
    </w:p>
    <w:p w14:paraId="29E4F5E0" w14:textId="77777777" w:rsidR="003324DE" w:rsidRDefault="003324DE">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14:paraId="4FB94F24" w14:textId="77777777" w:rsidR="003324DE" w:rsidRDefault="003324DE">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14:paraId="131E0956" w14:textId="77777777" w:rsidR="003324DE" w:rsidRDefault="003324DE">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14:paraId="0258DD98" w14:textId="77777777" w:rsidR="003324DE" w:rsidRDefault="003324DE">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14:paraId="2639D049" w14:textId="77777777" w:rsidR="003324DE" w:rsidRDefault="003324DE">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14:paraId="12F83F9D" w14:textId="77777777" w:rsidR="003324DE" w:rsidRDefault="003324DE">
      <w:pPr>
        <w:pStyle w:val="ConsPlusNormal"/>
        <w:ind w:firstLine="540"/>
        <w:jc w:val="both"/>
      </w:pPr>
    </w:p>
    <w:p w14:paraId="58AD3244" w14:textId="77777777" w:rsidR="003324DE" w:rsidRDefault="003324DE">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14:paraId="076E3871" w14:textId="77777777" w:rsidR="003324DE" w:rsidRDefault="003324DE">
      <w:pPr>
        <w:pStyle w:val="ConsPlusNormal"/>
        <w:ind w:firstLine="540"/>
        <w:jc w:val="both"/>
      </w:pPr>
    </w:p>
    <w:p w14:paraId="2A780372" w14:textId="77777777" w:rsidR="003324DE" w:rsidRDefault="003324DE">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14:paraId="5928EF53" w14:textId="77777777" w:rsidR="003324DE" w:rsidRDefault="003324DE">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10">
        <w:r>
          <w:rPr>
            <w:color w:val="0000FF"/>
          </w:rPr>
          <w:t>главой 33</w:t>
        </w:r>
      </w:hyperlink>
      <w:r>
        <w:t xml:space="preserve"> настоящего Кодекса.</w:t>
      </w:r>
    </w:p>
    <w:p w14:paraId="127224DD" w14:textId="77777777" w:rsidR="003324DE" w:rsidRDefault="003324DE">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14:paraId="3FFCE05E" w14:textId="77777777" w:rsidR="003324DE" w:rsidRDefault="003324DE">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14:paraId="633844D2" w14:textId="77777777" w:rsidR="003324DE" w:rsidRDefault="003324DE">
      <w:pPr>
        <w:pStyle w:val="ConsPlusNormal"/>
        <w:spacing w:before="220"/>
        <w:ind w:firstLine="540"/>
        <w:jc w:val="both"/>
      </w:pPr>
      <w:r>
        <w:t>2) в международных почтовых отправлениях;</w:t>
      </w:r>
    </w:p>
    <w:p w14:paraId="00B521DB" w14:textId="77777777" w:rsidR="003324DE" w:rsidRDefault="003324DE">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14:paraId="3FE081CF"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11F682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0C555"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F18BC"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64A962" w14:textId="77777777" w:rsidR="003324DE" w:rsidRDefault="003324DE">
            <w:pPr>
              <w:pStyle w:val="ConsPlusNormal"/>
              <w:jc w:val="both"/>
            </w:pPr>
            <w:r>
              <w:rPr>
                <w:color w:val="392C69"/>
              </w:rPr>
              <w:t>КонсультантПлюс: примечание.</w:t>
            </w:r>
          </w:p>
          <w:p w14:paraId="0CC2DA37" w14:textId="77777777" w:rsidR="003324DE" w:rsidRDefault="003324DE">
            <w:pPr>
              <w:pStyle w:val="ConsPlusNormal"/>
              <w:jc w:val="both"/>
            </w:pPr>
            <w:r>
              <w:rPr>
                <w:color w:val="392C69"/>
              </w:rPr>
              <w:t xml:space="preserve">О применении п. 4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A3A19A4" w14:textId="77777777" w:rsidR="003324DE" w:rsidRDefault="003324DE">
            <w:pPr>
              <w:pStyle w:val="ConsPlusNormal"/>
            </w:pPr>
          </w:p>
        </w:tc>
      </w:tr>
    </w:tbl>
    <w:p w14:paraId="38EA9510" w14:textId="77777777" w:rsidR="003324DE" w:rsidRDefault="003324DE">
      <w:pPr>
        <w:pStyle w:val="ConsPlusNormal"/>
        <w:spacing w:before="280"/>
        <w:ind w:firstLine="540"/>
        <w:jc w:val="both"/>
      </w:pPr>
      <w:bookmarkStart w:id="842" w:name="P4203"/>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14:paraId="1A654A53" w14:textId="77777777" w:rsidR="003324DE" w:rsidRDefault="003324DE">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14:paraId="3AE11EE1" w14:textId="77777777" w:rsidR="003324DE" w:rsidRDefault="003324DE">
      <w:pPr>
        <w:pStyle w:val="ConsPlusNormal"/>
        <w:spacing w:before="220"/>
        <w:ind w:firstLine="540"/>
        <w:jc w:val="both"/>
      </w:pPr>
      <w:bookmarkStart w:id="843" w:name="P4205"/>
      <w:bookmarkEnd w:id="843"/>
      <w:r>
        <w:t>2) характера и количества товаров;</w:t>
      </w:r>
    </w:p>
    <w:p w14:paraId="696A7793" w14:textId="77777777" w:rsidR="003324DE" w:rsidRDefault="003324DE">
      <w:pPr>
        <w:pStyle w:val="ConsPlusNormal"/>
        <w:spacing w:before="220"/>
        <w:ind w:firstLine="540"/>
        <w:jc w:val="both"/>
      </w:pPr>
      <w:bookmarkStart w:id="844" w:name="P4206"/>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14:paraId="347A3A70"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5892A8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20B414"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A9317E"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DC7A87" w14:textId="77777777" w:rsidR="003324DE" w:rsidRDefault="003324DE">
            <w:pPr>
              <w:pStyle w:val="ConsPlusNormal"/>
              <w:jc w:val="both"/>
            </w:pPr>
            <w:r>
              <w:rPr>
                <w:color w:val="392C69"/>
              </w:rPr>
              <w:t>КонсультантПлюс: примечание.</w:t>
            </w:r>
          </w:p>
          <w:p w14:paraId="7F555904" w14:textId="77777777" w:rsidR="003324DE" w:rsidRDefault="003324DE">
            <w:pPr>
              <w:pStyle w:val="ConsPlusNormal"/>
              <w:jc w:val="both"/>
            </w:pPr>
            <w:r>
              <w:rPr>
                <w:color w:val="392C69"/>
              </w:rPr>
              <w:t xml:space="preserve">О применении п. 5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844F5B4" w14:textId="77777777" w:rsidR="003324DE" w:rsidRDefault="003324DE">
            <w:pPr>
              <w:pStyle w:val="ConsPlusNormal"/>
            </w:pPr>
          </w:p>
        </w:tc>
      </w:tr>
    </w:tbl>
    <w:p w14:paraId="0D5BB860" w14:textId="77777777" w:rsidR="003324DE" w:rsidRDefault="003324DE">
      <w:pPr>
        <w:pStyle w:val="ConsPlusNormal"/>
        <w:spacing w:before="280"/>
        <w:ind w:firstLine="540"/>
        <w:jc w:val="both"/>
      </w:pPr>
      <w:bookmarkStart w:id="845" w:name="P4209"/>
      <w:bookmarkEnd w:id="845"/>
      <w:r>
        <w:t xml:space="preserve">5. Количественные характеристики критериев, указанных в </w:t>
      </w:r>
      <w:hyperlink w:anchor="P4205">
        <w:r>
          <w:rPr>
            <w:color w:val="0000FF"/>
          </w:rPr>
          <w:t>подпунктах 2</w:t>
        </w:r>
      </w:hyperlink>
      <w:r>
        <w:t xml:space="preserve"> и </w:t>
      </w:r>
      <w:hyperlink w:anchor="P4206">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14:paraId="12BD01D6" w14:textId="77777777" w:rsidR="003324DE" w:rsidRDefault="003324DE">
      <w:pPr>
        <w:pStyle w:val="ConsPlusNormal"/>
        <w:spacing w:before="220"/>
        <w:ind w:firstLine="540"/>
        <w:jc w:val="both"/>
      </w:pPr>
      <w:r>
        <w:t xml:space="preserve">6. Независимо от критериев, указанных в </w:t>
      </w:r>
      <w:hyperlink w:anchor="P4203">
        <w:r>
          <w:rPr>
            <w:color w:val="0000FF"/>
          </w:rPr>
          <w:t>пункте 4</w:t>
        </w:r>
      </w:hyperlink>
      <w:r>
        <w:t xml:space="preserve"> настоящей статьи, к товарам для личного пользования не относятся следующие товары:</w:t>
      </w:r>
    </w:p>
    <w:p w14:paraId="77FC22BD" w14:textId="77777777" w:rsidR="003324DE" w:rsidRDefault="003324DE">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85">
        <w:r>
          <w:rPr>
            <w:color w:val="0000FF"/>
          </w:rPr>
          <w:t>пунктом 1 статьи 263</w:t>
        </w:r>
      </w:hyperlink>
      <w:r>
        <w:t xml:space="preserve"> настоящего Кодекса;</w:t>
      </w:r>
    </w:p>
    <w:p w14:paraId="1ECDAF1D" w14:textId="77777777" w:rsidR="003324DE" w:rsidRDefault="003324DE">
      <w:pPr>
        <w:pStyle w:val="ConsPlusNormal"/>
        <w:spacing w:before="220"/>
        <w:ind w:firstLine="540"/>
        <w:jc w:val="both"/>
      </w:pPr>
      <w:r>
        <w:t xml:space="preserve">2) </w:t>
      </w:r>
      <w:hyperlink r:id="rId453">
        <w:r>
          <w:rPr>
            <w:color w:val="0000FF"/>
          </w:rPr>
          <w:t>категории</w:t>
        </w:r>
      </w:hyperlink>
      <w:r>
        <w:t xml:space="preserve"> товаров, определяемые Комиссией.</w:t>
      </w:r>
    </w:p>
    <w:p w14:paraId="53C3A827" w14:textId="77777777" w:rsidR="003324DE" w:rsidRDefault="003324DE">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14:paraId="1416B7FD" w14:textId="77777777" w:rsidR="003324DE" w:rsidRDefault="003324DE">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14:paraId="469D13E4" w14:textId="77777777" w:rsidR="003324DE" w:rsidRDefault="003324DE">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14:paraId="1310E766" w14:textId="77777777" w:rsidR="003324DE" w:rsidRDefault="003324DE">
      <w:pPr>
        <w:pStyle w:val="ConsPlusNormal"/>
        <w:ind w:firstLine="540"/>
        <w:jc w:val="both"/>
      </w:pPr>
    </w:p>
    <w:p w14:paraId="0A89F82B" w14:textId="77777777" w:rsidR="003324DE" w:rsidRDefault="003324DE">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14:paraId="6A02415E" w14:textId="77777777" w:rsidR="003324DE" w:rsidRDefault="003324DE">
      <w:pPr>
        <w:pStyle w:val="ConsPlusNormal"/>
        <w:ind w:firstLine="540"/>
        <w:jc w:val="both"/>
      </w:pPr>
    </w:p>
    <w:p w14:paraId="73929261" w14:textId="77777777" w:rsidR="003324DE" w:rsidRDefault="003324DE">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14:paraId="59068E45" w14:textId="77777777" w:rsidR="003324DE" w:rsidRDefault="003324DE">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14:paraId="6B8CD0CB" w14:textId="77777777" w:rsidR="003324DE" w:rsidRDefault="003324DE">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14:paraId="1432F2E3" w14:textId="77777777" w:rsidR="003324DE" w:rsidRDefault="003324DE">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14:paraId="019C9AC0" w14:textId="77777777" w:rsidR="003324DE" w:rsidRDefault="003324DE">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14:paraId="6FE978A3" w14:textId="77777777" w:rsidR="003324DE" w:rsidRDefault="003324DE">
      <w:pPr>
        <w:pStyle w:val="ConsPlusNormal"/>
        <w:spacing w:before="220"/>
        <w:ind w:firstLine="540"/>
        <w:jc w:val="both"/>
      </w:pPr>
      <w:r>
        <w:t xml:space="preserve">4. </w:t>
      </w:r>
      <w:hyperlink r:id="rId454">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14:paraId="6AC5EA97" w14:textId="77777777" w:rsidR="003324DE" w:rsidRDefault="003324DE">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55">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14:paraId="45C5A575" w14:textId="77777777" w:rsidR="003324DE" w:rsidRDefault="003324DE">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14:paraId="4A69440F" w14:textId="77777777" w:rsidR="003324DE" w:rsidRDefault="003324DE">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14:paraId="4364C306" w14:textId="77777777" w:rsidR="003324DE" w:rsidRDefault="003324DE">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14:paraId="0B9A9347" w14:textId="77777777" w:rsidR="003324DE" w:rsidRDefault="003324DE">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14:paraId="4410B2F4" w14:textId="77777777" w:rsidR="003324DE" w:rsidRDefault="003324DE">
      <w:pPr>
        <w:pStyle w:val="ConsPlusNormal"/>
        <w:ind w:firstLine="540"/>
        <w:jc w:val="both"/>
      </w:pPr>
    </w:p>
    <w:p w14:paraId="4FAE2244" w14:textId="77777777" w:rsidR="003324DE" w:rsidRDefault="003324DE">
      <w:pPr>
        <w:pStyle w:val="ConsPlusTitle"/>
        <w:ind w:firstLine="540"/>
        <w:jc w:val="both"/>
        <w:outlineLvl w:val="3"/>
      </w:pPr>
      <w:r>
        <w:t>Статья 258. Таможенные операции, совершаемые в отношении товаров для личного пользования</w:t>
      </w:r>
    </w:p>
    <w:p w14:paraId="66656C8F" w14:textId="77777777" w:rsidR="003324DE" w:rsidRDefault="003324DE">
      <w:pPr>
        <w:pStyle w:val="ConsPlusNormal"/>
        <w:ind w:firstLine="540"/>
        <w:jc w:val="both"/>
      </w:pPr>
    </w:p>
    <w:p w14:paraId="5C028C54" w14:textId="77777777" w:rsidR="003324DE" w:rsidRDefault="003324DE">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14:paraId="68CE5F4F" w14:textId="77777777" w:rsidR="003324DE" w:rsidRDefault="003324DE">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14:paraId="502B5003" w14:textId="77777777" w:rsidR="003324DE" w:rsidRDefault="003324DE">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14:paraId="28A955AA" w14:textId="77777777" w:rsidR="003324DE" w:rsidRDefault="003324DE">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72">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14:paraId="034814AE" w14:textId="77777777" w:rsidR="003324DE" w:rsidRDefault="003324DE">
      <w:pPr>
        <w:pStyle w:val="ConsPlusNormal"/>
        <w:spacing w:before="220"/>
        <w:ind w:firstLine="540"/>
        <w:jc w:val="both"/>
      </w:pPr>
      <w:bookmarkStart w:id="846" w:name="P4237"/>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83">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14:paraId="7F4E1A58" w14:textId="77777777" w:rsidR="003324DE" w:rsidRDefault="003324DE">
      <w:pPr>
        <w:pStyle w:val="ConsPlusNormal"/>
        <w:spacing w:before="220"/>
        <w:ind w:firstLine="540"/>
        <w:jc w:val="both"/>
      </w:pPr>
      <w:bookmarkStart w:id="847" w:name="P4238"/>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14:paraId="72559894" w14:textId="77777777" w:rsidR="003324DE" w:rsidRDefault="003324DE">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14:paraId="58CB6B36" w14:textId="77777777" w:rsidR="003324DE" w:rsidRDefault="003324DE">
      <w:pPr>
        <w:pStyle w:val="ConsPlusNormal"/>
        <w:spacing w:before="220"/>
        <w:ind w:firstLine="540"/>
        <w:jc w:val="both"/>
      </w:pPr>
      <w:r>
        <w:t xml:space="preserve">Таможенные операции, указанные в </w:t>
      </w:r>
      <w:hyperlink w:anchor="P4237">
        <w:r>
          <w:rPr>
            <w:color w:val="0000FF"/>
          </w:rPr>
          <w:t>абзацах первом</w:t>
        </w:r>
      </w:hyperlink>
      <w:r>
        <w:t xml:space="preserve"> и </w:t>
      </w:r>
      <w:hyperlink w:anchor="P4238">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302">
        <w:r>
          <w:rPr>
            <w:color w:val="0000FF"/>
          </w:rPr>
          <w:t>пунктом 11 статьи 260</w:t>
        </w:r>
      </w:hyperlink>
      <w:r>
        <w:t xml:space="preserve"> настоящего Кодекса.</w:t>
      </w:r>
    </w:p>
    <w:p w14:paraId="0EDCE3CB" w14:textId="77777777" w:rsidR="003324DE" w:rsidRDefault="003324DE">
      <w:pPr>
        <w:pStyle w:val="ConsPlusNormal"/>
        <w:spacing w:before="220"/>
        <w:ind w:firstLine="540"/>
        <w:jc w:val="both"/>
      </w:pPr>
      <w:bookmarkStart w:id="848" w:name="P4241"/>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7">
        <w:r>
          <w:rPr>
            <w:color w:val="0000FF"/>
          </w:rPr>
          <w:t>пунктом 4</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4B1B88CF" w14:textId="77777777" w:rsidR="003324DE" w:rsidRDefault="003324DE">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14:paraId="7A5C5186" w14:textId="77777777" w:rsidR="003324DE" w:rsidRDefault="003324DE">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4">
        <w:r>
          <w:rPr>
            <w:color w:val="0000FF"/>
          </w:rPr>
          <w:t>главой 40</w:t>
        </w:r>
      </w:hyperlink>
      <w:r>
        <w:t xml:space="preserve"> настоящего Кодекса, а в части, не урегулированной </w:t>
      </w:r>
      <w:hyperlink w:anchor="P4934">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14:paraId="42B08A33" w14:textId="77777777" w:rsidR="003324DE" w:rsidRDefault="003324DE">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14:paraId="09B29E92" w14:textId="77777777" w:rsidR="003324DE" w:rsidRDefault="003324DE">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14:paraId="247A0AED" w14:textId="77777777" w:rsidR="003324DE" w:rsidRDefault="003324DE">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14:paraId="7901EF4D" w14:textId="77777777" w:rsidR="003324DE" w:rsidRDefault="003324DE">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14:paraId="5A464892" w14:textId="77777777" w:rsidR="003324DE" w:rsidRDefault="003324DE">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14:paraId="555ADC95" w14:textId="77777777" w:rsidR="003324DE" w:rsidRDefault="003324DE">
      <w:pPr>
        <w:pStyle w:val="ConsPlusNormal"/>
        <w:ind w:firstLine="540"/>
        <w:jc w:val="both"/>
      </w:pPr>
    </w:p>
    <w:p w14:paraId="19CD2E47" w14:textId="77777777" w:rsidR="003324DE" w:rsidRDefault="003324DE">
      <w:pPr>
        <w:pStyle w:val="ConsPlusTitle"/>
        <w:ind w:firstLine="540"/>
        <w:jc w:val="both"/>
        <w:outlineLvl w:val="3"/>
      </w:pPr>
      <w:bookmarkStart w:id="849" w:name="P4250"/>
      <w:bookmarkEnd w:id="849"/>
      <w:r>
        <w:t>Статья 259. Временное хранение товаров для личного пользования</w:t>
      </w:r>
    </w:p>
    <w:p w14:paraId="6F750DB7" w14:textId="77777777" w:rsidR="003324DE" w:rsidRDefault="003324DE">
      <w:pPr>
        <w:pStyle w:val="ConsPlusNormal"/>
        <w:ind w:firstLine="540"/>
        <w:jc w:val="both"/>
      </w:pPr>
    </w:p>
    <w:p w14:paraId="789C20F6" w14:textId="77777777" w:rsidR="003324DE" w:rsidRDefault="003324DE">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6">
        <w:r>
          <w:rPr>
            <w:color w:val="0000FF"/>
          </w:rPr>
          <w:t>главой 16</w:t>
        </w:r>
      </w:hyperlink>
      <w:r>
        <w:t xml:space="preserve"> настоящего Кодекса с учетом настоящей статьи.</w:t>
      </w:r>
    </w:p>
    <w:p w14:paraId="18A96465" w14:textId="77777777" w:rsidR="003324DE" w:rsidRDefault="003324DE">
      <w:pPr>
        <w:pStyle w:val="ConsPlusNormal"/>
        <w:spacing w:before="220"/>
        <w:ind w:firstLine="540"/>
        <w:jc w:val="both"/>
      </w:pPr>
      <w:bookmarkStart w:id="850" w:name="P4253"/>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14:paraId="357D473E" w14:textId="77777777" w:rsidR="003324DE" w:rsidRDefault="003324DE">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53">
        <w:r>
          <w:rPr>
            <w:color w:val="0000FF"/>
          </w:rPr>
          <w:t>пункте 2</w:t>
        </w:r>
      </w:hyperlink>
      <w:r>
        <w:t xml:space="preserve"> настоящей статьи, </w:t>
      </w:r>
      <w:hyperlink r:id="rId456">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14:paraId="2222D31E" w14:textId="77777777" w:rsidR="003324DE" w:rsidRDefault="003324DE">
      <w:pPr>
        <w:pStyle w:val="ConsPlusNormal"/>
        <w:spacing w:before="220"/>
        <w:ind w:firstLine="540"/>
        <w:jc w:val="both"/>
      </w:pPr>
      <w:bookmarkStart w:id="851" w:name="P4255"/>
      <w:bookmarkEnd w:id="851"/>
      <w:r>
        <w:t xml:space="preserve">4. Для помещения товаров для личного пользования иностранного физического лица, указанного в </w:t>
      </w:r>
      <w:hyperlink w:anchor="P4253">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14:paraId="2D09E537" w14:textId="77777777" w:rsidR="003324DE" w:rsidRDefault="003324DE">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14:paraId="6FAB351C" w14:textId="77777777" w:rsidR="003324DE" w:rsidRDefault="003324DE">
      <w:pPr>
        <w:pStyle w:val="ConsPlusNormal"/>
        <w:spacing w:before="220"/>
        <w:ind w:firstLine="540"/>
        <w:jc w:val="both"/>
      </w:pPr>
      <w:r>
        <w:t xml:space="preserve">5. Товары для личного пользования физического лица, указанного в </w:t>
      </w:r>
      <w:hyperlink w:anchor="P4253">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14:paraId="162173FA" w14:textId="77777777" w:rsidR="003324DE" w:rsidRDefault="003324DE">
      <w:pPr>
        <w:pStyle w:val="ConsPlusNormal"/>
        <w:spacing w:before="220"/>
        <w:ind w:firstLine="540"/>
        <w:jc w:val="both"/>
      </w:pPr>
      <w:r>
        <w:t xml:space="preserve">1) до дня истечения срока, указанного в </w:t>
      </w:r>
      <w:hyperlink w:anchor="P4261">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14:paraId="1C6AFA97" w14:textId="77777777" w:rsidR="003324DE" w:rsidRDefault="003324DE">
      <w:pPr>
        <w:pStyle w:val="ConsPlusNormal"/>
        <w:spacing w:before="220"/>
        <w:ind w:firstLine="540"/>
        <w:jc w:val="both"/>
      </w:pPr>
      <w:bookmarkStart w:id="852" w:name="P4259"/>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14:paraId="4F1C323F" w14:textId="77777777" w:rsidR="003324DE" w:rsidRDefault="003324DE">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9">
        <w:r>
          <w:rPr>
            <w:color w:val="0000FF"/>
          </w:rPr>
          <w:t>подпункте 2</w:t>
        </w:r>
      </w:hyperlink>
      <w:r>
        <w:t xml:space="preserve"> настоящего пункта.</w:t>
      </w:r>
    </w:p>
    <w:p w14:paraId="07C067FE" w14:textId="77777777" w:rsidR="003324DE" w:rsidRDefault="003324DE">
      <w:pPr>
        <w:pStyle w:val="ConsPlusNormal"/>
        <w:spacing w:before="220"/>
        <w:ind w:firstLine="540"/>
        <w:jc w:val="both"/>
      </w:pPr>
      <w:bookmarkStart w:id="853" w:name="P4261"/>
      <w:bookmarkEnd w:id="853"/>
      <w:r>
        <w:t xml:space="preserve">6. До истечения 2 месяцев со дня, следующего за днем регистрации таможенным органом заявления, указанного в </w:t>
      </w:r>
      <w:hyperlink w:anchor="P4255">
        <w:r>
          <w:rPr>
            <w:color w:val="0000FF"/>
          </w:rPr>
          <w:t>абзаце первом пункта 4</w:t>
        </w:r>
      </w:hyperlink>
      <w:r>
        <w:t xml:space="preserve"> настоящей статьи, иностранное физическое лицо, указанное в </w:t>
      </w:r>
      <w:hyperlink w:anchor="P4253">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14:paraId="7B622B39" w14:textId="77777777" w:rsidR="003324DE" w:rsidRDefault="003324DE">
      <w:pPr>
        <w:pStyle w:val="ConsPlusNormal"/>
        <w:spacing w:before="220"/>
        <w:ind w:firstLine="540"/>
        <w:jc w:val="both"/>
      </w:pPr>
      <w:bookmarkStart w:id="854" w:name="P4262"/>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53">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5">
        <w:r>
          <w:rPr>
            <w:color w:val="0000FF"/>
          </w:rPr>
          <w:t>главой 51</w:t>
        </w:r>
      </w:hyperlink>
      <w:r>
        <w:t xml:space="preserve"> настоящего Кодекса.</w:t>
      </w:r>
    </w:p>
    <w:p w14:paraId="00213381" w14:textId="77777777" w:rsidR="003324DE" w:rsidRDefault="003324DE">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53">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64">
        <w:r>
          <w:rPr>
            <w:color w:val="0000FF"/>
          </w:rPr>
          <w:t>абзацем вторым</w:t>
        </w:r>
      </w:hyperlink>
      <w:r>
        <w:t xml:space="preserve"> настоящего пункта.</w:t>
      </w:r>
    </w:p>
    <w:p w14:paraId="14C190D7" w14:textId="77777777" w:rsidR="003324DE" w:rsidRDefault="003324DE">
      <w:pPr>
        <w:pStyle w:val="ConsPlusNormal"/>
        <w:spacing w:before="220"/>
        <w:ind w:firstLine="540"/>
        <w:jc w:val="both"/>
      </w:pPr>
      <w:bookmarkStart w:id="855" w:name="P4264"/>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14:paraId="60DE4BB1" w14:textId="77777777" w:rsidR="003324DE" w:rsidRDefault="003324DE">
      <w:pPr>
        <w:pStyle w:val="ConsPlusNormal"/>
        <w:spacing w:before="220"/>
        <w:ind w:firstLine="540"/>
        <w:jc w:val="both"/>
      </w:pPr>
      <w:r>
        <w:t xml:space="preserve">9. Иностранное физическое лицо, указанное в </w:t>
      </w:r>
      <w:hyperlink w:anchor="P4253">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6">
        <w:r>
          <w:rPr>
            <w:color w:val="0000FF"/>
          </w:rPr>
          <w:t>абзаца второго</w:t>
        </w:r>
      </w:hyperlink>
      <w:r>
        <w:t xml:space="preserve"> настоящего пункта.</w:t>
      </w:r>
    </w:p>
    <w:p w14:paraId="4B0AA75D" w14:textId="77777777" w:rsidR="003324DE" w:rsidRDefault="003324DE">
      <w:pPr>
        <w:pStyle w:val="ConsPlusNormal"/>
        <w:spacing w:before="220"/>
        <w:ind w:firstLine="540"/>
        <w:jc w:val="both"/>
      </w:pPr>
      <w:bookmarkStart w:id="856" w:name="P4266"/>
      <w:bookmarkEnd w:id="856"/>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72C37393" w14:textId="77777777" w:rsidR="003324DE" w:rsidRDefault="003324DE">
      <w:pPr>
        <w:pStyle w:val="ConsPlusNormal"/>
        <w:ind w:firstLine="540"/>
        <w:jc w:val="both"/>
      </w:pPr>
    </w:p>
    <w:p w14:paraId="4F35B19B" w14:textId="77777777" w:rsidR="003324DE" w:rsidRDefault="003324DE">
      <w:pPr>
        <w:pStyle w:val="ConsPlusTitle"/>
        <w:ind w:firstLine="540"/>
        <w:jc w:val="both"/>
        <w:outlineLvl w:val="3"/>
      </w:pPr>
      <w:r>
        <w:t>Статья 260. Таможенное декларирование товаров для личного пользования</w:t>
      </w:r>
    </w:p>
    <w:p w14:paraId="59EB7407" w14:textId="77777777" w:rsidR="003324DE" w:rsidRDefault="003324DE">
      <w:pPr>
        <w:pStyle w:val="ConsPlusNormal"/>
        <w:ind w:firstLine="540"/>
        <w:jc w:val="both"/>
      </w:pPr>
    </w:p>
    <w:p w14:paraId="38CF1FE3" w14:textId="77777777" w:rsidR="003324DE" w:rsidRDefault="003324DE">
      <w:pPr>
        <w:pStyle w:val="ConsPlusNormal"/>
        <w:ind w:firstLine="540"/>
        <w:jc w:val="both"/>
      </w:pPr>
      <w:bookmarkStart w:id="857" w:name="P4270"/>
      <w:bookmarkEnd w:id="857"/>
      <w:r>
        <w:t>1. Таможенному декларированию подлежат:</w:t>
      </w:r>
    </w:p>
    <w:p w14:paraId="7D071E27" w14:textId="77777777" w:rsidR="003324DE" w:rsidRDefault="003324DE">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14:paraId="151CC471" w14:textId="77777777" w:rsidR="003324DE" w:rsidRDefault="003324DE">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14:paraId="0BA8E9B6" w14:textId="77777777" w:rsidR="003324DE" w:rsidRDefault="003324DE">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14:paraId="6A1AA99B" w14:textId="77777777" w:rsidR="003324DE" w:rsidRDefault="003324DE">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14:paraId="1BE98BE2" w14:textId="77777777" w:rsidR="003324DE" w:rsidRDefault="003324DE">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14:paraId="69A81825" w14:textId="77777777" w:rsidR="003324DE" w:rsidRDefault="003324DE">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12">
        <w:r>
          <w:rPr>
            <w:color w:val="0000FF"/>
          </w:rPr>
          <w:t>пунктами 5</w:t>
        </w:r>
      </w:hyperlink>
      <w:r>
        <w:t xml:space="preserve">, </w:t>
      </w:r>
      <w:hyperlink w:anchor="P4420">
        <w:r>
          <w:rPr>
            <w:color w:val="0000FF"/>
          </w:rPr>
          <w:t>7</w:t>
        </w:r>
      </w:hyperlink>
      <w:r>
        <w:t xml:space="preserve"> и </w:t>
      </w:r>
      <w:hyperlink w:anchor="P4434">
        <w:r>
          <w:rPr>
            <w:color w:val="0000FF"/>
          </w:rPr>
          <w:t>12 статьи 264</w:t>
        </w:r>
      </w:hyperlink>
      <w:r>
        <w:t xml:space="preserve"> настоящего Кодекса;</w:t>
      </w:r>
    </w:p>
    <w:p w14:paraId="70B3225F" w14:textId="77777777" w:rsidR="003324DE" w:rsidRDefault="003324DE">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14:paraId="233A9C09" w14:textId="77777777" w:rsidR="003324DE" w:rsidRDefault="003324DE">
      <w:pPr>
        <w:pStyle w:val="ConsPlusNormal"/>
        <w:spacing w:before="220"/>
        <w:ind w:firstLine="540"/>
        <w:jc w:val="both"/>
      </w:pPr>
      <w:r>
        <w:t>8) денежные инструменты, за исключением дорожных чеков;</w:t>
      </w:r>
    </w:p>
    <w:p w14:paraId="1A80D31F" w14:textId="77777777" w:rsidR="003324DE" w:rsidRDefault="003324DE">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w:t>
      </w:r>
    </w:p>
    <w:p w14:paraId="5B301B89" w14:textId="77777777" w:rsidR="003324DE" w:rsidRDefault="003324DE">
      <w:pPr>
        <w:pStyle w:val="ConsPlusNormal"/>
        <w:spacing w:before="220"/>
        <w:ind w:firstLine="540"/>
        <w:jc w:val="both"/>
      </w:pPr>
      <w:r>
        <w:t>10) товары для личного пользования, пересылаемые в международных почтовых отправлениях;</w:t>
      </w:r>
    </w:p>
    <w:p w14:paraId="5F9D375A" w14:textId="77777777" w:rsidR="003324DE" w:rsidRDefault="003324DE">
      <w:pPr>
        <w:pStyle w:val="ConsPlusNormal"/>
        <w:spacing w:before="220"/>
        <w:ind w:firstLine="540"/>
        <w:jc w:val="both"/>
      </w:pPr>
      <w:bookmarkStart w:id="858" w:name="P4281"/>
      <w:bookmarkEnd w:id="858"/>
      <w:r>
        <w:t xml:space="preserve">11) части транспортного средства для личного пользования, указанные в </w:t>
      </w:r>
      <w:hyperlink w:anchor="P4444">
        <w:r>
          <w:rPr>
            <w:color w:val="0000FF"/>
          </w:rPr>
          <w:t>абзаце втором пункта 3 статьи 265</w:t>
        </w:r>
      </w:hyperlink>
      <w:r>
        <w:t xml:space="preserve"> настоящего Кодекса;</w:t>
      </w:r>
    </w:p>
    <w:p w14:paraId="2D6156B5" w14:textId="77777777" w:rsidR="003324DE" w:rsidRDefault="003324DE">
      <w:pPr>
        <w:pStyle w:val="ConsPlusNormal"/>
        <w:spacing w:before="220"/>
        <w:ind w:firstLine="540"/>
        <w:jc w:val="both"/>
      </w:pPr>
      <w:r>
        <w:t xml:space="preserve">12) товары, указанные в </w:t>
      </w:r>
      <w:hyperlink w:anchor="P4327">
        <w:r>
          <w:rPr>
            <w:color w:val="0000FF"/>
          </w:rPr>
          <w:t>пункте 18</w:t>
        </w:r>
      </w:hyperlink>
      <w:r>
        <w:t xml:space="preserve"> настоящей статьи.</w:t>
      </w:r>
    </w:p>
    <w:p w14:paraId="0A481D86" w14:textId="77777777" w:rsidR="003324DE" w:rsidRDefault="003324DE">
      <w:pPr>
        <w:pStyle w:val="ConsPlusNormal"/>
        <w:spacing w:before="220"/>
        <w:ind w:firstLine="540"/>
        <w:jc w:val="both"/>
      </w:pPr>
      <w:r>
        <w:t xml:space="preserve">2. Не подлежат таможенному декларированию товары для личного пользования, указанные в </w:t>
      </w:r>
      <w:hyperlink w:anchor="P4270">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14:paraId="0BA140E6" w14:textId="77777777" w:rsidR="003324DE" w:rsidRDefault="003324DE">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83">
        <w:r>
          <w:rPr>
            <w:color w:val="0000FF"/>
          </w:rPr>
          <w:t>статьей 263</w:t>
        </w:r>
      </w:hyperlink>
      <w:r>
        <w:t xml:space="preserve"> настоящего Кодекса, производится с использованием пассажирской таможенной декларации.</w:t>
      </w:r>
    </w:p>
    <w:p w14:paraId="44437944" w14:textId="77777777" w:rsidR="003324DE" w:rsidRDefault="003324DE">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95">
        <w:r>
          <w:rPr>
            <w:color w:val="0000FF"/>
          </w:rPr>
          <w:t>пункта 9</w:t>
        </w:r>
      </w:hyperlink>
      <w:r>
        <w:t xml:space="preserve"> настоящей статьи.</w:t>
      </w:r>
    </w:p>
    <w:p w14:paraId="6B900B01" w14:textId="77777777" w:rsidR="003324DE" w:rsidRDefault="003324DE">
      <w:pPr>
        <w:pStyle w:val="ConsPlusNormal"/>
        <w:spacing w:before="220"/>
        <w:ind w:firstLine="540"/>
        <w:jc w:val="both"/>
      </w:pPr>
      <w:bookmarkStart w:id="859" w:name="P4286"/>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14:paraId="10031562" w14:textId="77777777" w:rsidR="003324DE" w:rsidRDefault="003324DE">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14:paraId="6158195B" w14:textId="77777777" w:rsidR="003324DE" w:rsidRDefault="003324DE">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14:paraId="0BD1A036" w14:textId="77777777" w:rsidR="003324DE" w:rsidRDefault="003324DE">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7">
        <w:r>
          <w:rPr>
            <w:color w:val="0000FF"/>
          </w:rPr>
          <w:t>статьи 286</w:t>
        </w:r>
      </w:hyperlink>
      <w:r>
        <w:t xml:space="preserve"> настоящего Кодекса.</w:t>
      </w:r>
    </w:p>
    <w:p w14:paraId="03FBFD87" w14:textId="77777777" w:rsidR="003324DE" w:rsidRDefault="003324DE">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21">
        <w:r>
          <w:rPr>
            <w:color w:val="0000FF"/>
          </w:rPr>
          <w:t>пунктов 16</w:t>
        </w:r>
      </w:hyperlink>
      <w:r>
        <w:t xml:space="preserve"> и </w:t>
      </w:r>
      <w:hyperlink w:anchor="P4322">
        <w:r>
          <w:rPr>
            <w:color w:val="0000FF"/>
          </w:rPr>
          <w:t>17</w:t>
        </w:r>
      </w:hyperlink>
      <w:r>
        <w:t xml:space="preserve"> настоящей статьи.</w:t>
      </w:r>
    </w:p>
    <w:p w14:paraId="7539E993" w14:textId="77777777" w:rsidR="003324DE" w:rsidRDefault="003324DE">
      <w:pPr>
        <w:pStyle w:val="ConsPlusNormal"/>
        <w:spacing w:before="220"/>
        <w:ind w:firstLine="540"/>
        <w:jc w:val="both"/>
      </w:pPr>
      <w:bookmarkStart w:id="860" w:name="P4291"/>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14:paraId="49C29BD2" w14:textId="77777777" w:rsidR="003324DE" w:rsidRDefault="003324DE">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14:paraId="49E0A506" w14:textId="77777777" w:rsidR="003324DE" w:rsidRDefault="003324DE">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14:paraId="4A27B9EF" w14:textId="77777777" w:rsidR="003324DE" w:rsidRDefault="003324DE">
      <w:pPr>
        <w:pStyle w:val="ConsPlusNormal"/>
        <w:spacing w:before="220"/>
        <w:ind w:firstLine="540"/>
        <w:jc w:val="both"/>
      </w:pPr>
      <w:bookmarkStart w:id="861" w:name="P4294"/>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14:paraId="7114EF19" w14:textId="77777777" w:rsidR="003324DE" w:rsidRDefault="003324DE">
      <w:pPr>
        <w:pStyle w:val="ConsPlusNormal"/>
        <w:spacing w:before="220"/>
        <w:ind w:firstLine="540"/>
        <w:jc w:val="both"/>
      </w:pPr>
      <w:bookmarkStart w:id="862" w:name="P4295"/>
      <w:bookmarkEnd w:id="862"/>
      <w: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14:paraId="4B2573CA" w14:textId="77777777" w:rsidR="003324DE" w:rsidRDefault="003324DE">
      <w:pPr>
        <w:pStyle w:val="ConsPlusNormal"/>
        <w:spacing w:before="220"/>
        <w:ind w:firstLine="540"/>
        <w:jc w:val="both"/>
      </w:pPr>
      <w:r>
        <w:t>1) свободное обращение;</w:t>
      </w:r>
    </w:p>
    <w:p w14:paraId="76D7E0D3" w14:textId="77777777" w:rsidR="003324DE" w:rsidRDefault="003324DE">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401">
        <w:r>
          <w:rPr>
            <w:color w:val="0000FF"/>
          </w:rPr>
          <w:t>статье 264</w:t>
        </w:r>
      </w:hyperlink>
      <w:r>
        <w:t xml:space="preserve"> настоящего Кодекса;</w:t>
      </w:r>
    </w:p>
    <w:p w14:paraId="52D8F3B1" w14:textId="77777777" w:rsidR="003324DE" w:rsidRDefault="003324DE">
      <w:pPr>
        <w:pStyle w:val="ConsPlusNormal"/>
        <w:spacing w:before="220"/>
        <w:ind w:firstLine="540"/>
        <w:jc w:val="both"/>
      </w:pPr>
      <w:r>
        <w:t>3) вывоз;</w:t>
      </w:r>
    </w:p>
    <w:p w14:paraId="68099CA6" w14:textId="77777777" w:rsidR="003324DE" w:rsidRDefault="003324DE">
      <w:pPr>
        <w:pStyle w:val="ConsPlusNormal"/>
        <w:spacing w:before="220"/>
        <w:ind w:firstLine="540"/>
        <w:jc w:val="both"/>
      </w:pPr>
      <w:r>
        <w:t>4) временный вывоз.</w:t>
      </w:r>
    </w:p>
    <w:p w14:paraId="53CB73DB" w14:textId="77777777" w:rsidR="003324DE" w:rsidRDefault="003324DE">
      <w:pPr>
        <w:pStyle w:val="ConsPlusNormal"/>
        <w:spacing w:before="220"/>
        <w:ind w:firstLine="540"/>
        <w:jc w:val="both"/>
      </w:pPr>
      <w:bookmarkStart w:id="863" w:name="P4300"/>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14:paraId="3F287372" w14:textId="77777777" w:rsidR="003324DE" w:rsidRDefault="003324DE">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57">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14:paraId="0DE1C2EB" w14:textId="77777777" w:rsidR="003324DE" w:rsidRDefault="003324DE">
      <w:pPr>
        <w:pStyle w:val="ConsPlusNormal"/>
        <w:spacing w:before="220"/>
        <w:ind w:firstLine="540"/>
        <w:jc w:val="both"/>
      </w:pPr>
      <w:bookmarkStart w:id="864" w:name="P4302"/>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58">
        <w:r>
          <w:rPr>
            <w:color w:val="0000FF"/>
          </w:rPr>
          <w:t>случаях</w:t>
        </w:r>
      </w:hyperlink>
      <w:r>
        <w:t>, определяемых Комиссией, - иным лицом, действующим от имени и по поручению декларанта.</w:t>
      </w:r>
    </w:p>
    <w:p w14:paraId="28FF776E" w14:textId="77777777" w:rsidR="003324DE" w:rsidRDefault="003324DE">
      <w:pPr>
        <w:pStyle w:val="ConsPlusNormal"/>
        <w:spacing w:before="220"/>
        <w:ind w:firstLine="540"/>
        <w:jc w:val="both"/>
      </w:pPr>
      <w:bookmarkStart w:id="865" w:name="P4303"/>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14:paraId="6B958A6E" w14:textId="77777777" w:rsidR="003324DE" w:rsidRDefault="003324DE">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305">
        <w:r>
          <w:rPr>
            <w:color w:val="0000FF"/>
          </w:rPr>
          <w:t>абзацем третьим</w:t>
        </w:r>
      </w:hyperlink>
      <w:r>
        <w:t xml:space="preserve"> настоящего пункта.</w:t>
      </w:r>
    </w:p>
    <w:p w14:paraId="62EC8523" w14:textId="77777777" w:rsidR="003324DE" w:rsidRDefault="003324DE">
      <w:pPr>
        <w:pStyle w:val="ConsPlusNormal"/>
        <w:spacing w:before="220"/>
        <w:ind w:firstLine="540"/>
        <w:jc w:val="both"/>
      </w:pPr>
      <w:bookmarkStart w:id="866" w:name="P4305"/>
      <w:bookmarkEnd w:id="866"/>
      <w:r>
        <w:t xml:space="preserve">В отношении товаров для личного пользования, помещенных на временное хранение в соответствии со </w:t>
      </w:r>
      <w:hyperlink w:anchor="P4250">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55">
        <w:r>
          <w:rPr>
            <w:color w:val="0000FF"/>
          </w:rPr>
          <w:t>абзаце первом пункта 4 статьи 259</w:t>
        </w:r>
      </w:hyperlink>
      <w:r>
        <w:t xml:space="preserve"> настоящего Кодекса.</w:t>
      </w:r>
    </w:p>
    <w:p w14:paraId="26BC6E34" w14:textId="77777777" w:rsidR="003324DE" w:rsidRDefault="003324DE">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59">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14:paraId="25DC763E" w14:textId="77777777" w:rsidR="003324DE" w:rsidRDefault="003324DE">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3">
        <w:r>
          <w:rPr>
            <w:color w:val="0000FF"/>
          </w:rPr>
          <w:t>пунктом 1 статьи 110</w:t>
        </w:r>
      </w:hyperlink>
      <w:r>
        <w:t xml:space="preserve"> настоящего Кодекса.</w:t>
      </w:r>
    </w:p>
    <w:p w14:paraId="15B0E897" w14:textId="77777777" w:rsidR="003324DE" w:rsidRDefault="003324DE">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14:paraId="3ED7A7F2" w14:textId="77777777" w:rsidR="003324DE" w:rsidRDefault="003324DE">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14:paraId="7252C681" w14:textId="77777777" w:rsidR="003324DE" w:rsidRDefault="003324DE">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14:paraId="6C9629AA" w14:textId="77777777" w:rsidR="003324DE" w:rsidRDefault="003324DE">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14:paraId="57C940B0" w14:textId="77777777" w:rsidR="003324DE" w:rsidRDefault="003324DE">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14:paraId="5EC3895C" w14:textId="77777777" w:rsidR="003324DE" w:rsidRDefault="003324DE">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14:paraId="0E797E12" w14:textId="77777777" w:rsidR="003324DE" w:rsidRDefault="003324DE">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14:paraId="65E61E60" w14:textId="77777777" w:rsidR="003324DE" w:rsidRDefault="003324DE">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14:paraId="48283EA9" w14:textId="77777777" w:rsidR="003324DE" w:rsidRDefault="003324DE">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14:paraId="4AF8C7EA" w14:textId="77777777" w:rsidR="003324DE" w:rsidRDefault="003324DE">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25">
        <w:r>
          <w:rPr>
            <w:color w:val="0000FF"/>
          </w:rPr>
          <w:t>подпунктами 2</w:t>
        </w:r>
      </w:hyperlink>
      <w:r>
        <w:t xml:space="preserve"> и </w:t>
      </w:r>
      <w:hyperlink w:anchor="P4426">
        <w:r>
          <w:rPr>
            <w:color w:val="0000FF"/>
          </w:rPr>
          <w:t>3 пункта 8 и пунктом 9 статьи 264</w:t>
        </w:r>
      </w:hyperlink>
      <w:r>
        <w:t xml:space="preserve"> настоящего Кодекса;</w:t>
      </w:r>
    </w:p>
    <w:p w14:paraId="451A32C6" w14:textId="77777777" w:rsidR="003324DE" w:rsidRDefault="003324DE">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14:paraId="191ABCCF" w14:textId="77777777" w:rsidR="003324DE" w:rsidRDefault="003324DE">
      <w:pPr>
        <w:pStyle w:val="ConsPlusNormal"/>
        <w:spacing w:before="220"/>
        <w:ind w:firstLine="540"/>
        <w:jc w:val="both"/>
      </w:pPr>
      <w:r>
        <w:t xml:space="preserve">11) указанные в </w:t>
      </w:r>
      <w:hyperlink w:anchor="P4327">
        <w:r>
          <w:rPr>
            <w:color w:val="0000FF"/>
          </w:rPr>
          <w:t>пункте 18</w:t>
        </w:r>
      </w:hyperlink>
      <w:r>
        <w:t xml:space="preserve"> настоящей статьи.</w:t>
      </w:r>
    </w:p>
    <w:p w14:paraId="31CA13BD" w14:textId="77777777" w:rsidR="003324DE" w:rsidRDefault="003324DE">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14:paraId="3063F887" w14:textId="77777777" w:rsidR="003324DE" w:rsidRDefault="003324DE">
      <w:pPr>
        <w:pStyle w:val="ConsPlusNormal"/>
        <w:spacing w:before="220"/>
        <w:ind w:firstLine="540"/>
        <w:jc w:val="both"/>
      </w:pPr>
      <w:bookmarkStart w:id="867" w:name="P4321"/>
      <w:bookmarkEnd w:id="867"/>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14:paraId="064215BC" w14:textId="77777777" w:rsidR="003324DE" w:rsidRDefault="003324DE">
      <w:pPr>
        <w:pStyle w:val="ConsPlusNormal"/>
        <w:spacing w:before="220"/>
        <w:ind w:firstLine="540"/>
        <w:jc w:val="both"/>
      </w:pPr>
      <w:bookmarkStart w:id="868" w:name="P4322"/>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14:paraId="304873BD" w14:textId="77777777" w:rsidR="003324DE" w:rsidRDefault="003324DE">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14:paraId="668CD41A" w14:textId="77777777" w:rsidR="003324DE" w:rsidRDefault="003324DE">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14:paraId="43B1DD5C" w14:textId="77777777" w:rsidR="003324DE" w:rsidRDefault="003324DE">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14:paraId="1985EC30" w14:textId="77777777" w:rsidR="003324DE" w:rsidRDefault="003324DE">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14:paraId="41C2B824" w14:textId="77777777" w:rsidR="003324DE" w:rsidRDefault="003324DE">
      <w:pPr>
        <w:pStyle w:val="ConsPlusNormal"/>
        <w:spacing w:before="220"/>
        <w:ind w:firstLine="540"/>
        <w:jc w:val="both"/>
      </w:pPr>
      <w:bookmarkStart w:id="869" w:name="P4327"/>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14:paraId="661F1A96" w14:textId="77777777" w:rsidR="003324DE" w:rsidRDefault="003324DE">
      <w:pPr>
        <w:pStyle w:val="ConsPlusNormal"/>
        <w:spacing w:before="220"/>
        <w:ind w:firstLine="540"/>
        <w:jc w:val="both"/>
      </w:pPr>
      <w:bookmarkStart w:id="870" w:name="P4328"/>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14:paraId="524BE0B5" w14:textId="77777777" w:rsidR="003324DE" w:rsidRDefault="003324DE">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14:paraId="43F84F07" w14:textId="77777777" w:rsidR="003324DE" w:rsidRDefault="003324DE">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14:paraId="27FCA021" w14:textId="77777777" w:rsidR="003324DE" w:rsidRDefault="003324DE">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14:paraId="2197CAA3" w14:textId="77777777" w:rsidR="003324DE" w:rsidRDefault="003324DE">
      <w:pPr>
        <w:pStyle w:val="ConsPlusNormal"/>
        <w:spacing w:before="220"/>
        <w:ind w:firstLine="540"/>
        <w:jc w:val="both"/>
      </w:pPr>
      <w:bookmarkStart w:id="871" w:name="P4332"/>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14:paraId="57458EFA" w14:textId="77777777" w:rsidR="003324DE" w:rsidRDefault="003324DE">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14:paraId="228AFCC4" w14:textId="77777777" w:rsidR="003324DE" w:rsidRDefault="003324DE">
      <w:pPr>
        <w:pStyle w:val="ConsPlusNormal"/>
        <w:spacing w:before="22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14:paraId="490FACEA" w14:textId="77777777" w:rsidR="003324DE" w:rsidRDefault="003324DE">
      <w:pPr>
        <w:pStyle w:val="ConsPlusNormal"/>
        <w:ind w:firstLine="540"/>
        <w:jc w:val="both"/>
      </w:pPr>
    </w:p>
    <w:p w14:paraId="7969724F" w14:textId="77777777" w:rsidR="003324DE" w:rsidRDefault="003324DE">
      <w:pPr>
        <w:pStyle w:val="ConsPlusTitle"/>
        <w:ind w:firstLine="540"/>
        <w:jc w:val="both"/>
        <w:outlineLvl w:val="3"/>
      </w:pPr>
      <w:bookmarkStart w:id="872" w:name="P4336"/>
      <w:bookmarkEnd w:id="872"/>
      <w:r>
        <w:t>Статья 261. Представление документов при таможенном декларировании товаров для личного пользования</w:t>
      </w:r>
    </w:p>
    <w:p w14:paraId="5D5330B7" w14:textId="77777777" w:rsidR="003324DE" w:rsidRDefault="003324DE">
      <w:pPr>
        <w:pStyle w:val="ConsPlusNormal"/>
        <w:ind w:firstLine="540"/>
        <w:jc w:val="both"/>
      </w:pPr>
    </w:p>
    <w:p w14:paraId="5B80CB99" w14:textId="77777777" w:rsidR="003324DE" w:rsidRDefault="003324DE">
      <w:pPr>
        <w:pStyle w:val="ConsPlusNormal"/>
        <w:ind w:firstLine="540"/>
        <w:jc w:val="both"/>
      </w:pPr>
      <w:bookmarkStart w:id="873" w:name="P4338"/>
      <w:bookmarkEnd w:id="873"/>
      <w:r>
        <w:t>1. К документам, подтверждающим сведения, заявленные в пассажирской таможенной декларации, относятся:</w:t>
      </w:r>
    </w:p>
    <w:p w14:paraId="770F94BB" w14:textId="77777777" w:rsidR="003324DE" w:rsidRDefault="003324DE">
      <w:pPr>
        <w:pStyle w:val="ConsPlusNormal"/>
        <w:spacing w:before="220"/>
        <w:ind w:firstLine="540"/>
        <w:jc w:val="both"/>
      </w:pPr>
      <w:r>
        <w:t xml:space="preserve">1) </w:t>
      </w:r>
      <w:hyperlink r:id="rId460">
        <w:r>
          <w:rPr>
            <w:color w:val="0000FF"/>
          </w:rPr>
          <w:t>документы</w:t>
        </w:r>
      </w:hyperlink>
      <w:r>
        <w:t>, удостоверяющие личность, в том числе несовершеннолетнего лица;</w:t>
      </w:r>
    </w:p>
    <w:p w14:paraId="2BC9B635" w14:textId="77777777" w:rsidR="003324DE" w:rsidRDefault="003324DE">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14:paraId="745FD4DC" w14:textId="77777777" w:rsidR="003324DE" w:rsidRDefault="003324DE">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4">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14:paraId="1B75F250" w14:textId="77777777" w:rsidR="003324DE" w:rsidRDefault="003324DE">
      <w:pPr>
        <w:pStyle w:val="ConsPlusNormal"/>
        <w:spacing w:before="220"/>
        <w:ind w:firstLine="540"/>
        <w:jc w:val="both"/>
      </w:pPr>
      <w:r>
        <w:t>4) транспортные (перевозочные) документы;</w:t>
      </w:r>
    </w:p>
    <w:p w14:paraId="16DD9A3E" w14:textId="77777777" w:rsidR="003324DE" w:rsidRDefault="003324DE">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14:paraId="4E72F252" w14:textId="77777777" w:rsidR="003324DE" w:rsidRDefault="003324DE">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14:paraId="2AC71DAA" w14:textId="77777777" w:rsidR="003324DE" w:rsidRDefault="003324DE">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81">
        <w:r>
          <w:rPr>
            <w:color w:val="0000FF"/>
          </w:rPr>
          <w:t>подпунктом 11 пункта 1 статьи 260</w:t>
        </w:r>
      </w:hyperlink>
      <w:r>
        <w:t xml:space="preserve"> настоящего Кодекса;</w:t>
      </w:r>
    </w:p>
    <w:p w14:paraId="33C9CF7C" w14:textId="77777777" w:rsidR="003324DE" w:rsidRDefault="003324DE">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14:paraId="6029A1E2" w14:textId="77777777" w:rsidR="003324DE" w:rsidRDefault="003324DE">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61">
        <w:r>
          <w:rPr>
            <w:color w:val="0000FF"/>
          </w:rPr>
          <w:t>случаях</w:t>
        </w:r>
      </w:hyperlink>
      <w:r>
        <w:t>, определяемых Комиссией;</w:t>
      </w:r>
    </w:p>
    <w:p w14:paraId="38345323" w14:textId="77777777" w:rsidR="003324DE" w:rsidRDefault="003324DE">
      <w:pPr>
        <w:pStyle w:val="ConsPlusNormal"/>
        <w:spacing w:before="220"/>
        <w:ind w:firstLine="540"/>
        <w:jc w:val="both"/>
      </w:pPr>
      <w:r>
        <w:t xml:space="preserve">10) документы, указанные в </w:t>
      </w:r>
      <w:hyperlink w:anchor="P4328">
        <w:r>
          <w:rPr>
            <w:color w:val="0000FF"/>
          </w:rPr>
          <w:t>пунктах 19</w:t>
        </w:r>
      </w:hyperlink>
      <w:r>
        <w:t xml:space="preserve"> и </w:t>
      </w:r>
      <w:hyperlink w:anchor="P4332">
        <w:r>
          <w:rPr>
            <w:color w:val="0000FF"/>
          </w:rPr>
          <w:t>20 статьи 260</w:t>
        </w:r>
      </w:hyperlink>
      <w:r>
        <w:t xml:space="preserve"> настоящего Кодекса;</w:t>
      </w:r>
    </w:p>
    <w:p w14:paraId="4A663F1B" w14:textId="77777777" w:rsidR="003324DE" w:rsidRDefault="003324DE">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302">
        <w:r>
          <w:rPr>
            <w:color w:val="0000FF"/>
          </w:rPr>
          <w:t>пунктом 11 статьи 260</w:t>
        </w:r>
      </w:hyperlink>
      <w:r>
        <w:t xml:space="preserve"> настоящего Кодекса.</w:t>
      </w:r>
    </w:p>
    <w:p w14:paraId="4F8FBD08" w14:textId="77777777" w:rsidR="003324DE" w:rsidRDefault="003324DE">
      <w:pPr>
        <w:pStyle w:val="ConsPlusNormal"/>
        <w:spacing w:before="220"/>
        <w:ind w:firstLine="540"/>
        <w:jc w:val="both"/>
      </w:pPr>
      <w:r>
        <w:t xml:space="preserve">2. В случае если в документах, указанных в </w:t>
      </w:r>
      <w:hyperlink w:anchor="P4338">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14:paraId="5853CE05" w14:textId="77777777" w:rsidR="003324DE" w:rsidRDefault="003324DE">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14:paraId="22138829" w14:textId="77777777" w:rsidR="003324DE" w:rsidRDefault="003324DE">
      <w:pPr>
        <w:pStyle w:val="ConsPlusNormal"/>
        <w:spacing w:before="220"/>
        <w:ind w:firstLine="540"/>
        <w:jc w:val="both"/>
      </w:pPr>
      <w: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8">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300">
        <w:r>
          <w:rPr>
            <w:color w:val="0000FF"/>
          </w:rPr>
          <w:t>пунктом 10 статьи 260</w:t>
        </w:r>
      </w:hyperlink>
      <w:r>
        <w:t xml:space="preserve"> настоящего Кодекса.</w:t>
      </w:r>
    </w:p>
    <w:p w14:paraId="625B4769" w14:textId="77777777" w:rsidR="003324DE" w:rsidRDefault="003324DE">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62">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14:paraId="62CF8206" w14:textId="77777777" w:rsidR="003324DE" w:rsidRDefault="003324DE">
      <w:pPr>
        <w:pStyle w:val="ConsPlusNormal"/>
        <w:ind w:firstLine="540"/>
        <w:jc w:val="both"/>
      </w:pPr>
    </w:p>
    <w:p w14:paraId="4DBC1C2F" w14:textId="77777777" w:rsidR="003324DE" w:rsidRDefault="003324DE">
      <w:pPr>
        <w:pStyle w:val="ConsPlusTitle"/>
        <w:ind w:firstLine="540"/>
        <w:jc w:val="both"/>
        <w:outlineLvl w:val="3"/>
      </w:pPr>
      <w:r>
        <w:t>Статья 262. Выпуск товаров для личного пользования</w:t>
      </w:r>
    </w:p>
    <w:p w14:paraId="44922884" w14:textId="77777777" w:rsidR="003324DE" w:rsidRDefault="003324DE">
      <w:pPr>
        <w:pStyle w:val="ConsPlusNormal"/>
        <w:ind w:firstLine="540"/>
        <w:jc w:val="both"/>
      </w:pPr>
    </w:p>
    <w:p w14:paraId="362929F1" w14:textId="77777777" w:rsidR="003324DE" w:rsidRDefault="003324DE">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14:paraId="643AE228" w14:textId="77777777" w:rsidR="003324DE" w:rsidRDefault="003324DE">
      <w:pPr>
        <w:pStyle w:val="ConsPlusNormal"/>
        <w:spacing w:before="220"/>
        <w:ind w:firstLine="540"/>
        <w:jc w:val="both"/>
      </w:pPr>
      <w:r>
        <w:t>1) в свободное обращение;</w:t>
      </w:r>
    </w:p>
    <w:p w14:paraId="4203100B" w14:textId="77777777" w:rsidR="003324DE" w:rsidRDefault="003324DE">
      <w:pPr>
        <w:pStyle w:val="ConsPlusNormal"/>
        <w:spacing w:before="220"/>
        <w:ind w:firstLine="540"/>
        <w:jc w:val="both"/>
      </w:pPr>
      <w:r>
        <w:t>2) для вывоза;</w:t>
      </w:r>
    </w:p>
    <w:p w14:paraId="0A8B44F9" w14:textId="77777777" w:rsidR="003324DE" w:rsidRDefault="003324DE">
      <w:pPr>
        <w:pStyle w:val="ConsPlusNormal"/>
        <w:spacing w:before="220"/>
        <w:ind w:firstLine="540"/>
        <w:jc w:val="both"/>
      </w:pPr>
      <w:r>
        <w:t>3) для временного нахождения на таможенной территории Союза;</w:t>
      </w:r>
    </w:p>
    <w:p w14:paraId="1BE1C92B" w14:textId="77777777" w:rsidR="003324DE" w:rsidRDefault="003324DE">
      <w:pPr>
        <w:pStyle w:val="ConsPlusNormal"/>
        <w:spacing w:before="220"/>
        <w:ind w:firstLine="540"/>
        <w:jc w:val="both"/>
      </w:pPr>
      <w:r>
        <w:t>4) для временного нахождения вне таможенной территории Союза.</w:t>
      </w:r>
    </w:p>
    <w:p w14:paraId="3FEF3FC0" w14:textId="77777777" w:rsidR="003324DE" w:rsidRDefault="003324DE">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14:paraId="586D8D61" w14:textId="77777777" w:rsidR="003324DE" w:rsidRDefault="003324DE">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6">
        <w:r>
          <w:rPr>
            <w:color w:val="0000FF"/>
          </w:rPr>
          <w:t>пункта 3</w:t>
        </w:r>
      </w:hyperlink>
      <w:r>
        <w:t xml:space="preserve"> настоящей статьи;</w:t>
      </w:r>
    </w:p>
    <w:p w14:paraId="7DD599E7" w14:textId="77777777" w:rsidR="003324DE" w:rsidRDefault="003324DE">
      <w:pPr>
        <w:pStyle w:val="ConsPlusNormal"/>
        <w:spacing w:before="220"/>
        <w:ind w:firstLine="540"/>
        <w:jc w:val="both"/>
      </w:pPr>
      <w:r>
        <w:t xml:space="preserve">2) соблюдены запреты и ограничения в соответствии со </w:t>
      </w:r>
      <w:hyperlink w:anchor="P134">
        <w:r>
          <w:rPr>
            <w:color w:val="0000FF"/>
          </w:rPr>
          <w:t>статьей 7</w:t>
        </w:r>
      </w:hyperlink>
      <w:r>
        <w:t xml:space="preserve"> настоящего Кодекса;</w:t>
      </w:r>
    </w:p>
    <w:p w14:paraId="067E20B1" w14:textId="77777777" w:rsidR="003324DE" w:rsidRDefault="003324DE">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14:paraId="2FB8DDD3" w14:textId="77777777" w:rsidR="003324DE" w:rsidRDefault="003324DE">
      <w:pPr>
        <w:pStyle w:val="ConsPlusNormal"/>
        <w:spacing w:before="220"/>
        <w:ind w:firstLine="540"/>
        <w:jc w:val="both"/>
      </w:pPr>
      <w:bookmarkStart w:id="874" w:name="P4366"/>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14:paraId="6222B1FB" w14:textId="77777777" w:rsidR="003324DE" w:rsidRDefault="003324DE">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14:paraId="6812CB37" w14:textId="77777777" w:rsidR="003324DE" w:rsidRDefault="003324DE">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14:paraId="340ADF70" w14:textId="77777777" w:rsidR="003324DE" w:rsidRDefault="003324DE">
      <w:pPr>
        <w:pStyle w:val="ConsPlusNormal"/>
        <w:spacing w:before="220"/>
        <w:ind w:firstLine="540"/>
        <w:jc w:val="both"/>
      </w:pPr>
      <w:r>
        <w:t xml:space="preserve">1) товары для личного пользования могут быть временно ввезены либо временно вывезены в соответствии со </w:t>
      </w:r>
      <w:hyperlink w:anchor="P4401">
        <w:r>
          <w:rPr>
            <w:color w:val="0000FF"/>
          </w:rPr>
          <w:t>статьями 264</w:t>
        </w:r>
      </w:hyperlink>
      <w:r>
        <w:t xml:space="preserve"> и </w:t>
      </w:r>
      <w:hyperlink w:anchor="P4438">
        <w:r>
          <w:rPr>
            <w:color w:val="0000FF"/>
          </w:rPr>
          <w:t>265</w:t>
        </w:r>
      </w:hyperlink>
      <w:r>
        <w:t xml:space="preserve"> настоящего Кодекса;</w:t>
      </w:r>
    </w:p>
    <w:p w14:paraId="202A9917" w14:textId="77777777" w:rsidR="003324DE" w:rsidRDefault="003324DE">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1D3FD32F" w14:textId="77777777" w:rsidR="003324DE" w:rsidRDefault="003324DE">
      <w:pPr>
        <w:pStyle w:val="ConsPlusNormal"/>
        <w:spacing w:before="220"/>
        <w:ind w:firstLine="540"/>
        <w:jc w:val="both"/>
      </w:pPr>
      <w:r>
        <w:t xml:space="preserve">3) соблюдены запреты и ограничения в соответствии со </w:t>
      </w:r>
      <w:hyperlink w:anchor="P134">
        <w:r>
          <w:rPr>
            <w:color w:val="0000FF"/>
          </w:rPr>
          <w:t>статьей 7</w:t>
        </w:r>
      </w:hyperlink>
      <w:r>
        <w:t xml:space="preserve"> настоящего Кодекса.</w:t>
      </w:r>
    </w:p>
    <w:p w14:paraId="34958505" w14:textId="77777777" w:rsidR="003324DE" w:rsidRDefault="003324DE">
      <w:pPr>
        <w:pStyle w:val="ConsPlusNormal"/>
        <w:spacing w:before="220"/>
        <w:ind w:firstLine="540"/>
        <w:jc w:val="both"/>
      </w:pPr>
      <w:bookmarkStart w:id="875" w:name="P4372"/>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14:paraId="671CED93" w14:textId="77777777" w:rsidR="003324DE" w:rsidRDefault="003324DE">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14:paraId="5BD31BA8" w14:textId="77777777" w:rsidR="003324DE" w:rsidRDefault="003324DE">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5">
        <w:r>
          <w:rPr>
            <w:color w:val="0000FF"/>
          </w:rPr>
          <w:t>статьей 118</w:t>
        </w:r>
      </w:hyperlink>
      <w:r>
        <w:t xml:space="preserve"> настоящего Кодекса.</w:t>
      </w:r>
    </w:p>
    <w:p w14:paraId="4CD8F484" w14:textId="77777777" w:rsidR="003324DE" w:rsidRDefault="003324DE">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2">
        <w:r>
          <w:rPr>
            <w:color w:val="0000FF"/>
          </w:rPr>
          <w:t>статьей 119</w:t>
        </w:r>
      </w:hyperlink>
      <w:r>
        <w:t xml:space="preserve"> настоящего Кодекса, за исключением случая, указанного в </w:t>
      </w:r>
      <w:hyperlink w:anchor="P4376">
        <w:r>
          <w:rPr>
            <w:color w:val="0000FF"/>
          </w:rPr>
          <w:t>абзаце втором</w:t>
        </w:r>
      </w:hyperlink>
      <w:r>
        <w:t xml:space="preserve"> настоящего пункта.</w:t>
      </w:r>
    </w:p>
    <w:p w14:paraId="3A2948CA" w14:textId="77777777" w:rsidR="003324DE" w:rsidRDefault="003324DE">
      <w:pPr>
        <w:pStyle w:val="ConsPlusNormal"/>
        <w:spacing w:before="220"/>
        <w:ind w:firstLine="540"/>
        <w:jc w:val="both"/>
      </w:pPr>
      <w:bookmarkStart w:id="876" w:name="P4376"/>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14:paraId="5CDA493E" w14:textId="77777777" w:rsidR="003324DE" w:rsidRDefault="003324DE">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14:paraId="3D38C3E3" w14:textId="77777777" w:rsidR="003324DE" w:rsidRDefault="003324DE">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14:paraId="45BFB8AD" w14:textId="77777777" w:rsidR="003324DE" w:rsidRDefault="003324DE">
      <w:pPr>
        <w:pStyle w:val="ConsPlusNormal"/>
        <w:spacing w:before="220"/>
        <w:ind w:firstLine="540"/>
        <w:jc w:val="both"/>
      </w:pPr>
      <w:r>
        <w:t xml:space="preserve">1) транспортные средства для личного пользования, ввозимые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w:t>
      </w:r>
    </w:p>
    <w:p w14:paraId="671C9D30" w14:textId="77777777" w:rsidR="003324DE" w:rsidRDefault="003324DE">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62">
        <w:r>
          <w:rPr>
            <w:color w:val="0000FF"/>
          </w:rPr>
          <w:t>пунктом 8 статьи 266</w:t>
        </w:r>
      </w:hyperlink>
      <w:r>
        <w:t xml:space="preserve"> настоящего Кодекса.</w:t>
      </w:r>
    </w:p>
    <w:p w14:paraId="4FC71A32" w14:textId="77777777" w:rsidR="003324DE" w:rsidRDefault="003324DE">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14:paraId="2444CF40" w14:textId="77777777" w:rsidR="003324DE" w:rsidRDefault="003324DE">
      <w:pPr>
        <w:pStyle w:val="ConsPlusNormal"/>
        <w:jc w:val="center"/>
      </w:pPr>
    </w:p>
    <w:p w14:paraId="7ECF90FB" w14:textId="77777777" w:rsidR="003324DE" w:rsidRDefault="003324DE">
      <w:pPr>
        <w:pStyle w:val="ConsPlusTitle"/>
        <w:ind w:firstLine="540"/>
        <w:jc w:val="both"/>
        <w:outlineLvl w:val="3"/>
      </w:pPr>
      <w:bookmarkStart w:id="877" w:name="P4383"/>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14:paraId="7BF9D901" w14:textId="77777777" w:rsidR="003324DE" w:rsidRDefault="003324DE">
      <w:pPr>
        <w:pStyle w:val="ConsPlusNormal"/>
        <w:ind w:firstLine="540"/>
        <w:jc w:val="both"/>
      </w:pPr>
    </w:p>
    <w:p w14:paraId="3B06E3E4" w14:textId="77777777" w:rsidR="003324DE" w:rsidRDefault="003324DE">
      <w:pPr>
        <w:pStyle w:val="ConsPlusNormal"/>
        <w:ind w:firstLine="540"/>
        <w:jc w:val="both"/>
      </w:pPr>
      <w:bookmarkStart w:id="878" w:name="P4385"/>
      <w:bookmarkEnd w:id="878"/>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14:paraId="1261644B" w14:textId="77777777" w:rsidR="003324DE" w:rsidRDefault="003324DE">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14:paraId="3D514925" w14:textId="77777777" w:rsidR="003324DE" w:rsidRDefault="003324DE">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92">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14:paraId="726FD73F" w14:textId="77777777" w:rsidR="003324DE" w:rsidRDefault="003324DE">
      <w:pPr>
        <w:pStyle w:val="ConsPlusNormal"/>
        <w:spacing w:before="220"/>
        <w:ind w:firstLine="540"/>
        <w:jc w:val="both"/>
      </w:pPr>
      <w:bookmarkStart w:id="879" w:name="P4388"/>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14:paraId="47A17EAD" w14:textId="77777777" w:rsidR="003324DE" w:rsidRDefault="003324DE">
      <w:pPr>
        <w:pStyle w:val="ConsPlusNormal"/>
        <w:spacing w:before="220"/>
        <w:ind w:firstLine="540"/>
        <w:jc w:val="both"/>
      </w:pPr>
      <w:bookmarkStart w:id="880" w:name="P4389"/>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14:paraId="1985972E" w14:textId="77777777" w:rsidR="003324DE" w:rsidRDefault="003324DE">
      <w:pPr>
        <w:pStyle w:val="ConsPlusNormal"/>
        <w:spacing w:before="220"/>
        <w:ind w:firstLine="540"/>
        <w:jc w:val="both"/>
      </w:pPr>
      <w:bookmarkStart w:id="881" w:name="P4390"/>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14:paraId="35057B81" w14:textId="77777777" w:rsidR="003324DE" w:rsidRDefault="003324DE">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14:paraId="2E5FDBC1" w14:textId="77777777" w:rsidR="003324DE" w:rsidRDefault="003324DE">
      <w:pPr>
        <w:pStyle w:val="ConsPlusNormal"/>
        <w:spacing w:before="220"/>
        <w:ind w:firstLine="540"/>
        <w:jc w:val="both"/>
      </w:pPr>
      <w:bookmarkStart w:id="882" w:name="P4392"/>
      <w:bookmarkEnd w:id="882"/>
      <w:r>
        <w:t xml:space="preserve">3. Место доставки товаров для личного пользования, указанных в </w:t>
      </w:r>
      <w:hyperlink w:anchor="P4385">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14:paraId="2E7E576D" w14:textId="77777777" w:rsidR="003324DE" w:rsidRDefault="003324DE">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14:paraId="3FECC20C" w14:textId="77777777" w:rsidR="003324DE" w:rsidRDefault="003324DE">
      <w:pPr>
        <w:pStyle w:val="ConsPlusNormal"/>
        <w:spacing w:before="22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8">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14:paraId="78DD0AD7" w14:textId="77777777" w:rsidR="003324DE" w:rsidRDefault="003324DE">
      <w:pPr>
        <w:pStyle w:val="ConsPlusNormal"/>
        <w:spacing w:before="220"/>
        <w:ind w:firstLine="540"/>
        <w:jc w:val="both"/>
      </w:pPr>
      <w:r>
        <w:t xml:space="preserve">3) в отношении товаров для личного пользования, указанных в </w:t>
      </w:r>
      <w:hyperlink w:anchor="P4388">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14:paraId="52F5DB0E" w14:textId="77777777" w:rsidR="003324DE" w:rsidRDefault="003324DE">
      <w:pPr>
        <w:pStyle w:val="ConsPlusNormal"/>
        <w:spacing w:before="220"/>
        <w:ind w:firstLine="540"/>
        <w:jc w:val="both"/>
      </w:pPr>
      <w:r>
        <w:t xml:space="preserve">4) в отношении товаров для личного пользования, указанных в </w:t>
      </w:r>
      <w:hyperlink w:anchor="P4389">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14:paraId="3CE19927" w14:textId="77777777" w:rsidR="003324DE" w:rsidRDefault="003324DE">
      <w:pPr>
        <w:pStyle w:val="ConsPlusNormal"/>
        <w:spacing w:before="220"/>
        <w:ind w:firstLine="540"/>
        <w:jc w:val="both"/>
      </w:pPr>
      <w:r>
        <w:t xml:space="preserve">5) в отношении товаров для личного пользования, указанных в </w:t>
      </w:r>
      <w:hyperlink w:anchor="P4390">
        <w:r>
          <w:rPr>
            <w:color w:val="0000FF"/>
          </w:rPr>
          <w:t>подпункте 5 пункта 1</w:t>
        </w:r>
      </w:hyperlink>
      <w:r>
        <w:t xml:space="preserve"> настоящей статьи, - на основании сведений о месте убытия.</w:t>
      </w:r>
    </w:p>
    <w:p w14:paraId="35BD4AAE" w14:textId="77777777" w:rsidR="003324DE" w:rsidRDefault="003324DE">
      <w:pPr>
        <w:pStyle w:val="ConsPlusNormal"/>
        <w:spacing w:before="220"/>
        <w:ind w:firstLine="540"/>
        <w:jc w:val="both"/>
      </w:pPr>
      <w:r>
        <w:t xml:space="preserve">4. При перевозке товаров для личного пользования, указанных в </w:t>
      </w:r>
      <w:hyperlink w:anchor="P4385">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9">
        <w:r>
          <w:rPr>
            <w:color w:val="0000FF"/>
          </w:rPr>
          <w:t>статьей 150</w:t>
        </w:r>
      </w:hyperlink>
      <w:r>
        <w:t xml:space="preserve"> настоящего Кодекса.</w:t>
      </w:r>
    </w:p>
    <w:p w14:paraId="39E6C310" w14:textId="77777777" w:rsidR="003324DE" w:rsidRDefault="003324DE">
      <w:pPr>
        <w:pStyle w:val="ConsPlusNormal"/>
        <w:spacing w:before="220"/>
        <w:ind w:firstLine="540"/>
        <w:jc w:val="both"/>
      </w:pPr>
      <w:bookmarkStart w:id="883" w:name="P4399"/>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4">
        <w:r>
          <w:rPr>
            <w:color w:val="0000FF"/>
          </w:rPr>
          <w:t>статьей 146</w:t>
        </w:r>
      </w:hyperlink>
      <w:r>
        <w:t xml:space="preserve"> настоящего Кодекса с учетом </w:t>
      </w:r>
      <w:hyperlink w:anchor="P4630">
        <w:r>
          <w:rPr>
            <w:color w:val="0000FF"/>
          </w:rPr>
          <w:t>статьи 271</w:t>
        </w:r>
      </w:hyperlink>
      <w:r>
        <w:t xml:space="preserve"> настоящего Кодекса.</w:t>
      </w:r>
    </w:p>
    <w:p w14:paraId="64D60C16" w14:textId="77777777" w:rsidR="003324DE" w:rsidRDefault="003324DE">
      <w:pPr>
        <w:pStyle w:val="ConsPlusNormal"/>
        <w:ind w:firstLine="540"/>
        <w:jc w:val="both"/>
      </w:pPr>
    </w:p>
    <w:p w14:paraId="029A8894" w14:textId="77777777" w:rsidR="003324DE" w:rsidRDefault="003324DE">
      <w:pPr>
        <w:pStyle w:val="ConsPlusTitle"/>
        <w:ind w:firstLine="540"/>
        <w:jc w:val="both"/>
        <w:outlineLvl w:val="3"/>
      </w:pPr>
      <w:bookmarkStart w:id="884" w:name="P4401"/>
      <w:bookmarkEnd w:id="884"/>
      <w:r>
        <w:t>Статья 264. Временный ввоз транспортных средств для личного пользования</w:t>
      </w:r>
    </w:p>
    <w:p w14:paraId="7D764E68" w14:textId="77777777" w:rsidR="003324DE" w:rsidRDefault="003324DE">
      <w:pPr>
        <w:pStyle w:val="ConsPlusNormal"/>
        <w:ind w:firstLine="540"/>
        <w:jc w:val="both"/>
      </w:pPr>
    </w:p>
    <w:p w14:paraId="3EAAF846" w14:textId="77777777" w:rsidR="003324DE" w:rsidRDefault="003324DE">
      <w:pPr>
        <w:pStyle w:val="ConsPlusNormal"/>
        <w:ind w:firstLine="540"/>
        <w:jc w:val="both"/>
      </w:pPr>
      <w:bookmarkStart w:id="885" w:name="P4403"/>
      <w:bookmarkEnd w:id="885"/>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14:paraId="40037603" w14:textId="77777777" w:rsidR="003324DE" w:rsidRDefault="003324DE">
      <w:pPr>
        <w:pStyle w:val="ConsPlusNormal"/>
        <w:spacing w:before="220"/>
        <w:ind w:firstLine="540"/>
        <w:jc w:val="both"/>
      </w:pPr>
      <w:bookmarkStart w:id="886" w:name="P4404"/>
      <w:bookmarkEnd w:id="886"/>
      <w:r>
        <w:t xml:space="preserve">Допускается временный ввоз на таможенную территорию Союза иностранными физическими лицами, указанными в </w:t>
      </w:r>
      <w:hyperlink w:anchor="P4253">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14:paraId="5FD33019" w14:textId="77777777" w:rsidR="003324DE" w:rsidRDefault="003324DE">
      <w:pPr>
        <w:pStyle w:val="ConsPlusNormal"/>
        <w:spacing w:before="220"/>
        <w:ind w:firstLine="540"/>
        <w:jc w:val="both"/>
      </w:pPr>
      <w:bookmarkStart w:id="887" w:name="P4405"/>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14:paraId="43E91536" w14:textId="77777777" w:rsidR="003324DE" w:rsidRDefault="003324DE">
      <w:pPr>
        <w:pStyle w:val="ConsPlusNormal"/>
        <w:spacing w:before="220"/>
        <w:ind w:firstLine="540"/>
        <w:jc w:val="both"/>
      </w:pPr>
      <w:bookmarkStart w:id="888" w:name="P4406"/>
      <w:bookmarkEnd w:id="888"/>
      <w:r>
        <w:t xml:space="preserve">2. Положения </w:t>
      </w:r>
      <w:hyperlink w:anchor="P4403">
        <w:r>
          <w:rPr>
            <w:color w:val="0000FF"/>
          </w:rPr>
          <w:t>пунктов 1</w:t>
        </w:r>
      </w:hyperlink>
      <w:r>
        <w:t xml:space="preserve"> и </w:t>
      </w:r>
      <w:hyperlink w:anchor="P4410">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14:paraId="5FDF8232" w14:textId="77777777" w:rsidR="003324DE" w:rsidRDefault="003324DE">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14:paraId="1C92A03E" w14:textId="77777777" w:rsidR="003324DE" w:rsidRDefault="003324DE">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6">
        <w:r>
          <w:rPr>
            <w:color w:val="0000FF"/>
          </w:rPr>
          <w:t>абзаце первом</w:t>
        </w:r>
      </w:hyperlink>
      <w:r>
        <w:t xml:space="preserve"> настоящего пункта, на период такого продления.</w:t>
      </w:r>
    </w:p>
    <w:p w14:paraId="401A2977" w14:textId="77777777" w:rsidR="003324DE" w:rsidRDefault="003324DE">
      <w:pPr>
        <w:pStyle w:val="ConsPlusNormal"/>
        <w:spacing w:before="220"/>
        <w:ind w:firstLine="540"/>
        <w:jc w:val="both"/>
      </w:pPr>
      <w:bookmarkStart w:id="889" w:name="P4409"/>
      <w:bookmarkEnd w:id="889"/>
      <w:r>
        <w:t xml:space="preserve">3. Временный ввоз на таможенную территорию Союза транспортных средств для личного пользования, указанных в </w:t>
      </w:r>
      <w:hyperlink w:anchor="P4404">
        <w:r>
          <w:rPr>
            <w:color w:val="0000FF"/>
          </w:rPr>
          <w:t>абзацах втором</w:t>
        </w:r>
      </w:hyperlink>
      <w:r>
        <w:t xml:space="preserve"> и </w:t>
      </w:r>
      <w:hyperlink w:anchor="P4405">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46B583E3" w14:textId="77777777" w:rsidR="003324DE" w:rsidRDefault="003324DE">
      <w:pPr>
        <w:pStyle w:val="ConsPlusNormal"/>
        <w:spacing w:before="220"/>
        <w:ind w:firstLine="540"/>
        <w:jc w:val="both"/>
      </w:pPr>
      <w:bookmarkStart w:id="890" w:name="P4410"/>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3C916425" w14:textId="77777777" w:rsidR="003324DE" w:rsidRDefault="003324DE">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14:paraId="30BBC0A0" w14:textId="77777777" w:rsidR="003324DE" w:rsidRDefault="003324DE">
      <w:pPr>
        <w:pStyle w:val="ConsPlusNormal"/>
        <w:spacing w:before="220"/>
        <w:ind w:firstLine="540"/>
        <w:jc w:val="both"/>
      </w:pPr>
      <w:bookmarkStart w:id="891" w:name="P4412"/>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3">
        <w:r>
          <w:rPr>
            <w:color w:val="0000FF"/>
          </w:rPr>
          <w:t>пунктом 2 статьи 16</w:t>
        </w:r>
      </w:hyperlink>
      <w:r>
        <w:t xml:space="preserve"> или </w:t>
      </w:r>
      <w:hyperlink w:anchor="P6348">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2">
        <w:r>
          <w:rPr>
            <w:color w:val="0000FF"/>
          </w:rPr>
          <w:t>подпунктом 8 пункта 7 статьи 14</w:t>
        </w:r>
      </w:hyperlink>
      <w:r>
        <w:t xml:space="preserve"> настоящего Кодекса.</w:t>
      </w:r>
    </w:p>
    <w:p w14:paraId="2DD98428" w14:textId="77777777" w:rsidR="003324DE" w:rsidRDefault="003324DE">
      <w:pPr>
        <w:pStyle w:val="ConsPlusNormal"/>
        <w:spacing w:before="220"/>
        <w:ind w:firstLine="540"/>
        <w:jc w:val="both"/>
      </w:pPr>
      <w:bookmarkStart w:id="892" w:name="P4413"/>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14:paraId="0CAFB7B2" w14:textId="77777777" w:rsidR="003324DE" w:rsidRDefault="003324DE">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14:paraId="4C26CDE1" w14:textId="77777777" w:rsidR="003324DE" w:rsidRDefault="003324DE">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14:paraId="07B4FCA5" w14:textId="77777777" w:rsidR="003324DE" w:rsidRDefault="003324DE">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9">
        <w:r>
          <w:rPr>
            <w:color w:val="0000FF"/>
          </w:rPr>
          <w:t>пунктом 9</w:t>
        </w:r>
      </w:hyperlink>
      <w:r>
        <w:t xml:space="preserve"> настоящей статьи.</w:t>
      </w:r>
    </w:p>
    <w:p w14:paraId="454CF97E" w14:textId="77777777" w:rsidR="003324DE" w:rsidRDefault="003324DE">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403">
        <w:r>
          <w:rPr>
            <w:color w:val="0000FF"/>
          </w:rPr>
          <w:t>пункте 1</w:t>
        </w:r>
      </w:hyperlink>
      <w:r>
        <w:t xml:space="preserve"> или </w:t>
      </w:r>
      <w:hyperlink w:anchor="P4406">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5">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8">
        <w:r>
          <w:rPr>
            <w:color w:val="0000FF"/>
          </w:rPr>
          <w:t>подпункте 5 пункта 2 статьи 268</w:t>
        </w:r>
      </w:hyperlink>
      <w:r>
        <w:t xml:space="preserve"> настоящего Кодекса.</w:t>
      </w:r>
    </w:p>
    <w:p w14:paraId="350C2F6A" w14:textId="77777777" w:rsidR="003324DE" w:rsidRDefault="003324DE">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14:paraId="2F83CAC7" w14:textId="77777777" w:rsidR="003324DE" w:rsidRDefault="003324DE">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14:paraId="6E0702E4" w14:textId="77777777" w:rsidR="003324DE" w:rsidRDefault="003324DE">
      <w:pPr>
        <w:pStyle w:val="ConsPlusNormal"/>
        <w:spacing w:before="220"/>
        <w:ind w:firstLine="540"/>
        <w:jc w:val="both"/>
      </w:pPr>
      <w:bookmarkStart w:id="893" w:name="P4420"/>
      <w:bookmarkEnd w:id="893"/>
      <w:r>
        <w:t xml:space="preserve">7. Допускается передача временно ввезенных транспортных средств для личного пользования, указанных в </w:t>
      </w:r>
      <w:hyperlink w:anchor="P4406">
        <w:r>
          <w:rPr>
            <w:color w:val="0000FF"/>
          </w:rPr>
          <w:t>пункте 2</w:t>
        </w:r>
      </w:hyperlink>
      <w:r>
        <w:t xml:space="preserve"> настоящей статьи, если такие транспортные средства для личного пользования передаются:</w:t>
      </w:r>
    </w:p>
    <w:p w14:paraId="1E06D36D" w14:textId="77777777" w:rsidR="003324DE" w:rsidRDefault="003324DE">
      <w:pPr>
        <w:pStyle w:val="ConsPlusNormal"/>
        <w:spacing w:before="220"/>
        <w:ind w:firstLine="540"/>
        <w:jc w:val="both"/>
      </w:pPr>
      <w:bookmarkStart w:id="894" w:name="P4421"/>
      <w:bookmarkEnd w:id="894"/>
      <w:r>
        <w:t xml:space="preserve">1) физическим лицам,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14:paraId="06E9B3F9" w14:textId="77777777" w:rsidR="003324DE" w:rsidRDefault="003324DE">
      <w:pPr>
        <w:pStyle w:val="ConsPlusNormal"/>
        <w:spacing w:before="220"/>
        <w:ind w:firstLine="540"/>
        <w:jc w:val="both"/>
      </w:pPr>
      <w:bookmarkStart w:id="895" w:name="P4422"/>
      <w:bookmarkEnd w:id="895"/>
      <w:r>
        <w:t xml:space="preserve">2) лицам, не указанным в </w:t>
      </w:r>
      <w:hyperlink w:anchor="P4421">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14:paraId="4EAA13D9" w14:textId="77777777" w:rsidR="003324DE" w:rsidRDefault="003324DE">
      <w:pPr>
        <w:pStyle w:val="ConsPlusNormal"/>
        <w:spacing w:before="220"/>
        <w:ind w:firstLine="540"/>
        <w:jc w:val="both"/>
      </w:pPr>
      <w:bookmarkStart w:id="896" w:name="P4423"/>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14:paraId="6DC8551B" w14:textId="77777777" w:rsidR="003324DE" w:rsidRDefault="003324DE">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14:paraId="3975CE84" w14:textId="77777777" w:rsidR="003324DE" w:rsidRDefault="003324DE">
      <w:pPr>
        <w:pStyle w:val="ConsPlusNormal"/>
        <w:spacing w:before="220"/>
        <w:ind w:firstLine="540"/>
        <w:jc w:val="both"/>
      </w:pPr>
      <w:bookmarkStart w:id="897" w:name="P4425"/>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14:paraId="77807265" w14:textId="77777777" w:rsidR="003324DE" w:rsidRDefault="003324DE">
      <w:pPr>
        <w:pStyle w:val="ConsPlusNormal"/>
        <w:spacing w:before="220"/>
        <w:ind w:firstLine="540"/>
        <w:jc w:val="both"/>
      </w:pPr>
      <w:bookmarkStart w:id="898" w:name="P4426"/>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14:paraId="15B181BB" w14:textId="77777777" w:rsidR="003324DE" w:rsidRDefault="003324DE">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14:paraId="55CAB248" w14:textId="77777777" w:rsidR="003324DE" w:rsidRDefault="003324DE">
      <w:pPr>
        <w:pStyle w:val="ConsPlusNormal"/>
        <w:spacing w:before="22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14:paraId="5C265BB5" w14:textId="77777777" w:rsidR="003324DE" w:rsidRDefault="003324DE">
      <w:pPr>
        <w:pStyle w:val="ConsPlusNormal"/>
        <w:spacing w:before="220"/>
        <w:ind w:firstLine="540"/>
        <w:jc w:val="both"/>
      </w:pPr>
      <w:bookmarkStart w:id="899" w:name="P4429"/>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14:paraId="469909A4" w14:textId="77777777" w:rsidR="003324DE" w:rsidRDefault="003324DE">
      <w:pPr>
        <w:pStyle w:val="ConsPlusNormal"/>
        <w:spacing w:before="220"/>
        <w:ind w:firstLine="540"/>
        <w:jc w:val="both"/>
      </w:pPr>
      <w:bookmarkStart w:id="900" w:name="P4430"/>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7813BF14" w14:textId="77777777" w:rsidR="003324DE" w:rsidRDefault="003324DE">
      <w:pPr>
        <w:pStyle w:val="ConsPlusNormal"/>
        <w:spacing w:before="220"/>
        <w:ind w:firstLine="540"/>
        <w:jc w:val="both"/>
      </w:pPr>
      <w:bookmarkStart w:id="901" w:name="P4431"/>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14:paraId="28964EB0" w14:textId="77777777" w:rsidR="003324DE" w:rsidRDefault="003324DE">
      <w:pPr>
        <w:pStyle w:val="ConsPlusNormal"/>
        <w:spacing w:before="220"/>
        <w:ind w:firstLine="540"/>
        <w:jc w:val="both"/>
      </w:pPr>
      <w:r>
        <w:t xml:space="preserve">10. Форма разрешения таможенного органа, указанного в </w:t>
      </w:r>
      <w:hyperlink w:anchor="P4429">
        <w:r>
          <w:rPr>
            <w:color w:val="0000FF"/>
          </w:rPr>
          <w:t>абзаце первом пункта 9</w:t>
        </w:r>
      </w:hyperlink>
      <w:r>
        <w:t xml:space="preserve"> настоящей статьи, и порядок его выдачи таможенным органом определяются Комиссией.</w:t>
      </w:r>
    </w:p>
    <w:p w14:paraId="2955897C" w14:textId="77777777" w:rsidR="003324DE" w:rsidRDefault="003324DE">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14:paraId="518821D4" w14:textId="77777777" w:rsidR="003324DE" w:rsidRDefault="003324DE">
      <w:pPr>
        <w:pStyle w:val="ConsPlusNormal"/>
        <w:spacing w:before="220"/>
        <w:ind w:firstLine="540"/>
        <w:jc w:val="both"/>
      </w:pPr>
      <w:bookmarkStart w:id="902" w:name="P4434"/>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14:paraId="6E869C4D" w14:textId="77777777" w:rsidR="003324DE" w:rsidRDefault="003324DE">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5">
        <w:r>
          <w:rPr>
            <w:color w:val="0000FF"/>
          </w:rPr>
          <w:t>главой 51</w:t>
        </w:r>
      </w:hyperlink>
      <w:r>
        <w:t xml:space="preserve"> настоящего Кодекса.</w:t>
      </w:r>
    </w:p>
    <w:p w14:paraId="3D273174" w14:textId="77777777" w:rsidR="003324DE" w:rsidRDefault="003324DE">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14:paraId="23A1162B" w14:textId="77777777" w:rsidR="003324DE" w:rsidRDefault="003324DE">
      <w:pPr>
        <w:pStyle w:val="ConsPlusNormal"/>
        <w:ind w:firstLine="540"/>
        <w:jc w:val="both"/>
      </w:pPr>
    </w:p>
    <w:p w14:paraId="75DC4017" w14:textId="77777777" w:rsidR="003324DE" w:rsidRDefault="003324DE">
      <w:pPr>
        <w:pStyle w:val="ConsPlusTitle"/>
        <w:ind w:firstLine="540"/>
        <w:jc w:val="both"/>
        <w:outlineLvl w:val="3"/>
      </w:pPr>
      <w:bookmarkStart w:id="903" w:name="P4438"/>
      <w:bookmarkEnd w:id="903"/>
      <w:r>
        <w:t>Статья 265. Временный вывоз физическими лицами товаров для личного пользования</w:t>
      </w:r>
    </w:p>
    <w:p w14:paraId="1D93B5B5" w14:textId="77777777" w:rsidR="003324DE" w:rsidRDefault="003324DE">
      <w:pPr>
        <w:pStyle w:val="ConsPlusNormal"/>
        <w:ind w:firstLine="540"/>
        <w:jc w:val="both"/>
      </w:pPr>
    </w:p>
    <w:p w14:paraId="46AEA444" w14:textId="77777777" w:rsidR="003324DE" w:rsidRDefault="003324DE">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14:paraId="34E0916E" w14:textId="77777777" w:rsidR="003324DE" w:rsidRDefault="003324DE">
      <w:pPr>
        <w:pStyle w:val="ConsPlusNormal"/>
        <w:spacing w:before="220"/>
        <w:ind w:firstLine="540"/>
        <w:jc w:val="both"/>
      </w:pPr>
      <w:bookmarkStart w:id="904" w:name="P4441"/>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14:paraId="263802CD" w14:textId="77777777" w:rsidR="003324DE" w:rsidRDefault="003324DE">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63">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14:paraId="4DD04425" w14:textId="77777777" w:rsidR="003324DE" w:rsidRDefault="003324DE">
      <w:pPr>
        <w:pStyle w:val="ConsPlusNormal"/>
        <w:spacing w:before="220"/>
        <w:ind w:firstLine="540"/>
        <w:jc w:val="both"/>
      </w:pPr>
      <w:bookmarkStart w:id="905" w:name="P4443"/>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14:paraId="49D318D5" w14:textId="77777777" w:rsidR="003324DE" w:rsidRDefault="003324DE">
      <w:pPr>
        <w:pStyle w:val="ConsPlusNormal"/>
        <w:spacing w:before="220"/>
        <w:ind w:firstLine="540"/>
        <w:jc w:val="both"/>
      </w:pPr>
      <w:bookmarkStart w:id="906" w:name="P4444"/>
      <w:bookmarkEnd w:id="906"/>
      <w:r>
        <w:t xml:space="preserve">При совершении в соответствии с </w:t>
      </w:r>
      <w:hyperlink w:anchor="P4443">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14:paraId="426C719B" w14:textId="77777777" w:rsidR="003324DE" w:rsidRDefault="003324DE">
      <w:pPr>
        <w:pStyle w:val="ConsPlusNormal"/>
        <w:jc w:val="center"/>
      </w:pPr>
    </w:p>
    <w:p w14:paraId="554F130F" w14:textId="77777777" w:rsidR="003324DE" w:rsidRDefault="003324DE">
      <w:pPr>
        <w:pStyle w:val="ConsPlusTitle"/>
        <w:ind w:firstLine="540"/>
        <w:jc w:val="both"/>
        <w:outlineLvl w:val="3"/>
      </w:pPr>
      <w:bookmarkStart w:id="907" w:name="P4446"/>
      <w:bookmarkEnd w:id="907"/>
      <w:r>
        <w:t>Статья 266. Применение таможенных платежей в отношении товаров для личного пользования</w:t>
      </w:r>
    </w:p>
    <w:p w14:paraId="559B18CA" w14:textId="77777777" w:rsidR="003324DE" w:rsidRDefault="003324DE">
      <w:pPr>
        <w:pStyle w:val="ConsPlusNormal"/>
        <w:ind w:firstLine="540"/>
        <w:jc w:val="both"/>
      </w:pPr>
    </w:p>
    <w:p w14:paraId="3A12DE44" w14:textId="77777777" w:rsidR="003324DE" w:rsidRDefault="003324DE">
      <w:pPr>
        <w:pStyle w:val="ConsPlusNormal"/>
        <w:ind w:firstLine="540"/>
        <w:jc w:val="both"/>
      </w:pPr>
      <w:bookmarkStart w:id="908" w:name="P4448"/>
      <w:bookmarkEnd w:id="908"/>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14:paraId="00E5AB3A" w14:textId="77777777" w:rsidR="003324DE" w:rsidRDefault="003324DE">
      <w:pPr>
        <w:pStyle w:val="ConsPlusNormal"/>
        <w:spacing w:before="220"/>
        <w:ind w:firstLine="540"/>
        <w:jc w:val="both"/>
      </w:pPr>
      <w:r>
        <w:t xml:space="preserve">2. Единые </w:t>
      </w:r>
      <w:hyperlink r:id="rId464">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14:paraId="05E67F5B" w14:textId="77777777" w:rsidR="003324DE" w:rsidRDefault="003324DE">
      <w:pPr>
        <w:pStyle w:val="ConsPlusNormal"/>
        <w:spacing w:before="220"/>
        <w:ind w:firstLine="540"/>
        <w:jc w:val="both"/>
      </w:pPr>
      <w:bookmarkStart w:id="909" w:name="P4450"/>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65">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14:paraId="76B06AC6" w14:textId="77777777" w:rsidR="003324DE" w:rsidRDefault="003324DE">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66">
        <w:r>
          <w:rPr>
            <w:color w:val="0000FF"/>
          </w:rPr>
          <w:t>критерии</w:t>
        </w:r>
      </w:hyperlink>
      <w:r>
        <w:t xml:space="preserve"> отнесения к которым определяются Комиссией.</w:t>
      </w:r>
    </w:p>
    <w:p w14:paraId="68FD136A" w14:textId="77777777" w:rsidR="003324DE" w:rsidRDefault="003324DE">
      <w:pPr>
        <w:pStyle w:val="ConsPlusNormal"/>
        <w:spacing w:before="220"/>
        <w:ind w:firstLine="540"/>
        <w:jc w:val="both"/>
      </w:pPr>
      <w:r>
        <w:t xml:space="preserve">Комиссия вправе определять </w:t>
      </w:r>
      <w:hyperlink r:id="rId467">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14:paraId="4FDEB03C" w14:textId="77777777" w:rsidR="003324DE" w:rsidRDefault="003324DE">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14:paraId="2D1BC8C3" w14:textId="77777777" w:rsidR="003324DE" w:rsidRDefault="003324DE">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14:paraId="1DF1A7F3" w14:textId="77777777" w:rsidR="003324DE" w:rsidRDefault="003324DE">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41">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14:paraId="5AC4D737" w14:textId="77777777" w:rsidR="003324DE" w:rsidRDefault="003324DE">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8">
        <w:r>
          <w:rPr>
            <w:color w:val="0000FF"/>
          </w:rPr>
          <w:t>пунктами 1</w:t>
        </w:r>
      </w:hyperlink>
      <w:r>
        <w:t xml:space="preserve">, </w:t>
      </w:r>
      <w:hyperlink w:anchor="P4450">
        <w:r>
          <w:rPr>
            <w:color w:val="0000FF"/>
          </w:rPr>
          <w:t>3</w:t>
        </w:r>
      </w:hyperlink>
      <w:r>
        <w:t xml:space="preserve"> и </w:t>
      </w:r>
      <w:hyperlink w:anchor="P4462">
        <w:r>
          <w:rPr>
            <w:color w:val="0000FF"/>
          </w:rPr>
          <w:t>8</w:t>
        </w:r>
      </w:hyperlink>
      <w:r>
        <w:t xml:space="preserve"> настоящей статьи.</w:t>
      </w:r>
    </w:p>
    <w:p w14:paraId="4C812CD3" w14:textId="77777777" w:rsidR="003324DE" w:rsidRDefault="003324DE">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14:paraId="12A17E4F" w14:textId="77777777" w:rsidR="003324DE" w:rsidRDefault="003324DE">
      <w:pPr>
        <w:pStyle w:val="ConsPlusNormal"/>
        <w:spacing w:before="220"/>
        <w:ind w:firstLine="540"/>
        <w:jc w:val="both"/>
      </w:pPr>
      <w:bookmarkStart w:id="910" w:name="P4458"/>
      <w:bookmarkEnd w:id="910"/>
      <w:r>
        <w:t xml:space="preserve">6. Бывшие в употреблении товары для личного пользования, </w:t>
      </w:r>
      <w:hyperlink r:id="rId468">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14:paraId="58776681" w14:textId="77777777" w:rsidR="003324DE" w:rsidRDefault="003324DE">
      <w:pPr>
        <w:pStyle w:val="ConsPlusNormal"/>
        <w:spacing w:before="220"/>
        <w:ind w:firstLine="540"/>
        <w:jc w:val="both"/>
      </w:pPr>
      <w:r>
        <w:t xml:space="preserve">На товары для личного пользования, не указанные в </w:t>
      </w:r>
      <w:hyperlink w:anchor="P4458">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8">
        <w:r>
          <w:rPr>
            <w:color w:val="0000FF"/>
          </w:rPr>
          <w:t>пунктами 1</w:t>
        </w:r>
      </w:hyperlink>
      <w:r>
        <w:t xml:space="preserve"> и </w:t>
      </w:r>
      <w:hyperlink w:anchor="P4450">
        <w:r>
          <w:rPr>
            <w:color w:val="0000FF"/>
          </w:rPr>
          <w:t>3</w:t>
        </w:r>
      </w:hyperlink>
      <w:r>
        <w:t xml:space="preserve">, </w:t>
      </w:r>
      <w:hyperlink w:anchor="P4460">
        <w:r>
          <w:rPr>
            <w:color w:val="0000FF"/>
          </w:rPr>
          <w:t>абзацем первым пункта 7</w:t>
        </w:r>
      </w:hyperlink>
      <w:r>
        <w:t xml:space="preserve">, а также </w:t>
      </w:r>
      <w:hyperlink w:anchor="P4462">
        <w:r>
          <w:rPr>
            <w:color w:val="0000FF"/>
          </w:rPr>
          <w:t>пунктом 8</w:t>
        </w:r>
      </w:hyperlink>
      <w:r>
        <w:t xml:space="preserve"> настоящей статьи.</w:t>
      </w:r>
    </w:p>
    <w:p w14:paraId="77A4397A" w14:textId="77777777" w:rsidR="003324DE" w:rsidRDefault="003324DE">
      <w:pPr>
        <w:pStyle w:val="ConsPlusNormal"/>
        <w:spacing w:before="220"/>
        <w:ind w:firstLine="540"/>
        <w:jc w:val="both"/>
      </w:pPr>
      <w:bookmarkStart w:id="911" w:name="P4460"/>
      <w:bookmarkEnd w:id="911"/>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14:paraId="723DFC9F" w14:textId="77777777" w:rsidR="003324DE" w:rsidRDefault="003324DE">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22">
        <w:r>
          <w:rPr>
            <w:color w:val="0000FF"/>
          </w:rPr>
          <w:t>подпунктом 2 пункта 7</w:t>
        </w:r>
      </w:hyperlink>
      <w:r>
        <w:t xml:space="preserve"> и </w:t>
      </w:r>
      <w:hyperlink w:anchor="P4434">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14:paraId="4F1150FA" w14:textId="77777777" w:rsidR="003324DE" w:rsidRDefault="003324DE">
      <w:pPr>
        <w:pStyle w:val="ConsPlusNormal"/>
        <w:spacing w:before="220"/>
        <w:ind w:firstLine="540"/>
        <w:jc w:val="both"/>
      </w:pPr>
      <w:bookmarkStart w:id="912" w:name="P4462"/>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69">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14:paraId="665C7257" w14:textId="77777777" w:rsidR="003324DE" w:rsidRDefault="003324DE">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14:paraId="039B668D" w14:textId="77777777" w:rsidR="003324DE" w:rsidRDefault="003324DE">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61">
        <w:r>
          <w:rPr>
            <w:color w:val="0000FF"/>
          </w:rPr>
          <w:t>статьях 298</w:t>
        </w:r>
      </w:hyperlink>
      <w:r>
        <w:t xml:space="preserve"> и </w:t>
      </w:r>
      <w:hyperlink w:anchor="P5181">
        <w:r>
          <w:rPr>
            <w:color w:val="0000FF"/>
          </w:rPr>
          <w:t>299</w:t>
        </w:r>
      </w:hyperlink>
      <w:r>
        <w:t xml:space="preserve"> настоящего Кодекса, определяются данными статьями настоящего Кодекса, а лицами, указанными в </w:t>
      </w:r>
      <w:hyperlink w:anchor="P5152">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14:paraId="7BB9D4C2" w14:textId="77777777" w:rsidR="003324DE" w:rsidRDefault="003324DE">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21">
        <w:r>
          <w:rPr>
            <w:color w:val="0000FF"/>
          </w:rPr>
          <w:t>статьей 47</w:t>
        </w:r>
      </w:hyperlink>
      <w:r>
        <w:t xml:space="preserve"> настоящего Кодекса.</w:t>
      </w:r>
    </w:p>
    <w:p w14:paraId="232416C2" w14:textId="77777777" w:rsidR="003324DE" w:rsidRDefault="003324DE">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4">
        <w:r>
          <w:rPr>
            <w:color w:val="0000FF"/>
          </w:rPr>
          <w:t>главой 22</w:t>
        </w:r>
      </w:hyperlink>
      <w:r>
        <w:t xml:space="preserve"> настоящего Кодекса.</w:t>
      </w:r>
    </w:p>
    <w:p w14:paraId="3A89C2C1" w14:textId="77777777" w:rsidR="003324DE" w:rsidRDefault="003324DE">
      <w:pPr>
        <w:pStyle w:val="ConsPlusNormal"/>
        <w:spacing w:before="220"/>
        <w:ind w:firstLine="540"/>
        <w:jc w:val="both"/>
      </w:pPr>
      <w:bookmarkStart w:id="913" w:name="P4467"/>
      <w:bookmarkEnd w:id="913"/>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14:paraId="52013B62" w14:textId="77777777" w:rsidR="003324DE" w:rsidRDefault="003324DE">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14:paraId="144FED34" w14:textId="77777777" w:rsidR="003324DE" w:rsidRDefault="003324DE">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7">
        <w:r>
          <w:rPr>
            <w:color w:val="0000FF"/>
          </w:rPr>
          <w:t>пунктом 3 статьи 51</w:t>
        </w:r>
      </w:hyperlink>
      <w:r>
        <w:t xml:space="preserve"> настоящего Кодекса.</w:t>
      </w:r>
    </w:p>
    <w:p w14:paraId="594BAC1F" w14:textId="77777777" w:rsidR="003324DE" w:rsidRDefault="003324DE">
      <w:pPr>
        <w:pStyle w:val="ConsPlusNormal"/>
        <w:spacing w:before="220"/>
        <w:ind w:firstLine="540"/>
        <w:jc w:val="both"/>
      </w:pPr>
      <w:r>
        <w:t xml:space="preserve">Для целей исчисления таможенных пошлин, налогов </w:t>
      </w:r>
      <w:hyperlink r:id="rId470">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14:paraId="4716FEFF" w14:textId="77777777" w:rsidR="003324DE" w:rsidRDefault="003324DE">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14:paraId="58415F64" w14:textId="77777777" w:rsidR="003324DE" w:rsidRDefault="003324DE">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14:paraId="5EF5689A" w14:textId="77777777" w:rsidR="003324DE" w:rsidRDefault="003324DE">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14:paraId="07BABDA8" w14:textId="77777777" w:rsidR="003324DE" w:rsidRDefault="003324DE">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14:paraId="220A841D" w14:textId="77777777" w:rsidR="003324DE" w:rsidRDefault="003324DE">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14:paraId="087B1B37" w14:textId="77777777" w:rsidR="003324DE" w:rsidRDefault="003324DE">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14:paraId="75CFB5D0" w14:textId="77777777" w:rsidR="003324DE" w:rsidRDefault="003324DE">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14:paraId="3C7EEC8A" w14:textId="77777777" w:rsidR="003324DE" w:rsidRDefault="003324DE">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60">
        <w:r>
          <w:rPr>
            <w:color w:val="0000FF"/>
          </w:rPr>
          <w:t>главами 7</w:t>
        </w:r>
      </w:hyperlink>
      <w:r>
        <w:t xml:space="preserve"> - </w:t>
      </w:r>
      <w:hyperlink w:anchor="P1002">
        <w:r>
          <w:rPr>
            <w:color w:val="0000FF"/>
          </w:rPr>
          <w:t>10</w:t>
        </w:r>
      </w:hyperlink>
      <w:r>
        <w:t xml:space="preserve"> настоящего Кодекса.</w:t>
      </w:r>
    </w:p>
    <w:p w14:paraId="6C454D43" w14:textId="77777777" w:rsidR="003324DE" w:rsidRDefault="003324DE">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14:paraId="39B1E918" w14:textId="77777777" w:rsidR="003324DE" w:rsidRDefault="003324DE">
      <w:pPr>
        <w:pStyle w:val="ConsPlusNormal"/>
        <w:spacing w:before="220"/>
        <w:ind w:firstLine="540"/>
        <w:jc w:val="both"/>
      </w:pPr>
      <w:bookmarkStart w:id="914" w:name="P4480"/>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5">
        <w:r>
          <w:rPr>
            <w:color w:val="0000FF"/>
          </w:rPr>
          <w:t>пунктами 1</w:t>
        </w:r>
      </w:hyperlink>
      <w:r>
        <w:t xml:space="preserve"> - </w:t>
      </w:r>
      <w:hyperlink w:anchor="P929">
        <w:r>
          <w:rPr>
            <w:color w:val="0000FF"/>
          </w:rPr>
          <w:t>3 статьи 61</w:t>
        </w:r>
      </w:hyperlink>
      <w:r>
        <w:t xml:space="preserve"> настоящего Кодекса с учетом </w:t>
      </w:r>
      <w:hyperlink w:anchor="P4481">
        <w:r>
          <w:rPr>
            <w:color w:val="0000FF"/>
          </w:rPr>
          <w:t>абзаца второго</w:t>
        </w:r>
      </w:hyperlink>
      <w:r>
        <w:t xml:space="preserve"> настоящего пункта.</w:t>
      </w:r>
    </w:p>
    <w:p w14:paraId="79480AF7" w14:textId="77777777" w:rsidR="003324DE" w:rsidRDefault="003324DE">
      <w:pPr>
        <w:pStyle w:val="ConsPlusNormal"/>
        <w:spacing w:before="220"/>
        <w:ind w:firstLine="540"/>
        <w:jc w:val="both"/>
      </w:pPr>
      <w:bookmarkStart w:id="915" w:name="P4481"/>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35">
        <w:r>
          <w:rPr>
            <w:color w:val="0000FF"/>
          </w:rPr>
          <w:t>пункте 6 статьи 268</w:t>
        </w:r>
      </w:hyperlink>
      <w:r>
        <w:t xml:space="preserve"> настоящего Кодекса.</w:t>
      </w:r>
    </w:p>
    <w:p w14:paraId="5BD9B059" w14:textId="77777777" w:rsidR="003324DE" w:rsidRDefault="003324DE">
      <w:pPr>
        <w:pStyle w:val="ConsPlusNormal"/>
        <w:spacing w:before="22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80">
        <w:r>
          <w:rPr>
            <w:color w:val="0000FF"/>
          </w:rPr>
          <w:t>пунктом 19</w:t>
        </w:r>
      </w:hyperlink>
      <w:r>
        <w:t xml:space="preserve"> настоящей статьи подлежат уплате такие таможенные платежи.</w:t>
      </w:r>
    </w:p>
    <w:p w14:paraId="494F21AB" w14:textId="77777777" w:rsidR="003324DE" w:rsidRDefault="003324DE">
      <w:pPr>
        <w:pStyle w:val="ConsPlusNormal"/>
        <w:spacing w:before="22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80">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84">
        <w:r>
          <w:rPr>
            <w:color w:val="0000FF"/>
          </w:rPr>
          <w:t>абзацем вторым</w:t>
        </w:r>
      </w:hyperlink>
      <w:r>
        <w:t xml:space="preserve"> настоящего пункта.</w:t>
      </w:r>
    </w:p>
    <w:p w14:paraId="7BCB8711" w14:textId="77777777" w:rsidR="003324DE" w:rsidRDefault="003324DE">
      <w:pPr>
        <w:pStyle w:val="ConsPlusNormal"/>
        <w:spacing w:before="220"/>
        <w:ind w:firstLine="540"/>
        <w:jc w:val="both"/>
      </w:pPr>
      <w:bookmarkStart w:id="916" w:name="P4484"/>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14:paraId="4A09913C" w14:textId="77777777" w:rsidR="003324DE" w:rsidRDefault="003324DE">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14:paraId="6C158096" w14:textId="77777777" w:rsidR="003324DE" w:rsidRDefault="003324DE">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4">
        <w:r>
          <w:rPr>
            <w:color w:val="0000FF"/>
          </w:rPr>
          <w:t>подпунктах 1</w:t>
        </w:r>
      </w:hyperlink>
      <w:r>
        <w:t xml:space="preserve"> - </w:t>
      </w:r>
      <w:hyperlink w:anchor="P717">
        <w:r>
          <w:rPr>
            <w:color w:val="0000FF"/>
          </w:rPr>
          <w:t>4 пункта 1 статьи 46</w:t>
        </w:r>
      </w:hyperlink>
      <w:r>
        <w:t xml:space="preserve"> настоящего Кодекса, не уплачиваются.</w:t>
      </w:r>
    </w:p>
    <w:p w14:paraId="0FF2F9E0" w14:textId="77777777" w:rsidR="003324DE" w:rsidRDefault="003324DE">
      <w:pPr>
        <w:pStyle w:val="ConsPlusNormal"/>
        <w:spacing w:before="220"/>
        <w:ind w:firstLine="540"/>
        <w:jc w:val="both"/>
      </w:pPr>
      <w:bookmarkStart w:id="917" w:name="P4487"/>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71">
        <w:r>
          <w:rPr>
            <w:color w:val="0000FF"/>
          </w:rPr>
          <w:t>иного</w:t>
        </w:r>
      </w:hyperlink>
      <w:r>
        <w:t xml:space="preserve"> таможенного документа, определяемого Комиссией.</w:t>
      </w:r>
    </w:p>
    <w:p w14:paraId="7768B1C1" w14:textId="77777777" w:rsidR="003324DE" w:rsidRDefault="003324DE">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14:paraId="06783FD7" w14:textId="77777777" w:rsidR="003324DE" w:rsidRDefault="003324DE">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14:paraId="4E35BEFF" w14:textId="77777777" w:rsidR="003324DE" w:rsidRDefault="003324DE">
      <w:pPr>
        <w:pStyle w:val="ConsPlusNormal"/>
        <w:spacing w:before="220"/>
        <w:ind w:firstLine="540"/>
        <w:jc w:val="both"/>
      </w:pPr>
      <w:bookmarkStart w:id="918" w:name="P4490"/>
      <w:bookmarkEnd w:id="918"/>
      <w:r>
        <w:t xml:space="preserve">26. При наступлении обстоятельств, указанных в </w:t>
      </w:r>
      <w:hyperlink w:anchor="P4535">
        <w:r>
          <w:rPr>
            <w:color w:val="0000FF"/>
          </w:rPr>
          <w:t>пунктах 6</w:t>
        </w:r>
      </w:hyperlink>
      <w:r>
        <w:t xml:space="preserve">, </w:t>
      </w:r>
      <w:hyperlink w:anchor="P4539">
        <w:r>
          <w:rPr>
            <w:color w:val="0000FF"/>
          </w:rPr>
          <w:t>7</w:t>
        </w:r>
      </w:hyperlink>
      <w:r>
        <w:t xml:space="preserve"> и </w:t>
      </w:r>
      <w:hyperlink w:anchor="P4560">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14:paraId="7EED16B2" w14:textId="77777777" w:rsidR="003324DE" w:rsidRDefault="003324DE">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14:paraId="688CB79A" w14:textId="77777777" w:rsidR="003324DE" w:rsidRDefault="003324DE">
      <w:pPr>
        <w:pStyle w:val="ConsPlusNormal"/>
        <w:ind w:firstLine="540"/>
        <w:jc w:val="both"/>
      </w:pPr>
    </w:p>
    <w:p w14:paraId="796C8268" w14:textId="77777777" w:rsidR="003324DE" w:rsidRDefault="003324DE">
      <w:pPr>
        <w:pStyle w:val="ConsPlusTitle"/>
        <w:ind w:firstLine="540"/>
        <w:jc w:val="both"/>
        <w:outlineLvl w:val="3"/>
      </w:pPr>
      <w:r>
        <w:t>Статья 267. Стоимость товаров для личного пользования</w:t>
      </w:r>
    </w:p>
    <w:p w14:paraId="52D3CC76" w14:textId="77777777" w:rsidR="003324DE" w:rsidRDefault="003324DE">
      <w:pPr>
        <w:pStyle w:val="ConsPlusNormal"/>
        <w:ind w:firstLine="540"/>
        <w:jc w:val="both"/>
      </w:pPr>
    </w:p>
    <w:p w14:paraId="2257AE4D" w14:textId="77777777" w:rsidR="003324DE" w:rsidRDefault="003324DE">
      <w:pPr>
        <w:pStyle w:val="ConsPlusNormal"/>
        <w:ind w:firstLine="540"/>
        <w:jc w:val="both"/>
      </w:pPr>
      <w:bookmarkStart w:id="919" w:name="P4495"/>
      <w:bookmarkEnd w:id="919"/>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14:paraId="18C674E0" w14:textId="77777777" w:rsidR="003324DE" w:rsidRDefault="003324DE">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14:paraId="107E71FF" w14:textId="77777777" w:rsidR="003324DE" w:rsidRDefault="003324DE">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14:paraId="5DE7F517" w14:textId="77777777" w:rsidR="003324DE" w:rsidRDefault="003324DE">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14:paraId="26B248B3" w14:textId="77777777" w:rsidR="003324DE" w:rsidRDefault="003324DE">
      <w:pPr>
        <w:pStyle w:val="ConsPlusNormal"/>
        <w:spacing w:before="220"/>
        <w:ind w:firstLine="540"/>
        <w:jc w:val="both"/>
      </w:pPr>
      <w:bookmarkStart w:id="920" w:name="P4499"/>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14:paraId="209BD099" w14:textId="77777777" w:rsidR="003324DE" w:rsidRDefault="003324DE">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14:paraId="149E41B2" w14:textId="77777777" w:rsidR="003324DE" w:rsidRDefault="003324DE">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14:paraId="164B016A" w14:textId="77777777" w:rsidR="003324DE" w:rsidRDefault="003324DE">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95">
        <w:r>
          <w:rPr>
            <w:color w:val="0000FF"/>
          </w:rPr>
          <w:t>пункте 1</w:t>
        </w:r>
      </w:hyperlink>
      <w:r>
        <w:t xml:space="preserve"> настоящей статьи;</w:t>
      </w:r>
    </w:p>
    <w:p w14:paraId="5681F861" w14:textId="77777777" w:rsidR="003324DE" w:rsidRDefault="003324DE">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14:paraId="532275E8" w14:textId="77777777" w:rsidR="003324DE" w:rsidRDefault="003324DE">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14:paraId="6C1228DC" w14:textId="77777777" w:rsidR="003324DE" w:rsidRDefault="003324DE">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95">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9">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14:paraId="0FB66920" w14:textId="77777777" w:rsidR="003324DE" w:rsidRDefault="003324DE">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14:paraId="63EBA4FF" w14:textId="77777777" w:rsidR="003324DE" w:rsidRDefault="003324DE">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14:paraId="6225C990" w14:textId="77777777" w:rsidR="003324DE" w:rsidRDefault="003324DE">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14:paraId="5EB28DF9" w14:textId="77777777" w:rsidR="003324DE" w:rsidRDefault="003324DE">
      <w:pPr>
        <w:pStyle w:val="ConsPlusNormal"/>
        <w:jc w:val="center"/>
      </w:pPr>
    </w:p>
    <w:p w14:paraId="02FD828C" w14:textId="77777777" w:rsidR="003324DE" w:rsidRDefault="003324DE">
      <w:pPr>
        <w:pStyle w:val="ConsPlusTitle"/>
        <w:ind w:firstLine="540"/>
        <w:jc w:val="both"/>
        <w:outlineLvl w:val="3"/>
      </w:pPr>
      <w:bookmarkStart w:id="921" w:name="P4510"/>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14:paraId="5285D65A" w14:textId="77777777" w:rsidR="003324DE" w:rsidRDefault="003324DE">
      <w:pPr>
        <w:pStyle w:val="ConsPlusNormal"/>
        <w:ind w:firstLine="540"/>
        <w:jc w:val="both"/>
      </w:pPr>
    </w:p>
    <w:p w14:paraId="737D1BF4" w14:textId="77777777" w:rsidR="003324DE" w:rsidRDefault="003324DE">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14:paraId="21A647A5" w14:textId="77777777" w:rsidR="003324DE" w:rsidRDefault="003324DE">
      <w:pPr>
        <w:pStyle w:val="ConsPlusNormal"/>
        <w:spacing w:before="220"/>
        <w:ind w:firstLine="540"/>
        <w:jc w:val="both"/>
      </w:pPr>
      <w:bookmarkStart w:id="922" w:name="P4513"/>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14:paraId="03173CEB" w14:textId="77777777" w:rsidR="003324DE" w:rsidRDefault="003324D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14:paraId="2D88AAC9" w14:textId="77777777" w:rsidR="003324DE" w:rsidRDefault="003324DE">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6F0CA953" w14:textId="77777777" w:rsidR="003324DE" w:rsidRDefault="003324DE">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62">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9">
        <w:r>
          <w:rPr>
            <w:color w:val="0000FF"/>
          </w:rPr>
          <w:t>пунктом 7</w:t>
        </w:r>
      </w:hyperlink>
      <w:r>
        <w:t xml:space="preserve"> настоящей статьи;</w:t>
      </w:r>
    </w:p>
    <w:p w14:paraId="53C8D0DC" w14:textId="77777777" w:rsidR="003324DE" w:rsidRDefault="003324DE">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14:paraId="5A015D90" w14:textId="77777777" w:rsidR="003324DE" w:rsidRDefault="003324DE">
      <w:pPr>
        <w:pStyle w:val="ConsPlusNormal"/>
        <w:spacing w:before="220"/>
        <w:ind w:firstLine="540"/>
        <w:jc w:val="both"/>
      </w:pPr>
      <w:bookmarkStart w:id="923" w:name="P4518"/>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14:paraId="016F4EC2" w14:textId="77777777" w:rsidR="003324DE" w:rsidRDefault="003324DE">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14:paraId="262D1C1B" w14:textId="77777777" w:rsidR="003324DE" w:rsidRDefault="003324DE">
      <w:pPr>
        <w:pStyle w:val="ConsPlusNormal"/>
        <w:spacing w:before="22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536">
        <w:r>
          <w:rPr>
            <w:color w:val="0000FF"/>
          </w:rPr>
          <w:t>подпунктом 1 пункта 6</w:t>
        </w:r>
      </w:hyperlink>
      <w:r>
        <w:t xml:space="preserve"> настоящей статьи;</w:t>
      </w:r>
    </w:p>
    <w:p w14:paraId="2B9BF10E" w14:textId="77777777" w:rsidR="003324DE" w:rsidRDefault="003324DE">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13">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35">
        <w:r>
          <w:rPr>
            <w:color w:val="0000FF"/>
          </w:rPr>
          <w:t>пунктом 6</w:t>
        </w:r>
      </w:hyperlink>
      <w:r>
        <w:t xml:space="preserve"> настоящей статьи;</w:t>
      </w:r>
    </w:p>
    <w:p w14:paraId="187B82BD" w14:textId="77777777" w:rsidR="003324DE" w:rsidRDefault="003324DE">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72">
        <w:r>
          <w:rPr>
            <w:color w:val="0000FF"/>
          </w:rPr>
          <w:t>уничтожения</w:t>
        </w:r>
      </w:hyperlink>
      <w:r>
        <w:t xml:space="preserve"> и (или) безвозвратной </w:t>
      </w:r>
      <w:hyperlink r:id="rId473">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14:paraId="555343EB" w14:textId="77777777" w:rsidR="003324DE" w:rsidRDefault="003324DE">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766179DA" w14:textId="77777777" w:rsidR="003324DE" w:rsidRDefault="003324DE">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14:paraId="148CA2E0" w14:textId="77777777" w:rsidR="003324DE" w:rsidRDefault="003324DE">
      <w:pPr>
        <w:pStyle w:val="ConsPlusNormal"/>
        <w:spacing w:before="220"/>
        <w:ind w:firstLine="540"/>
        <w:jc w:val="both"/>
      </w:pPr>
      <w:r>
        <w:t xml:space="preserve">10) отзыв пассажирской таможенной декларации в соответствии со </w:t>
      </w:r>
      <w:hyperlink w:anchor="P1878">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14:paraId="72511675" w14:textId="77777777" w:rsidR="003324DE" w:rsidRDefault="003324DE">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14:paraId="2BD7715A" w14:textId="77777777" w:rsidR="003324DE" w:rsidRDefault="003324DE">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14:paraId="03246470" w14:textId="77777777" w:rsidR="003324DE" w:rsidRDefault="003324DE">
      <w:pPr>
        <w:pStyle w:val="ConsPlusNormal"/>
        <w:spacing w:before="220"/>
        <w:ind w:firstLine="540"/>
        <w:jc w:val="both"/>
      </w:pPr>
      <w:r>
        <w:t xml:space="preserve">13) в случаях, указанных в </w:t>
      </w:r>
      <w:hyperlink w:anchor="P4608">
        <w:r>
          <w:rPr>
            <w:color w:val="0000FF"/>
          </w:rPr>
          <w:t>пункте 5 статьи 270</w:t>
        </w:r>
      </w:hyperlink>
      <w:r>
        <w:t xml:space="preserve"> настоящего Кодекса;</w:t>
      </w:r>
    </w:p>
    <w:p w14:paraId="262DCEE4" w14:textId="77777777" w:rsidR="003324DE" w:rsidRDefault="003324DE">
      <w:pPr>
        <w:pStyle w:val="ConsPlusNormal"/>
        <w:spacing w:before="220"/>
        <w:ind w:firstLine="540"/>
        <w:jc w:val="both"/>
      </w:pPr>
      <w:r>
        <w:t xml:space="preserve">14) в случае, указанном в </w:t>
      </w:r>
      <w:hyperlink w:anchor="P4616">
        <w:r>
          <w:rPr>
            <w:color w:val="0000FF"/>
          </w:rPr>
          <w:t>абзаце втором пункта 10 статьи 270</w:t>
        </w:r>
      </w:hyperlink>
      <w:r>
        <w:t xml:space="preserve"> настоящего Кодекса;</w:t>
      </w:r>
    </w:p>
    <w:p w14:paraId="4666CF21" w14:textId="77777777" w:rsidR="003324DE" w:rsidRDefault="003324DE">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14:paraId="71250EB6" w14:textId="77777777" w:rsidR="003324DE" w:rsidRDefault="003324DE">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14:paraId="35B24145" w14:textId="77777777" w:rsidR="003324DE" w:rsidRDefault="003324DE">
      <w:pPr>
        <w:pStyle w:val="ConsPlusNormal"/>
        <w:spacing w:before="220"/>
        <w:ind w:firstLine="540"/>
        <w:jc w:val="both"/>
      </w:pPr>
      <w:bookmarkStart w:id="924" w:name="P4532"/>
      <w:bookmarkEnd w:id="924"/>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14:paraId="127ED64D" w14:textId="77777777" w:rsidR="003324DE" w:rsidRDefault="003324DE">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14:paraId="26F00078" w14:textId="77777777" w:rsidR="003324DE" w:rsidRDefault="003324DE">
      <w:pPr>
        <w:pStyle w:val="ConsPlusNormal"/>
        <w:spacing w:before="220"/>
        <w:ind w:firstLine="540"/>
        <w:jc w:val="both"/>
      </w:pPr>
      <w:bookmarkStart w:id="925" w:name="P4534"/>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35">
        <w:r>
          <w:rPr>
            <w:color w:val="0000FF"/>
          </w:rPr>
          <w:t>пункте 6</w:t>
        </w:r>
      </w:hyperlink>
      <w:r>
        <w:t xml:space="preserve"> настоящего Кодекса.</w:t>
      </w:r>
    </w:p>
    <w:p w14:paraId="604ED3C8" w14:textId="77777777" w:rsidR="003324DE" w:rsidRDefault="003324DE">
      <w:pPr>
        <w:pStyle w:val="ConsPlusNormal"/>
        <w:spacing w:before="220"/>
        <w:ind w:firstLine="540"/>
        <w:jc w:val="both"/>
      </w:pPr>
      <w:bookmarkStart w:id="926" w:name="P4535"/>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534">
        <w:r>
          <w:rPr>
            <w:color w:val="0000FF"/>
          </w:rPr>
          <w:t>пункте 5</w:t>
        </w:r>
      </w:hyperlink>
      <w:r>
        <w:t xml:space="preserve"> настоящей статьи, считается:</w:t>
      </w:r>
    </w:p>
    <w:p w14:paraId="4B1F97D7" w14:textId="77777777" w:rsidR="003324DE" w:rsidRDefault="003324DE">
      <w:pPr>
        <w:pStyle w:val="ConsPlusNormal"/>
        <w:spacing w:before="220"/>
        <w:ind w:firstLine="540"/>
        <w:jc w:val="both"/>
      </w:pPr>
      <w:bookmarkStart w:id="927" w:name="P4536"/>
      <w:bookmarkEnd w:id="927"/>
      <w:r>
        <w:t xml:space="preserve">1) в случае передачи таких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14:paraId="1610FA6F" w14:textId="77777777" w:rsidR="003324DE" w:rsidRDefault="003324DE">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14:paraId="24643A4F" w14:textId="77777777" w:rsidR="003324DE" w:rsidRDefault="003324DE">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403">
        <w:r>
          <w:rPr>
            <w:color w:val="0000FF"/>
          </w:rPr>
          <w:t>пунктами 1</w:t>
        </w:r>
      </w:hyperlink>
      <w:r>
        <w:t xml:space="preserve"> и </w:t>
      </w:r>
      <w:hyperlink w:anchor="P4406">
        <w:r>
          <w:rPr>
            <w:color w:val="0000FF"/>
          </w:rPr>
          <w:t>2 статьи 264</w:t>
        </w:r>
      </w:hyperlink>
      <w:r>
        <w:t xml:space="preserve"> настоящего Кодекса.</w:t>
      </w:r>
    </w:p>
    <w:p w14:paraId="341DB534" w14:textId="77777777" w:rsidR="003324DE" w:rsidRDefault="003324DE">
      <w:pPr>
        <w:pStyle w:val="ConsPlusNormal"/>
        <w:spacing w:before="220"/>
        <w:ind w:firstLine="540"/>
        <w:jc w:val="both"/>
      </w:pPr>
      <w:bookmarkStart w:id="928" w:name="P4539"/>
      <w:bookmarkEnd w:id="928"/>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14:paraId="72BD50D2" w14:textId="77777777" w:rsidR="003324DE" w:rsidRDefault="003324DE">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14:paraId="63D28CAF" w14:textId="77777777" w:rsidR="003324DE" w:rsidRDefault="003324DE">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31">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14:paraId="1F6C1448" w14:textId="77777777" w:rsidR="003324DE" w:rsidRDefault="003324DE">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14:paraId="1052C78E" w14:textId="77777777" w:rsidR="003324DE" w:rsidRDefault="003324DE">
      <w:pPr>
        <w:pStyle w:val="ConsPlusNormal"/>
        <w:spacing w:before="22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535">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14:paraId="52BE4B4E" w14:textId="77777777" w:rsidR="003324DE" w:rsidRDefault="003324DE">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14:paraId="695BDC6E" w14:textId="77777777" w:rsidR="003324DE" w:rsidRDefault="003324DE">
      <w:pPr>
        <w:pStyle w:val="ConsPlusNormal"/>
        <w:spacing w:before="220"/>
        <w:ind w:firstLine="540"/>
        <w:jc w:val="both"/>
      </w:pPr>
      <w:r>
        <w:t xml:space="preserve">11. При наступлении обстоятельства, указанного в </w:t>
      </w:r>
      <w:hyperlink w:anchor="P4539">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14:paraId="042453C9" w14:textId="77777777" w:rsidR="003324DE" w:rsidRDefault="003324DE">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14:paraId="00AF081C" w14:textId="77777777" w:rsidR="003324DE" w:rsidRDefault="003324DE">
      <w:pPr>
        <w:pStyle w:val="ConsPlusNormal"/>
        <w:spacing w:before="220"/>
        <w:ind w:firstLine="540"/>
        <w:jc w:val="both"/>
      </w:pPr>
      <w:bookmarkStart w:id="929" w:name="P4547"/>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14:paraId="55D6D597" w14:textId="77777777" w:rsidR="003324DE" w:rsidRDefault="003324D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14:paraId="2DCCDD45" w14:textId="77777777" w:rsidR="003324DE" w:rsidRDefault="003324DE">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27517616" w14:textId="77777777" w:rsidR="003324DE" w:rsidRDefault="003324DE">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14:paraId="7B2BF18C" w14:textId="77777777" w:rsidR="003324DE" w:rsidRDefault="003324D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5FDE739B" w14:textId="77777777" w:rsidR="003324DE" w:rsidRDefault="003324DE">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7405E2F0" w14:textId="77777777" w:rsidR="003324DE" w:rsidRDefault="003324DE">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14:paraId="20E00507" w14:textId="77777777" w:rsidR="003324DE" w:rsidRDefault="003324DE">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14:paraId="4D2DB07D" w14:textId="77777777" w:rsidR="003324DE" w:rsidRDefault="003324DE">
      <w:pPr>
        <w:pStyle w:val="ConsPlusNormal"/>
        <w:spacing w:before="220"/>
        <w:ind w:firstLine="540"/>
        <w:jc w:val="both"/>
      </w:pPr>
      <w:r>
        <w:t xml:space="preserve">8) в случаях, указанных в </w:t>
      </w:r>
      <w:hyperlink w:anchor="P4608">
        <w:r>
          <w:rPr>
            <w:color w:val="0000FF"/>
          </w:rPr>
          <w:t>пункте 5 статьи 270</w:t>
        </w:r>
      </w:hyperlink>
      <w:r>
        <w:t xml:space="preserve"> настоящего Кодекса;</w:t>
      </w:r>
    </w:p>
    <w:p w14:paraId="6CD8882B" w14:textId="77777777" w:rsidR="003324DE" w:rsidRDefault="003324DE">
      <w:pPr>
        <w:pStyle w:val="ConsPlusNormal"/>
        <w:spacing w:before="220"/>
        <w:ind w:firstLine="540"/>
        <w:jc w:val="both"/>
      </w:pPr>
      <w:r>
        <w:t xml:space="preserve">9) в случае, указанном в </w:t>
      </w:r>
      <w:hyperlink w:anchor="P4616">
        <w:r>
          <w:rPr>
            <w:color w:val="0000FF"/>
          </w:rPr>
          <w:t>абзаце втором пункта 10 статьи 270</w:t>
        </w:r>
      </w:hyperlink>
      <w:r>
        <w:t xml:space="preserve"> настоящего Кодекса;</w:t>
      </w:r>
    </w:p>
    <w:p w14:paraId="49ECD4E1" w14:textId="77777777" w:rsidR="003324DE" w:rsidRDefault="003324DE">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14:paraId="1DAF8DF0" w14:textId="77777777" w:rsidR="003324DE" w:rsidRDefault="003324DE">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14:paraId="72E4EDA0" w14:textId="77777777" w:rsidR="003324DE" w:rsidRDefault="003324DE">
      <w:pPr>
        <w:pStyle w:val="ConsPlusNormal"/>
        <w:spacing w:before="220"/>
        <w:ind w:firstLine="540"/>
        <w:jc w:val="both"/>
      </w:pPr>
      <w:bookmarkStart w:id="930" w:name="P4559"/>
      <w:bookmarkEnd w:id="930"/>
      <w:r>
        <w:t xml:space="preserve">14.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60">
        <w:r>
          <w:rPr>
            <w:color w:val="0000FF"/>
          </w:rPr>
          <w:t>пункте 15</w:t>
        </w:r>
      </w:hyperlink>
      <w:r>
        <w:t xml:space="preserve"> настоящей статьи.</w:t>
      </w:r>
    </w:p>
    <w:p w14:paraId="537D113A" w14:textId="77777777" w:rsidR="003324DE" w:rsidRDefault="003324DE">
      <w:pPr>
        <w:pStyle w:val="ConsPlusNormal"/>
        <w:spacing w:before="220"/>
        <w:ind w:firstLine="540"/>
        <w:jc w:val="both"/>
      </w:pPr>
      <w:bookmarkStart w:id="931" w:name="P4560"/>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559">
        <w:r>
          <w:rPr>
            <w:color w:val="0000FF"/>
          </w:rPr>
          <w:t>пункте 14</w:t>
        </w:r>
      </w:hyperlink>
      <w:r>
        <w:t xml:space="preserve"> настоящей статьи, считается:</w:t>
      </w:r>
    </w:p>
    <w:p w14:paraId="000AD2E3" w14:textId="77777777" w:rsidR="003324DE" w:rsidRDefault="003324DE">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14:paraId="3A4908C2" w14:textId="77777777" w:rsidR="003324DE" w:rsidRDefault="003324DE">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14:paraId="1EE1E075" w14:textId="77777777" w:rsidR="003324DE" w:rsidRDefault="003324DE">
      <w:pPr>
        <w:pStyle w:val="ConsPlusNormal"/>
        <w:spacing w:before="220"/>
        <w:ind w:firstLine="540"/>
        <w:jc w:val="both"/>
      </w:pPr>
      <w:r>
        <w:t xml:space="preserve">16. При наступлении обстоятельств, указанных в </w:t>
      </w:r>
      <w:hyperlink w:anchor="P4560">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14:paraId="5A6CB1C8" w14:textId="77777777" w:rsidR="003324DE" w:rsidRDefault="003324DE">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14:paraId="16ED3839" w14:textId="77777777" w:rsidR="003324DE" w:rsidRDefault="003324DE">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14:paraId="2592B222" w14:textId="77777777" w:rsidR="003324DE" w:rsidRDefault="003324DE">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31">
        <w:r>
          <w:rPr>
            <w:color w:val="0000FF"/>
          </w:rPr>
          <w:t>статьи 103</w:t>
        </w:r>
      </w:hyperlink>
      <w:r>
        <w:t xml:space="preserve"> настоящего Кодекса не применяются.</w:t>
      </w:r>
    </w:p>
    <w:p w14:paraId="07C88A83" w14:textId="77777777" w:rsidR="003324DE" w:rsidRDefault="003324DE">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8">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2">
        <w:r>
          <w:rPr>
            <w:color w:val="0000FF"/>
          </w:rPr>
          <w:t>Кодексом</w:t>
        </w:r>
      </w:hyperlink>
      <w:r>
        <w:t>.</w:t>
      </w:r>
    </w:p>
    <w:p w14:paraId="337673FF" w14:textId="77777777" w:rsidR="003324DE" w:rsidRDefault="003324DE">
      <w:pPr>
        <w:pStyle w:val="ConsPlusNormal"/>
        <w:spacing w:before="220"/>
        <w:ind w:firstLine="540"/>
        <w:jc w:val="both"/>
      </w:pPr>
      <w:bookmarkStart w:id="932" w:name="P4568"/>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4">
        <w:r>
          <w:rPr>
            <w:color w:val="0000FF"/>
          </w:rPr>
          <w:t>разделом II</w:t>
        </w:r>
      </w:hyperlink>
      <w:r>
        <w:t xml:space="preserve"> настоящего Кодекса.</w:t>
      </w:r>
    </w:p>
    <w:p w14:paraId="624CBE26" w14:textId="77777777" w:rsidR="003324DE" w:rsidRDefault="003324DE">
      <w:pPr>
        <w:pStyle w:val="ConsPlusNormal"/>
        <w:ind w:firstLine="540"/>
        <w:jc w:val="both"/>
      </w:pPr>
    </w:p>
    <w:p w14:paraId="3527A0B5" w14:textId="77777777" w:rsidR="003324DE" w:rsidRDefault="003324DE">
      <w:pPr>
        <w:pStyle w:val="ConsPlusTitle"/>
        <w:ind w:firstLine="540"/>
        <w:jc w:val="both"/>
        <w:outlineLvl w:val="3"/>
      </w:pPr>
      <w:bookmarkStart w:id="933" w:name="P4570"/>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14:paraId="4C4CFE9E" w14:textId="77777777" w:rsidR="003324DE" w:rsidRDefault="003324DE">
      <w:pPr>
        <w:pStyle w:val="ConsPlusNormal"/>
        <w:ind w:firstLine="540"/>
        <w:jc w:val="both"/>
      </w:pPr>
    </w:p>
    <w:p w14:paraId="40D0DC73" w14:textId="77777777" w:rsidR="003324DE" w:rsidRDefault="003324DE">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14:paraId="27A5F495" w14:textId="77777777" w:rsidR="003324DE" w:rsidRDefault="003324DE">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14:paraId="24A4B293" w14:textId="77777777" w:rsidR="003324DE" w:rsidRDefault="003324DE">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14:paraId="5D637EF4" w14:textId="77777777" w:rsidR="003324DE" w:rsidRDefault="003324DE">
      <w:pPr>
        <w:pStyle w:val="ConsPlusNormal"/>
        <w:spacing w:before="220"/>
        <w:ind w:firstLine="540"/>
        <w:jc w:val="both"/>
      </w:pPr>
      <w:bookmarkStart w:id="934" w:name="P4575"/>
      <w:bookmarkEnd w:id="934"/>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14:paraId="4D0A3067" w14:textId="77777777" w:rsidR="003324DE" w:rsidRDefault="003324DE">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90">
        <w:r>
          <w:rPr>
            <w:color w:val="0000FF"/>
          </w:rPr>
          <w:t>пункте 6</w:t>
        </w:r>
      </w:hyperlink>
      <w:r>
        <w:t xml:space="preserve"> настоящей статьи;</w:t>
      </w:r>
    </w:p>
    <w:p w14:paraId="1AEFD07D" w14:textId="77777777" w:rsidR="003324DE" w:rsidRDefault="003324DE">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14:paraId="7D1E028E" w14:textId="77777777" w:rsidR="003324DE" w:rsidRDefault="003324DE">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14:paraId="0354F5CE" w14:textId="77777777" w:rsidR="003324DE" w:rsidRDefault="003324D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6D6688D2" w14:textId="77777777" w:rsidR="003324DE" w:rsidRDefault="003324DE">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119BC7D8" w14:textId="77777777" w:rsidR="003324DE" w:rsidRDefault="003324DE">
      <w:pPr>
        <w:pStyle w:val="ConsPlusNormal"/>
        <w:spacing w:before="220"/>
        <w:ind w:firstLine="540"/>
        <w:jc w:val="both"/>
      </w:pPr>
      <w:r>
        <w:t xml:space="preserve">6)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204E7513" w14:textId="77777777" w:rsidR="003324DE" w:rsidRDefault="003324DE">
      <w:pPr>
        <w:pStyle w:val="ConsPlusNormal"/>
        <w:spacing w:before="220"/>
        <w:ind w:firstLine="540"/>
        <w:jc w:val="both"/>
      </w:pPr>
      <w:bookmarkStart w:id="935" w:name="P4582"/>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14:paraId="7CEE17F1" w14:textId="77777777" w:rsidR="003324DE" w:rsidRDefault="003324D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14:paraId="551961AD" w14:textId="77777777" w:rsidR="003324DE" w:rsidRDefault="003324DE">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49C4FDB1"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254552F5" w14:textId="77777777" w:rsidR="003324DE" w:rsidRDefault="003324DE">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6F8C4ACE" w14:textId="77777777" w:rsidR="003324DE" w:rsidRDefault="003324DE">
      <w:pPr>
        <w:pStyle w:val="ConsPlusNormal"/>
        <w:spacing w:before="220"/>
        <w:ind w:firstLine="540"/>
        <w:jc w:val="both"/>
      </w:pPr>
      <w:r>
        <w:t xml:space="preserve">5)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741EBDD0" w14:textId="77777777" w:rsidR="003324DE" w:rsidRDefault="003324DE">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14:paraId="5A64D3DD" w14:textId="77777777" w:rsidR="003324DE" w:rsidRDefault="003324DE">
      <w:pPr>
        <w:pStyle w:val="ConsPlusNormal"/>
        <w:spacing w:before="220"/>
        <w:ind w:firstLine="540"/>
        <w:jc w:val="both"/>
      </w:pPr>
      <w:bookmarkStart w:id="936" w:name="P4589"/>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90">
        <w:r>
          <w:rPr>
            <w:color w:val="0000FF"/>
          </w:rPr>
          <w:t>пункте 6</w:t>
        </w:r>
      </w:hyperlink>
      <w:r>
        <w:t xml:space="preserve"> настоящей статьи.</w:t>
      </w:r>
    </w:p>
    <w:p w14:paraId="6920B680" w14:textId="77777777" w:rsidR="003324DE" w:rsidRDefault="003324DE">
      <w:pPr>
        <w:pStyle w:val="ConsPlusNormal"/>
        <w:spacing w:before="220"/>
        <w:ind w:firstLine="540"/>
        <w:jc w:val="both"/>
      </w:pPr>
      <w:bookmarkStart w:id="937" w:name="P4590"/>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589">
        <w:r>
          <w:rPr>
            <w:color w:val="0000FF"/>
          </w:rPr>
          <w:t>пункте 5</w:t>
        </w:r>
      </w:hyperlink>
      <w:r>
        <w:t xml:space="preserve"> настоящей статьи, считается:</w:t>
      </w:r>
    </w:p>
    <w:p w14:paraId="270637F3" w14:textId="77777777" w:rsidR="003324DE" w:rsidRDefault="003324DE">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14:paraId="349D2AE3" w14:textId="77777777" w:rsidR="003324DE" w:rsidRDefault="003324DE">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14:paraId="0C83167E" w14:textId="77777777" w:rsidR="003324DE" w:rsidRDefault="003324DE">
      <w:pPr>
        <w:pStyle w:val="ConsPlusNormal"/>
        <w:spacing w:before="220"/>
        <w:ind w:firstLine="540"/>
        <w:jc w:val="both"/>
      </w:pPr>
      <w:r>
        <w:t xml:space="preserve">7. При наступлении обстоятельств, указанных в </w:t>
      </w:r>
      <w:hyperlink w:anchor="P4590">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14:paraId="1C0292F4" w14:textId="77777777" w:rsidR="003324DE" w:rsidRDefault="003324DE">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14:paraId="29CC5071" w14:textId="77777777" w:rsidR="003324DE" w:rsidRDefault="003324DE">
      <w:pPr>
        <w:pStyle w:val="ConsPlusNormal"/>
        <w:ind w:firstLine="540"/>
        <w:jc w:val="both"/>
      </w:pPr>
    </w:p>
    <w:p w14:paraId="1E36C290" w14:textId="77777777" w:rsidR="003324DE" w:rsidRDefault="003324DE">
      <w:pPr>
        <w:pStyle w:val="ConsPlusTitle"/>
        <w:ind w:firstLine="540"/>
        <w:jc w:val="both"/>
        <w:outlineLvl w:val="3"/>
      </w:pPr>
      <w:bookmarkStart w:id="938" w:name="P4596"/>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14:paraId="35D2DB0A" w14:textId="77777777" w:rsidR="003324DE" w:rsidRDefault="003324DE">
      <w:pPr>
        <w:pStyle w:val="ConsPlusNormal"/>
        <w:ind w:firstLine="540"/>
        <w:jc w:val="both"/>
      </w:pPr>
    </w:p>
    <w:p w14:paraId="7529E878" w14:textId="77777777" w:rsidR="003324DE" w:rsidRDefault="003324DE">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14:paraId="63C83BA1" w14:textId="77777777" w:rsidR="003324DE" w:rsidRDefault="003324D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14:paraId="13A46908" w14:textId="77777777" w:rsidR="003324DE" w:rsidRDefault="003324DE">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6">
        <w:r>
          <w:rPr>
            <w:color w:val="0000FF"/>
          </w:rPr>
          <w:t>статьями 266</w:t>
        </w:r>
      </w:hyperlink>
      <w:r>
        <w:t xml:space="preserve">, </w:t>
      </w:r>
      <w:hyperlink w:anchor="P4510">
        <w:r>
          <w:rPr>
            <w:color w:val="0000FF"/>
          </w:rPr>
          <w:t>268</w:t>
        </w:r>
      </w:hyperlink>
      <w:r>
        <w:t xml:space="preserve"> и </w:t>
      </w:r>
      <w:hyperlink w:anchor="P4570">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14:paraId="255E0DB5" w14:textId="77777777" w:rsidR="003324DE" w:rsidRDefault="003324DE">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14:paraId="24409C44" w14:textId="77777777" w:rsidR="003324DE" w:rsidRDefault="003324DE">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14:paraId="5DB7A96E" w14:textId="77777777" w:rsidR="003324DE" w:rsidRDefault="003324D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80">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14:paraId="69EBBACC" w14:textId="77777777" w:rsidR="003324DE" w:rsidRDefault="003324DE">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32">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14:paraId="136A1C26" w14:textId="77777777" w:rsidR="003324DE" w:rsidRDefault="003324DE">
      <w:pPr>
        <w:pStyle w:val="ConsPlusNormal"/>
        <w:spacing w:before="220"/>
        <w:ind w:firstLine="540"/>
        <w:jc w:val="both"/>
      </w:pPr>
      <w:bookmarkStart w:id="939" w:name="P4605"/>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8">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11">
        <w:r>
          <w:rPr>
            <w:color w:val="0000FF"/>
          </w:rPr>
          <w:t>пунктом 6</w:t>
        </w:r>
      </w:hyperlink>
      <w:r>
        <w:t xml:space="preserve"> настоящей статьи.</w:t>
      </w:r>
    </w:p>
    <w:p w14:paraId="68C690D4" w14:textId="77777777" w:rsidR="003324DE" w:rsidRDefault="003324DE">
      <w:pPr>
        <w:pStyle w:val="ConsPlusNormal"/>
        <w:spacing w:before="220"/>
        <w:ind w:firstLine="540"/>
        <w:jc w:val="both"/>
      </w:pPr>
      <w:hyperlink r:id="rId474">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14:paraId="24AF099B" w14:textId="77777777" w:rsidR="003324DE" w:rsidRDefault="003324DE">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80">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25">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14:paraId="6A104B0F" w14:textId="77777777" w:rsidR="003324DE" w:rsidRDefault="003324DE">
      <w:pPr>
        <w:pStyle w:val="ConsPlusNormal"/>
        <w:spacing w:before="220"/>
        <w:ind w:firstLine="540"/>
        <w:jc w:val="both"/>
      </w:pPr>
      <w:bookmarkStart w:id="940" w:name="P4608"/>
      <w:bookmarkEnd w:id="940"/>
      <w:r>
        <w:t xml:space="preserve">5. Таможенный орган не направляет указанное в </w:t>
      </w:r>
      <w:hyperlink w:anchor="P4605">
        <w:r>
          <w:rPr>
            <w:color w:val="0000FF"/>
          </w:rPr>
          <w:t>пункте 4</w:t>
        </w:r>
      </w:hyperlink>
      <w:r>
        <w:t xml:space="preserve"> настоящей статьи уведомление в следующих случаях:</w:t>
      </w:r>
    </w:p>
    <w:p w14:paraId="0E1C70CB" w14:textId="77777777" w:rsidR="003324DE" w:rsidRDefault="003324DE">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741FD643" w14:textId="77777777" w:rsidR="003324DE" w:rsidRDefault="003324DE">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90">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046BC33A" w14:textId="77777777" w:rsidR="003324DE" w:rsidRDefault="003324DE">
      <w:pPr>
        <w:pStyle w:val="ConsPlusNormal"/>
        <w:spacing w:before="220"/>
        <w:ind w:firstLine="540"/>
        <w:jc w:val="both"/>
      </w:pPr>
      <w:bookmarkStart w:id="941" w:name="P4611"/>
      <w:bookmarkEnd w:id="941"/>
      <w:r>
        <w:t xml:space="preserve">6. Законодательством государств-членов могут устанавливаться иные случаи, чем случаи, указанные в </w:t>
      </w:r>
      <w:hyperlink w:anchor="P4608">
        <w:r>
          <w:rPr>
            <w:color w:val="0000FF"/>
          </w:rPr>
          <w:t>пункте 5</w:t>
        </w:r>
      </w:hyperlink>
      <w:r>
        <w:t xml:space="preserve"> настоящей статьи, при которых уведомление, указанное в </w:t>
      </w:r>
      <w:hyperlink w:anchor="P4605">
        <w:r>
          <w:rPr>
            <w:color w:val="0000FF"/>
          </w:rPr>
          <w:t>пункте 4</w:t>
        </w:r>
      </w:hyperlink>
      <w:r>
        <w:t xml:space="preserve"> настоящей статьи, не направляется.</w:t>
      </w:r>
    </w:p>
    <w:p w14:paraId="352D375A" w14:textId="77777777" w:rsidR="003324DE" w:rsidRDefault="003324DE">
      <w:pPr>
        <w:pStyle w:val="ConsPlusNormal"/>
        <w:spacing w:before="220"/>
        <w:ind w:firstLine="540"/>
        <w:jc w:val="both"/>
      </w:pPr>
      <w:r>
        <w:t xml:space="preserve">7. В случаях, указанных в </w:t>
      </w:r>
      <w:hyperlink w:anchor="P4608">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14:paraId="22B142C7" w14:textId="77777777" w:rsidR="003324DE" w:rsidRDefault="003324DE">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605">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11">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 с учетом настоящей статьи.</w:t>
      </w:r>
    </w:p>
    <w:p w14:paraId="055B7FEC" w14:textId="77777777" w:rsidR="003324DE" w:rsidRDefault="003324DE">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42">
        <w:r>
          <w:rPr>
            <w:color w:val="0000FF"/>
          </w:rPr>
          <w:t>пункте 2 статьи 68</w:t>
        </w:r>
      </w:hyperlink>
      <w:r>
        <w:t xml:space="preserve"> настоящего Кодекса.</w:t>
      </w:r>
    </w:p>
    <w:p w14:paraId="224739FB" w14:textId="77777777" w:rsidR="003324DE" w:rsidRDefault="003324DE">
      <w:pPr>
        <w:pStyle w:val="ConsPlusNormal"/>
        <w:spacing w:before="220"/>
        <w:ind w:firstLine="540"/>
        <w:jc w:val="both"/>
      </w:pPr>
      <w:r>
        <w:t xml:space="preserve">10. Дополнительно к мерам, указанным в </w:t>
      </w:r>
      <w:hyperlink w:anchor="P1042">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14:paraId="21882355" w14:textId="77777777" w:rsidR="003324DE" w:rsidRDefault="003324DE">
      <w:pPr>
        <w:pStyle w:val="ConsPlusNormal"/>
        <w:spacing w:before="220"/>
        <w:ind w:firstLine="540"/>
        <w:jc w:val="both"/>
      </w:pPr>
      <w:bookmarkStart w:id="942" w:name="P4616"/>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14:paraId="7EC042DA" w14:textId="77777777" w:rsidR="003324DE" w:rsidRDefault="003324DE">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14:paraId="30D19045" w14:textId="77777777" w:rsidR="003324DE" w:rsidRDefault="003324DE">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14:paraId="72987045" w14:textId="77777777" w:rsidR="003324DE" w:rsidRDefault="003324DE">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13">
        <w:r>
          <w:rPr>
            <w:color w:val="0000FF"/>
          </w:rPr>
          <w:t>пунктами 2</w:t>
        </w:r>
      </w:hyperlink>
      <w:r>
        <w:t xml:space="preserve"> и </w:t>
      </w:r>
      <w:hyperlink w:anchor="P4547">
        <w:r>
          <w:rPr>
            <w:color w:val="0000FF"/>
          </w:rPr>
          <w:t>13 статьи 268</w:t>
        </w:r>
      </w:hyperlink>
      <w:r>
        <w:t xml:space="preserve"> и </w:t>
      </w:r>
      <w:hyperlink w:anchor="P4575">
        <w:r>
          <w:rPr>
            <w:color w:val="0000FF"/>
          </w:rPr>
          <w:t>пунктами 2</w:t>
        </w:r>
      </w:hyperlink>
      <w:r>
        <w:t xml:space="preserve"> и </w:t>
      </w:r>
      <w:hyperlink w:anchor="P4582">
        <w:r>
          <w:rPr>
            <w:color w:val="0000FF"/>
          </w:rPr>
          <w:t>3 статьи 269</w:t>
        </w:r>
      </w:hyperlink>
      <w:r>
        <w:t xml:space="preserve"> настоящего Кодекса;</w:t>
      </w:r>
    </w:p>
    <w:p w14:paraId="5D17F2A9" w14:textId="77777777" w:rsidR="003324DE" w:rsidRDefault="003324DE">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6">
        <w:r>
          <w:rPr>
            <w:color w:val="0000FF"/>
          </w:rPr>
          <w:t>абзацем вторым пункта 10</w:t>
        </w:r>
      </w:hyperlink>
      <w:r>
        <w:t xml:space="preserve"> настоящей статьи;</w:t>
      </w:r>
    </w:p>
    <w:p w14:paraId="7AC5374D" w14:textId="77777777" w:rsidR="003324DE" w:rsidRDefault="003324DE">
      <w:pPr>
        <w:pStyle w:val="ConsPlusNormal"/>
        <w:spacing w:before="220"/>
        <w:ind w:firstLine="540"/>
        <w:jc w:val="both"/>
      </w:pPr>
      <w:bookmarkStart w:id="943" w:name="P4621"/>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7AE7731D" w14:textId="77777777" w:rsidR="003324DE" w:rsidRDefault="003324DE">
      <w:pPr>
        <w:pStyle w:val="ConsPlusNormal"/>
        <w:spacing w:before="220"/>
        <w:ind w:firstLine="540"/>
        <w:jc w:val="both"/>
      </w:pPr>
      <w:bookmarkStart w:id="944" w:name="P4622"/>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14:paraId="1C382057" w14:textId="77777777" w:rsidR="003324DE" w:rsidRDefault="003324DE">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14:paraId="303D6660" w14:textId="77777777" w:rsidR="003324DE" w:rsidRDefault="003324DE">
      <w:pPr>
        <w:pStyle w:val="ConsPlusNormal"/>
        <w:spacing w:before="220"/>
        <w:ind w:firstLine="540"/>
        <w:jc w:val="both"/>
      </w:pPr>
      <w:bookmarkStart w:id="945" w:name="P4624"/>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55">
        <w:r>
          <w:rPr>
            <w:color w:val="0000FF"/>
          </w:rPr>
          <w:t>статье 69</w:t>
        </w:r>
      </w:hyperlink>
      <w:r>
        <w:t xml:space="preserve"> настоящего Кодекса, с учетом положений </w:t>
      </w:r>
      <w:hyperlink w:anchor="P4625">
        <w:r>
          <w:rPr>
            <w:color w:val="0000FF"/>
          </w:rPr>
          <w:t>абзаца второго</w:t>
        </w:r>
      </w:hyperlink>
      <w:r>
        <w:t xml:space="preserve"> настоящего пункта.</w:t>
      </w:r>
    </w:p>
    <w:p w14:paraId="3E8D3044" w14:textId="77777777" w:rsidR="003324DE" w:rsidRDefault="003324DE">
      <w:pPr>
        <w:pStyle w:val="ConsPlusNormal"/>
        <w:spacing w:before="220"/>
        <w:ind w:firstLine="540"/>
        <w:jc w:val="both"/>
      </w:pPr>
      <w:bookmarkStart w:id="946" w:name="P4625"/>
      <w:bookmarkEnd w:id="946"/>
      <w:r>
        <w:t xml:space="preserve">При наступлении обстоятельств, указанных в </w:t>
      </w:r>
      <w:hyperlink w:anchor="P4535">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14:paraId="49816DCE" w14:textId="77777777" w:rsidR="003324DE" w:rsidRDefault="003324DE">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055E4E28" w14:textId="77777777" w:rsidR="003324DE" w:rsidRDefault="003324DE">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14:paraId="0DE9119A" w14:textId="77777777" w:rsidR="003324DE" w:rsidRDefault="003324DE">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14:paraId="4154F5D8" w14:textId="77777777" w:rsidR="003324DE" w:rsidRDefault="003324DE">
      <w:pPr>
        <w:pStyle w:val="ConsPlusNormal"/>
        <w:jc w:val="center"/>
      </w:pPr>
    </w:p>
    <w:p w14:paraId="73684272" w14:textId="77777777" w:rsidR="003324DE" w:rsidRDefault="003324DE">
      <w:pPr>
        <w:pStyle w:val="ConsPlusTitle"/>
        <w:ind w:firstLine="540"/>
        <w:jc w:val="both"/>
        <w:outlineLvl w:val="3"/>
      </w:pPr>
      <w:bookmarkStart w:id="947" w:name="P4630"/>
      <w:bookmarkEnd w:id="947"/>
      <w:r>
        <w:t>Статья 271. Обеспечение исполнения обязанности по уплате таможенных пошлин, налогов в отношении товаров для личного пользования</w:t>
      </w:r>
    </w:p>
    <w:p w14:paraId="01CA0D99" w14:textId="77777777" w:rsidR="003324DE" w:rsidRDefault="003324DE">
      <w:pPr>
        <w:pStyle w:val="ConsPlusNormal"/>
        <w:ind w:firstLine="540"/>
        <w:jc w:val="both"/>
      </w:pPr>
    </w:p>
    <w:p w14:paraId="3F785590" w14:textId="77777777" w:rsidR="003324DE" w:rsidRDefault="003324DE">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6">
        <w:r>
          <w:rPr>
            <w:color w:val="0000FF"/>
          </w:rPr>
          <w:t>абзацем вторым пункта 9 статьи 259</w:t>
        </w:r>
      </w:hyperlink>
      <w:r>
        <w:t xml:space="preserve">, </w:t>
      </w:r>
      <w:hyperlink w:anchor="P4409">
        <w:r>
          <w:rPr>
            <w:color w:val="0000FF"/>
          </w:rPr>
          <w:t>пунктами 3</w:t>
        </w:r>
      </w:hyperlink>
      <w:r>
        <w:t xml:space="preserve">, </w:t>
      </w:r>
      <w:hyperlink w:anchor="P4410">
        <w:r>
          <w:rPr>
            <w:color w:val="0000FF"/>
          </w:rPr>
          <w:t>4</w:t>
        </w:r>
      </w:hyperlink>
      <w:r>
        <w:t xml:space="preserve"> и </w:t>
      </w:r>
      <w:hyperlink w:anchor="P4429">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14:paraId="06774AE3" w14:textId="77777777" w:rsidR="003324DE" w:rsidRDefault="003324DE">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83">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91">
        <w:r>
          <w:rPr>
            <w:color w:val="0000FF"/>
          </w:rPr>
          <w:t>пунктом 4 статьи 146</w:t>
        </w:r>
      </w:hyperlink>
      <w:r>
        <w:t xml:space="preserve"> настоящего Кодекса, а также в следующих случаях:</w:t>
      </w:r>
    </w:p>
    <w:p w14:paraId="29809B37" w14:textId="77777777" w:rsidR="003324DE" w:rsidRDefault="003324DE">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14:paraId="45CF6206" w14:textId="77777777" w:rsidR="003324DE" w:rsidRDefault="003324DE">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14:paraId="3FF0603D" w14:textId="77777777" w:rsidR="003324DE" w:rsidRDefault="003324DE">
      <w:pPr>
        <w:pStyle w:val="ConsPlusNormal"/>
        <w:spacing w:before="220"/>
        <w:ind w:firstLine="540"/>
        <w:jc w:val="both"/>
      </w:pPr>
      <w:r>
        <w:t xml:space="preserve">3) товары для личного пользования, указанные в </w:t>
      </w:r>
      <w:hyperlink w:anchor="P4388">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14:paraId="03A8D8C2" w14:textId="77777777" w:rsidR="003324DE" w:rsidRDefault="003324DE">
      <w:pPr>
        <w:pStyle w:val="ConsPlusNormal"/>
        <w:spacing w:before="220"/>
        <w:ind w:firstLine="540"/>
        <w:jc w:val="both"/>
      </w:pPr>
      <w:r>
        <w:t xml:space="preserve">4) товары для личного пользования, указанные в </w:t>
      </w:r>
      <w:hyperlink w:anchor="P4389">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14:paraId="7F9040B9" w14:textId="77777777" w:rsidR="003324DE" w:rsidRDefault="003324DE">
      <w:pPr>
        <w:pStyle w:val="ConsPlusNormal"/>
        <w:spacing w:before="220"/>
        <w:ind w:firstLine="540"/>
        <w:jc w:val="both"/>
      </w:pPr>
      <w:r>
        <w:t xml:space="preserve">5) товары для личного пользования, указанные в </w:t>
      </w:r>
      <w:hyperlink w:anchor="P4390">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14:paraId="5C0FE687" w14:textId="77777777" w:rsidR="003324DE" w:rsidRDefault="003324DE">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14:paraId="690BA37B" w14:textId="77777777" w:rsidR="003324DE" w:rsidRDefault="003324DE">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14:paraId="7E8B88BC" w14:textId="77777777" w:rsidR="003324DE" w:rsidRDefault="003324DE">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14:paraId="4A099972" w14:textId="77777777" w:rsidR="003324DE" w:rsidRDefault="003324DE">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9">
        <w:r>
          <w:rPr>
            <w:color w:val="0000FF"/>
          </w:rPr>
          <w:t>пункте 7 статьи 146</w:t>
        </w:r>
      </w:hyperlink>
      <w:r>
        <w:t xml:space="preserve"> настоящего Кодекса, а также случаев, предусмотренных </w:t>
      </w:r>
      <w:hyperlink w:anchor="P4643">
        <w:r>
          <w:rPr>
            <w:color w:val="0000FF"/>
          </w:rPr>
          <w:t>абзацами вторым</w:t>
        </w:r>
      </w:hyperlink>
      <w:r>
        <w:t xml:space="preserve"> и </w:t>
      </w:r>
      <w:hyperlink w:anchor="P4644">
        <w:r>
          <w:rPr>
            <w:color w:val="0000FF"/>
          </w:rPr>
          <w:t>третьим</w:t>
        </w:r>
      </w:hyperlink>
      <w:r>
        <w:t xml:space="preserve"> настоящего пункта.</w:t>
      </w:r>
    </w:p>
    <w:p w14:paraId="6D507BB5" w14:textId="77777777" w:rsidR="003324DE" w:rsidRDefault="003324DE">
      <w:pPr>
        <w:pStyle w:val="ConsPlusNormal"/>
        <w:spacing w:before="220"/>
        <w:ind w:firstLine="540"/>
        <w:jc w:val="both"/>
      </w:pPr>
      <w:bookmarkStart w:id="948" w:name="P4643"/>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6">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14:paraId="43A6D207" w14:textId="77777777" w:rsidR="003324DE" w:rsidRDefault="003324DE">
      <w:pPr>
        <w:pStyle w:val="ConsPlusNormal"/>
        <w:spacing w:before="220"/>
        <w:ind w:firstLine="540"/>
        <w:jc w:val="both"/>
      </w:pPr>
      <w:bookmarkStart w:id="949" w:name="P4644"/>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30">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14:paraId="71D4395F" w14:textId="77777777" w:rsidR="003324DE" w:rsidRDefault="003324DE">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14:paraId="75A9E1C0" w14:textId="77777777" w:rsidR="003324DE" w:rsidRDefault="003324DE">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14:paraId="114686DA" w14:textId="77777777" w:rsidR="003324DE" w:rsidRDefault="003324DE">
      <w:pPr>
        <w:pStyle w:val="ConsPlusNormal"/>
        <w:spacing w:before="220"/>
        <w:ind w:firstLine="540"/>
        <w:jc w:val="both"/>
      </w:pPr>
      <w:bookmarkStart w:id="950" w:name="P4647"/>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14:paraId="59B015A9" w14:textId="77777777" w:rsidR="003324DE" w:rsidRDefault="003324DE">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7">
        <w:r>
          <w:rPr>
            <w:color w:val="0000FF"/>
          </w:rPr>
          <w:t>абзаца первого</w:t>
        </w:r>
      </w:hyperlink>
      <w:r>
        <w:t xml:space="preserve"> настоящего пункта.</w:t>
      </w:r>
    </w:p>
    <w:p w14:paraId="533BE4A3" w14:textId="77777777" w:rsidR="003324DE" w:rsidRDefault="003324DE">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2">
        <w:r>
          <w:rPr>
            <w:color w:val="0000FF"/>
          </w:rPr>
          <w:t>главой 10</w:t>
        </w:r>
      </w:hyperlink>
      <w:r>
        <w:t xml:space="preserve"> настоящего Кодекса.</w:t>
      </w:r>
    </w:p>
    <w:p w14:paraId="3BBF1ECD"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07CB94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0D734B"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CCF66"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D5D03" w14:textId="77777777" w:rsidR="003324DE" w:rsidRDefault="003324DE">
            <w:pPr>
              <w:pStyle w:val="ConsPlusNormal"/>
              <w:jc w:val="both"/>
            </w:pPr>
            <w:r>
              <w:rPr>
                <w:color w:val="392C69"/>
              </w:rPr>
              <w:t>КонсультантПлюс: примечание.</w:t>
            </w:r>
          </w:p>
          <w:p w14:paraId="4F661794" w14:textId="77777777" w:rsidR="003324DE" w:rsidRDefault="003324DE">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61">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AA35A4A" w14:textId="77777777" w:rsidR="003324DE" w:rsidRDefault="003324DE">
            <w:pPr>
              <w:pStyle w:val="ConsPlusNormal"/>
            </w:pPr>
          </w:p>
        </w:tc>
      </w:tr>
    </w:tbl>
    <w:p w14:paraId="28067DB6" w14:textId="77777777" w:rsidR="003324DE" w:rsidRDefault="003324DE">
      <w:pPr>
        <w:pStyle w:val="ConsPlusTitle"/>
        <w:spacing w:before="280"/>
        <w:jc w:val="center"/>
        <w:outlineLvl w:val="2"/>
      </w:pPr>
      <w:bookmarkStart w:id="951" w:name="P4653"/>
      <w:bookmarkEnd w:id="951"/>
      <w:r>
        <w:t>Глава 38</w:t>
      </w:r>
    </w:p>
    <w:p w14:paraId="1C117A1F" w14:textId="77777777" w:rsidR="003324DE" w:rsidRDefault="003324DE">
      <w:pPr>
        <w:pStyle w:val="ConsPlusTitle"/>
        <w:jc w:val="center"/>
      </w:pPr>
      <w:r>
        <w:t>Особенности порядка и условий перемещения транспортных</w:t>
      </w:r>
    </w:p>
    <w:p w14:paraId="6586CA48" w14:textId="77777777" w:rsidR="003324DE" w:rsidRDefault="003324DE">
      <w:pPr>
        <w:pStyle w:val="ConsPlusTitle"/>
        <w:jc w:val="center"/>
      </w:pPr>
      <w:r>
        <w:t>средств международной перевозки через таможенную</w:t>
      </w:r>
    </w:p>
    <w:p w14:paraId="7F0B0FE2" w14:textId="77777777" w:rsidR="003324DE" w:rsidRDefault="003324DE">
      <w:pPr>
        <w:pStyle w:val="ConsPlusTitle"/>
        <w:jc w:val="center"/>
      </w:pPr>
      <w:r>
        <w:t>границу Союза</w:t>
      </w:r>
    </w:p>
    <w:p w14:paraId="666D483C" w14:textId="77777777" w:rsidR="003324DE" w:rsidRDefault="003324DE">
      <w:pPr>
        <w:pStyle w:val="ConsPlusNormal"/>
        <w:jc w:val="center"/>
      </w:pPr>
    </w:p>
    <w:p w14:paraId="09791ECF" w14:textId="77777777" w:rsidR="003324DE" w:rsidRDefault="003324DE">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14:paraId="069FAC17" w14:textId="77777777" w:rsidR="003324DE" w:rsidRDefault="003324DE">
      <w:pPr>
        <w:pStyle w:val="ConsPlusNormal"/>
        <w:ind w:firstLine="540"/>
        <w:jc w:val="both"/>
      </w:pPr>
    </w:p>
    <w:p w14:paraId="3699AD5F" w14:textId="77777777" w:rsidR="003324DE" w:rsidRDefault="003324DE">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14:paraId="409CE623" w14:textId="77777777" w:rsidR="003324DE" w:rsidRDefault="003324DE">
      <w:pPr>
        <w:pStyle w:val="ConsPlusNormal"/>
        <w:spacing w:before="220"/>
        <w:ind w:firstLine="540"/>
        <w:jc w:val="both"/>
      </w:pPr>
      <w:bookmarkStart w:id="952" w:name="P4661"/>
      <w:bookmarkEnd w:id="952"/>
      <w:r>
        <w:t>2. Положения настоящей главы применяются в отношении:</w:t>
      </w:r>
    </w:p>
    <w:p w14:paraId="5E359146" w14:textId="77777777" w:rsidR="003324DE" w:rsidRDefault="003324DE">
      <w:pPr>
        <w:pStyle w:val="ConsPlusNormal"/>
        <w:spacing w:before="220"/>
        <w:ind w:firstLine="540"/>
        <w:jc w:val="both"/>
      </w:pPr>
      <w:bookmarkStart w:id="953" w:name="P4662"/>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14:paraId="48130BFC" w14:textId="77777777" w:rsidR="003324DE" w:rsidRDefault="003324DE">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14:paraId="1DBFAF6C" w14:textId="77777777" w:rsidR="003324DE" w:rsidRDefault="003324DE">
      <w:pPr>
        <w:pStyle w:val="ConsPlusNormal"/>
        <w:spacing w:before="220"/>
        <w:ind w:firstLine="540"/>
        <w:jc w:val="both"/>
      </w:pPr>
      <w:bookmarkStart w:id="954" w:name="P4664"/>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за исключением воздушных судов;</w:t>
      </w:r>
    </w:p>
    <w:p w14:paraId="5DB972C9" w14:textId="77777777" w:rsidR="003324DE" w:rsidRDefault="003324DE">
      <w:pPr>
        <w:pStyle w:val="ConsPlusNormal"/>
        <w:spacing w:before="220"/>
        <w:ind w:firstLine="540"/>
        <w:jc w:val="both"/>
      </w:pPr>
      <w:bookmarkStart w:id="955" w:name="P4665"/>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w:t>
      </w:r>
    </w:p>
    <w:p w14:paraId="2E757DD6" w14:textId="77777777" w:rsidR="003324DE" w:rsidRDefault="003324DE">
      <w:pPr>
        <w:pStyle w:val="ConsPlusNormal"/>
        <w:spacing w:before="220"/>
        <w:ind w:firstLine="540"/>
        <w:jc w:val="both"/>
      </w:pPr>
      <w:bookmarkStart w:id="956" w:name="P4666"/>
      <w:bookmarkEnd w:id="956"/>
      <w:r>
        <w:t>являющихся товарами, помещенными под таможенную процедуру временного ввоза (допуска).</w:t>
      </w:r>
    </w:p>
    <w:p w14:paraId="6C693509" w14:textId="77777777" w:rsidR="003324DE" w:rsidRDefault="003324DE">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62">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62">
        <w:r>
          <w:rPr>
            <w:color w:val="0000FF"/>
          </w:rPr>
          <w:t>подпункте 2 пункта 2</w:t>
        </w:r>
      </w:hyperlink>
      <w:r>
        <w:t xml:space="preserve"> настоящей статьи.</w:t>
      </w:r>
    </w:p>
    <w:p w14:paraId="1B248040" w14:textId="77777777" w:rsidR="003324DE" w:rsidRDefault="003324DE">
      <w:pPr>
        <w:pStyle w:val="ConsPlusNormal"/>
        <w:spacing w:before="220"/>
        <w:ind w:firstLine="540"/>
        <w:jc w:val="both"/>
      </w:pPr>
      <w:bookmarkStart w:id="957" w:name="P4668"/>
      <w:bookmarkEnd w:id="957"/>
      <w:r>
        <w:t xml:space="preserve">4. Транспортные средства международной перевозки, указанные в </w:t>
      </w:r>
      <w:hyperlink w:anchor="P4661">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14:paraId="6258D2F7" w14:textId="77777777" w:rsidR="003324DE" w:rsidRDefault="003324DE">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61">
        <w:r>
          <w:rPr>
            <w:color w:val="0000FF"/>
          </w:rPr>
          <w:t>пункте 2</w:t>
        </w:r>
      </w:hyperlink>
      <w:r>
        <w:t xml:space="preserve"> настоящей статьи, совершаются в местах перемещения товаров через таможенную границу Союза.</w:t>
      </w:r>
    </w:p>
    <w:p w14:paraId="04A24505" w14:textId="77777777" w:rsidR="003324DE" w:rsidRDefault="003324DE">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14:paraId="603E8AE2" w14:textId="77777777" w:rsidR="003324DE" w:rsidRDefault="003324DE">
      <w:pPr>
        <w:pStyle w:val="ConsPlusNormal"/>
        <w:spacing w:before="220"/>
        <w:ind w:firstLine="540"/>
        <w:jc w:val="both"/>
      </w:pPr>
      <w:bookmarkStart w:id="958" w:name="P4671"/>
      <w:bookmarkEnd w:id="958"/>
      <w:r>
        <w:t>7. Положения настоящей главы могут применяться в отношении:</w:t>
      </w:r>
    </w:p>
    <w:p w14:paraId="5A62F789" w14:textId="77777777" w:rsidR="003324DE" w:rsidRDefault="003324DE">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14:paraId="21BF3124" w14:textId="77777777" w:rsidR="003324DE" w:rsidRDefault="003324DE">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14:paraId="3ECCFAE9" w14:textId="77777777" w:rsidR="003324DE" w:rsidRDefault="003324DE">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14:paraId="58C28566" w14:textId="77777777" w:rsidR="003324DE" w:rsidRDefault="003324DE">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14:paraId="39848235" w14:textId="77777777" w:rsidR="003324DE" w:rsidRDefault="003324DE">
      <w:pPr>
        <w:pStyle w:val="ConsPlusNormal"/>
        <w:spacing w:before="220"/>
        <w:ind w:firstLine="540"/>
        <w:jc w:val="both"/>
      </w:pPr>
      <w:bookmarkStart w:id="959" w:name="P4676"/>
      <w:bookmarkEnd w:id="959"/>
      <w:r>
        <w:t>2) перемещаемых через таможенную границу Союза:</w:t>
      </w:r>
    </w:p>
    <w:p w14:paraId="2B83F12A" w14:textId="77777777" w:rsidR="003324DE" w:rsidRDefault="003324DE">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14:paraId="7FC79DCA" w14:textId="77777777" w:rsidR="003324DE" w:rsidRDefault="003324DE">
      <w:pPr>
        <w:pStyle w:val="ConsPlusNormal"/>
        <w:spacing w:before="220"/>
        <w:ind w:firstLine="540"/>
        <w:jc w:val="both"/>
      </w:pPr>
      <w:bookmarkStart w:id="960" w:name="P4678"/>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14:paraId="27FD3DCE" w14:textId="77777777" w:rsidR="003324DE" w:rsidRDefault="003324DE">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14:paraId="3938BF35" w14:textId="77777777" w:rsidR="003324DE" w:rsidRDefault="003324DE">
      <w:pPr>
        <w:pStyle w:val="ConsPlusNormal"/>
        <w:spacing w:before="220"/>
        <w:ind w:firstLine="540"/>
        <w:jc w:val="both"/>
      </w:pPr>
      <w:r>
        <w:t xml:space="preserve">8. К транспортным средствам и иным товарам, указанным в </w:t>
      </w:r>
      <w:hyperlink w:anchor="P4671">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14:paraId="510C3702" w14:textId="77777777" w:rsidR="003324DE" w:rsidRDefault="003324DE">
      <w:pPr>
        <w:pStyle w:val="ConsPlusNormal"/>
        <w:spacing w:before="220"/>
        <w:ind w:firstLine="540"/>
        <w:jc w:val="both"/>
      </w:pPr>
      <w:bookmarkStart w:id="961" w:name="P4681"/>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8">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14:paraId="5CA73100" w14:textId="77777777" w:rsidR="003324DE" w:rsidRDefault="003324DE">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81">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14:paraId="150FAEB6" w14:textId="77777777" w:rsidR="003324DE" w:rsidRDefault="003324DE">
      <w:pPr>
        <w:pStyle w:val="ConsPlusNormal"/>
        <w:ind w:firstLine="540"/>
        <w:jc w:val="both"/>
      </w:pPr>
    </w:p>
    <w:p w14:paraId="15AE2A33" w14:textId="77777777" w:rsidR="003324DE" w:rsidRDefault="003324DE">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14:paraId="5595B533" w14:textId="77777777" w:rsidR="003324DE" w:rsidRDefault="003324DE">
      <w:pPr>
        <w:pStyle w:val="ConsPlusNormal"/>
        <w:ind w:firstLine="540"/>
        <w:jc w:val="both"/>
      </w:pPr>
    </w:p>
    <w:p w14:paraId="6B555B16" w14:textId="77777777" w:rsidR="003324DE" w:rsidRDefault="003324DE">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14:paraId="44945AF8" w14:textId="77777777" w:rsidR="003324DE" w:rsidRDefault="003324DE">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14:paraId="0A72BF3A" w14:textId="77777777" w:rsidR="003324DE" w:rsidRDefault="003324DE">
      <w:pPr>
        <w:pStyle w:val="ConsPlusNormal"/>
        <w:spacing w:before="220"/>
        <w:ind w:firstLine="540"/>
        <w:jc w:val="both"/>
      </w:pPr>
      <w:bookmarkStart w:id="962" w:name="P4688"/>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91">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14:paraId="6F1ED375" w14:textId="77777777" w:rsidR="003324DE" w:rsidRDefault="003324DE">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14:paraId="0CA322F9" w14:textId="77777777" w:rsidR="003324DE" w:rsidRDefault="003324DE">
      <w:pPr>
        <w:pStyle w:val="ConsPlusNormal"/>
        <w:ind w:firstLine="540"/>
        <w:jc w:val="both"/>
      </w:pPr>
    </w:p>
    <w:p w14:paraId="69815A7C" w14:textId="77777777" w:rsidR="003324DE" w:rsidRDefault="003324DE">
      <w:pPr>
        <w:pStyle w:val="ConsPlusTitle"/>
        <w:ind w:firstLine="540"/>
        <w:jc w:val="both"/>
        <w:outlineLvl w:val="3"/>
      </w:pPr>
      <w:bookmarkStart w:id="963" w:name="P4691"/>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14:paraId="22793172" w14:textId="77777777" w:rsidR="003324DE" w:rsidRDefault="003324DE">
      <w:pPr>
        <w:pStyle w:val="ConsPlusNormal"/>
        <w:ind w:firstLine="540"/>
        <w:jc w:val="both"/>
      </w:pPr>
    </w:p>
    <w:p w14:paraId="1E6AB98F" w14:textId="77777777" w:rsidR="003324DE" w:rsidRDefault="003324DE">
      <w:pPr>
        <w:pStyle w:val="ConsPlusNormal"/>
        <w:ind w:firstLine="540"/>
        <w:jc w:val="both"/>
      </w:pPr>
      <w:bookmarkStart w:id="964" w:name="P4693"/>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9">
        <w:r>
          <w:rPr>
            <w:color w:val="0000FF"/>
          </w:rPr>
          <w:t>статьи 144</w:t>
        </w:r>
      </w:hyperlink>
      <w:r>
        <w:t xml:space="preserve"> настоящего Кодекса и </w:t>
      </w:r>
      <w:hyperlink w:anchor="P4694">
        <w:r>
          <w:rPr>
            <w:color w:val="0000FF"/>
          </w:rPr>
          <w:t>пункта 2</w:t>
        </w:r>
      </w:hyperlink>
      <w:r>
        <w:t xml:space="preserve"> настоящей статьи.</w:t>
      </w:r>
    </w:p>
    <w:p w14:paraId="7F5D5FF0" w14:textId="77777777" w:rsidR="003324DE" w:rsidRDefault="003324DE">
      <w:pPr>
        <w:pStyle w:val="ConsPlusNormal"/>
        <w:spacing w:before="220"/>
        <w:ind w:firstLine="540"/>
        <w:jc w:val="both"/>
      </w:pPr>
      <w:bookmarkStart w:id="965" w:name="P4694"/>
      <w:bookmarkEnd w:id="965"/>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711">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14:paraId="3C3674D8" w14:textId="77777777" w:rsidR="003324DE" w:rsidRDefault="003324DE">
      <w:pPr>
        <w:pStyle w:val="ConsPlusNormal"/>
        <w:spacing w:before="220"/>
        <w:ind w:firstLine="540"/>
        <w:jc w:val="both"/>
      </w:pPr>
      <w:bookmarkStart w:id="966" w:name="P4695"/>
      <w:bookmarkEnd w:id="966"/>
      <w:r>
        <w:t xml:space="preserve">3. Срок нахождения на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14:paraId="102D69A6" w14:textId="77777777" w:rsidR="003324DE" w:rsidRDefault="003324DE">
      <w:pPr>
        <w:pStyle w:val="ConsPlusNormal"/>
        <w:spacing w:before="220"/>
        <w:ind w:firstLine="540"/>
        <w:jc w:val="both"/>
      </w:pPr>
      <w:bookmarkStart w:id="967" w:name="P4696"/>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93">
        <w:r>
          <w:rPr>
            <w:color w:val="0000FF"/>
          </w:rPr>
          <w:t>пунктами 1</w:t>
        </w:r>
      </w:hyperlink>
      <w:r>
        <w:t xml:space="preserve"> и </w:t>
      </w:r>
      <w:hyperlink w:anchor="P4694">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8">
        <w:r>
          <w:rPr>
            <w:color w:val="0000FF"/>
          </w:rPr>
          <w:t>абзацами вторым</w:t>
        </w:r>
      </w:hyperlink>
      <w:r>
        <w:t xml:space="preserve"> - </w:t>
      </w:r>
      <w:hyperlink w:anchor="P4710">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14:paraId="393ABD5A" w14:textId="77777777" w:rsidR="003324DE" w:rsidRDefault="003324DE">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5">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14:paraId="1D7EFA71" w14:textId="77777777" w:rsidR="003324DE" w:rsidRDefault="003324DE">
      <w:pPr>
        <w:pStyle w:val="ConsPlusNormal"/>
        <w:spacing w:before="220"/>
        <w:ind w:firstLine="540"/>
        <w:jc w:val="both"/>
      </w:pPr>
      <w:r>
        <w:t xml:space="preserve">6. </w:t>
      </w:r>
      <w:hyperlink r:id="rId475">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14:paraId="2B5A853D" w14:textId="77777777" w:rsidR="003324DE" w:rsidRDefault="003324DE">
      <w:pPr>
        <w:pStyle w:val="ConsPlusNormal"/>
        <w:jc w:val="center"/>
      </w:pPr>
    </w:p>
    <w:p w14:paraId="4AB633E0" w14:textId="77777777" w:rsidR="003324DE" w:rsidRDefault="003324DE">
      <w:pPr>
        <w:pStyle w:val="ConsPlusTitle"/>
        <w:ind w:firstLine="540"/>
        <w:jc w:val="both"/>
        <w:outlineLvl w:val="3"/>
      </w:pPr>
      <w:bookmarkStart w:id="968" w:name="P4700"/>
      <w:bookmarkEnd w:id="968"/>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14:paraId="4AF0F37D" w14:textId="77777777" w:rsidR="003324DE" w:rsidRDefault="003324DE">
      <w:pPr>
        <w:pStyle w:val="ConsPlusNormal"/>
        <w:ind w:firstLine="540"/>
        <w:jc w:val="both"/>
      </w:pPr>
    </w:p>
    <w:p w14:paraId="18B9D775" w14:textId="77777777" w:rsidR="003324DE" w:rsidRDefault="003324DE">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14:paraId="2C8B5D33" w14:textId="77777777" w:rsidR="003324DE" w:rsidRDefault="003324DE">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14:paraId="7983421E" w14:textId="77777777" w:rsidR="003324DE" w:rsidRDefault="003324DE">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14:paraId="3B8C7BE0" w14:textId="77777777" w:rsidR="003324DE" w:rsidRDefault="003324DE">
      <w:pPr>
        <w:pStyle w:val="ConsPlusNormal"/>
        <w:spacing w:before="220"/>
        <w:ind w:firstLine="540"/>
        <w:jc w:val="both"/>
      </w:pPr>
      <w:bookmarkStart w:id="969" w:name="P4705"/>
      <w:bookmarkEnd w:id="969"/>
      <w:r>
        <w:t>4. На таможенной территории Союза не допускаются:</w:t>
      </w:r>
    </w:p>
    <w:p w14:paraId="17790756" w14:textId="77777777" w:rsidR="003324DE" w:rsidRDefault="003324DE">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11">
        <w:r>
          <w:rPr>
            <w:color w:val="0000FF"/>
          </w:rPr>
          <w:t>пунктах 5</w:t>
        </w:r>
      </w:hyperlink>
      <w:r>
        <w:t xml:space="preserve">, </w:t>
      </w:r>
      <w:hyperlink w:anchor="P4716">
        <w:r>
          <w:rPr>
            <w:color w:val="0000FF"/>
          </w:rPr>
          <w:t>7</w:t>
        </w:r>
      </w:hyperlink>
      <w:r>
        <w:t xml:space="preserve"> и </w:t>
      </w:r>
      <w:hyperlink w:anchor="P4719">
        <w:r>
          <w:rPr>
            <w:color w:val="0000FF"/>
          </w:rPr>
          <w:t>8</w:t>
        </w:r>
      </w:hyperlink>
      <w:r>
        <w:t xml:space="preserve"> настоящей статьи;</w:t>
      </w:r>
    </w:p>
    <w:p w14:paraId="191B223F" w14:textId="77777777" w:rsidR="003324DE" w:rsidRDefault="003324DE">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14:paraId="40FD809C" w14:textId="77777777" w:rsidR="003324DE" w:rsidRDefault="003324DE">
      <w:pPr>
        <w:pStyle w:val="ConsPlusNormal"/>
        <w:spacing w:before="220"/>
        <w:ind w:firstLine="540"/>
        <w:jc w:val="both"/>
      </w:pPr>
      <w:bookmarkStart w:id="970" w:name="P4708"/>
      <w:bookmarkEnd w:id="970"/>
      <w:r>
        <w:t>их передачи для технического обслуживания, ремонта и (или) хранения;</w:t>
      </w:r>
    </w:p>
    <w:p w14:paraId="583BC393" w14:textId="77777777" w:rsidR="003324DE" w:rsidRDefault="003324DE">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14:paraId="07CAD59E" w14:textId="77777777" w:rsidR="003324DE" w:rsidRDefault="003324DE">
      <w:pPr>
        <w:pStyle w:val="ConsPlusNormal"/>
        <w:spacing w:before="220"/>
        <w:ind w:firstLine="540"/>
        <w:jc w:val="both"/>
      </w:pPr>
      <w:bookmarkStart w:id="971" w:name="P4710"/>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0">
        <w:r>
          <w:rPr>
            <w:color w:val="0000FF"/>
          </w:rPr>
          <w:t>пунктом 9</w:t>
        </w:r>
      </w:hyperlink>
      <w:r>
        <w:t xml:space="preserve"> настоящей статьи.</w:t>
      </w:r>
    </w:p>
    <w:p w14:paraId="0B71C181" w14:textId="77777777" w:rsidR="003324DE" w:rsidRDefault="003324DE">
      <w:pPr>
        <w:pStyle w:val="ConsPlusNormal"/>
        <w:spacing w:before="220"/>
        <w:ind w:firstLine="540"/>
        <w:jc w:val="both"/>
      </w:pPr>
      <w:bookmarkStart w:id="972" w:name="P4711"/>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14:paraId="261920B2" w14:textId="77777777" w:rsidR="003324DE" w:rsidRDefault="003324DE">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14:paraId="2D08144C" w14:textId="77777777" w:rsidR="003324DE" w:rsidRDefault="003324DE">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14:paraId="29FF73F7" w14:textId="77777777" w:rsidR="003324DE" w:rsidRDefault="003324DE">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14:paraId="481081BA" w14:textId="77777777" w:rsidR="003324DE" w:rsidRDefault="003324DE">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11">
        <w:r>
          <w:rPr>
            <w:color w:val="0000FF"/>
          </w:rPr>
          <w:t>пункте 5</w:t>
        </w:r>
      </w:hyperlink>
      <w:r>
        <w:t xml:space="preserve"> настоящей статьи, для внутренней перевозки по территории такого государства-члена.</w:t>
      </w:r>
    </w:p>
    <w:p w14:paraId="3C4DA2D9" w14:textId="77777777" w:rsidR="003324DE" w:rsidRDefault="003324DE">
      <w:pPr>
        <w:pStyle w:val="ConsPlusNormal"/>
        <w:spacing w:before="220"/>
        <w:ind w:firstLine="540"/>
        <w:jc w:val="both"/>
      </w:pPr>
      <w:bookmarkStart w:id="973" w:name="P4716"/>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14:paraId="096D365A" w14:textId="77777777" w:rsidR="003324DE" w:rsidRDefault="003324DE">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14:paraId="3DCAD42A" w14:textId="77777777" w:rsidR="003324DE" w:rsidRDefault="003324DE">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14:paraId="293A3550" w14:textId="77777777" w:rsidR="003324DE" w:rsidRDefault="003324DE">
      <w:pPr>
        <w:pStyle w:val="ConsPlusNormal"/>
        <w:spacing w:before="220"/>
        <w:ind w:firstLine="540"/>
        <w:jc w:val="both"/>
      </w:pPr>
      <w:bookmarkStart w:id="974" w:name="P4719"/>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14:paraId="391C00AD" w14:textId="77777777" w:rsidR="003324DE" w:rsidRDefault="003324DE">
      <w:pPr>
        <w:pStyle w:val="ConsPlusNormal"/>
        <w:spacing w:before="220"/>
        <w:ind w:firstLine="540"/>
        <w:jc w:val="both"/>
      </w:pPr>
      <w:bookmarkStart w:id="975" w:name="P4720"/>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14:paraId="0252B2AF" w14:textId="77777777" w:rsidR="003324DE" w:rsidRDefault="003324DE">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14:paraId="399DA224" w14:textId="77777777" w:rsidR="003324DE" w:rsidRDefault="003324DE">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14:paraId="6F620C41" w14:textId="77777777" w:rsidR="003324DE" w:rsidRDefault="003324DE">
      <w:pPr>
        <w:pStyle w:val="ConsPlusNormal"/>
        <w:spacing w:before="220"/>
        <w:ind w:firstLine="540"/>
        <w:jc w:val="both"/>
      </w:pPr>
      <w:bookmarkStart w:id="976" w:name="P4723"/>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14:paraId="1F7D0DE8" w14:textId="77777777" w:rsidR="003324DE" w:rsidRDefault="003324DE">
      <w:pPr>
        <w:pStyle w:val="ConsPlusNormal"/>
        <w:spacing w:before="220"/>
        <w:ind w:firstLine="540"/>
        <w:jc w:val="both"/>
      </w:pPr>
      <w:bookmarkStart w:id="977" w:name="P4724"/>
      <w:bookmarkEnd w:id="977"/>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14:paraId="1B8B2D2A" w14:textId="77777777" w:rsidR="003324DE" w:rsidRDefault="003324DE">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76">
        <w:r>
          <w:rPr>
            <w:color w:val="0000FF"/>
          </w:rPr>
          <w:t>порядке</w:t>
        </w:r>
      </w:hyperlink>
      <w:r>
        <w:t xml:space="preserve"> и </w:t>
      </w:r>
      <w:hyperlink r:id="rId477">
        <w:r>
          <w:rPr>
            <w:color w:val="0000FF"/>
          </w:rPr>
          <w:t>сроки</w:t>
        </w:r>
      </w:hyperlink>
      <w:r>
        <w:t>, которые определяются Комиссией.</w:t>
      </w:r>
    </w:p>
    <w:p w14:paraId="45505A5B" w14:textId="77777777" w:rsidR="003324DE" w:rsidRDefault="003324DE">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8">
        <w:r>
          <w:rPr>
            <w:color w:val="0000FF"/>
          </w:rPr>
          <w:t>пункта 3 статьи 273</w:t>
        </w:r>
      </w:hyperlink>
      <w:r>
        <w:t xml:space="preserve"> и </w:t>
      </w:r>
      <w:hyperlink w:anchor="P4696">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14:paraId="36A73471" w14:textId="77777777" w:rsidR="003324DE" w:rsidRDefault="003324DE">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11">
        <w:r>
          <w:rPr>
            <w:color w:val="0000FF"/>
          </w:rPr>
          <w:t>пунктом 5</w:t>
        </w:r>
      </w:hyperlink>
      <w:r>
        <w:t xml:space="preserve"> настоящей статьи.</w:t>
      </w:r>
    </w:p>
    <w:p w14:paraId="4793B5A8" w14:textId="77777777" w:rsidR="003324DE" w:rsidRDefault="003324DE">
      <w:pPr>
        <w:pStyle w:val="ConsPlusNormal"/>
        <w:spacing w:before="220"/>
        <w:ind w:firstLine="540"/>
        <w:jc w:val="both"/>
      </w:pPr>
      <w:hyperlink r:id="rId478">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14:paraId="08ACC95F" w14:textId="77777777" w:rsidR="003324DE" w:rsidRDefault="003324DE">
      <w:pPr>
        <w:pStyle w:val="ConsPlusNormal"/>
        <w:jc w:val="center"/>
      </w:pPr>
    </w:p>
    <w:p w14:paraId="67B60518" w14:textId="77777777" w:rsidR="003324DE" w:rsidRDefault="003324DE">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14:paraId="4CEE63C7" w14:textId="77777777" w:rsidR="003324DE" w:rsidRDefault="003324DE">
      <w:pPr>
        <w:pStyle w:val="ConsPlusNormal"/>
        <w:ind w:firstLine="540"/>
        <w:jc w:val="both"/>
      </w:pPr>
    </w:p>
    <w:p w14:paraId="70769F02" w14:textId="77777777" w:rsidR="003324DE" w:rsidRDefault="003324DE">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14:paraId="11BF0824" w14:textId="77777777" w:rsidR="003324DE" w:rsidRDefault="003324DE">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а также указанные в </w:t>
      </w:r>
      <w:hyperlink w:anchor="P4666">
        <w:r>
          <w:rPr>
            <w:color w:val="0000FF"/>
          </w:rPr>
          <w:t>абзаце четвертом подпункта 2 пункта 2 статьи 272</w:t>
        </w:r>
      </w:hyperlink>
      <w:r>
        <w:t xml:space="preserve"> настоящего Кодекса, - статус иностранных товаров.</w:t>
      </w:r>
    </w:p>
    <w:p w14:paraId="68A7FCA8" w14:textId="77777777" w:rsidR="003324DE" w:rsidRDefault="003324DE">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14:paraId="0F949FFC" w14:textId="77777777" w:rsidR="003324DE" w:rsidRDefault="003324DE">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14:paraId="53CA500D" w14:textId="77777777" w:rsidR="003324DE" w:rsidRDefault="003324DE">
      <w:pPr>
        <w:pStyle w:val="ConsPlusNormal"/>
        <w:spacing w:before="220"/>
        <w:ind w:firstLine="540"/>
        <w:jc w:val="both"/>
      </w:pPr>
      <w:bookmarkStart w:id="978" w:name="P4736"/>
      <w:bookmarkEnd w:id="978"/>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14:paraId="136DE3D5" w14:textId="77777777" w:rsidR="003324DE" w:rsidRDefault="003324DE">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14:paraId="79CA2570" w14:textId="77777777" w:rsidR="003324DE" w:rsidRDefault="003324DE">
      <w:pPr>
        <w:pStyle w:val="ConsPlusNormal"/>
        <w:spacing w:before="220"/>
        <w:ind w:firstLine="540"/>
        <w:jc w:val="both"/>
      </w:pPr>
      <w:bookmarkStart w:id="979" w:name="P4738"/>
      <w:bookmarkEnd w:id="979"/>
      <w:r>
        <w:t xml:space="preserve">7. Временно вывезенные транспортные средства международной перевозки, указанные в </w:t>
      </w:r>
      <w:hyperlink w:anchor="P4666">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14:paraId="5B0B2954" w14:textId="77777777" w:rsidR="003324DE" w:rsidRDefault="003324DE">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и считающееся условно выпущенным товаром в соответствии с </w:t>
      </w:r>
      <w:hyperlink w:anchor="P2135">
        <w:r>
          <w:rPr>
            <w:color w:val="0000FF"/>
          </w:rPr>
          <w:t>подпунктом 1 пункта 1 статьи 126</w:t>
        </w:r>
      </w:hyperlink>
      <w:r>
        <w:t xml:space="preserve"> настоящего Кодекса или указанное в </w:t>
      </w:r>
      <w:hyperlink w:anchor="P4666">
        <w:r>
          <w:rPr>
            <w:color w:val="0000FF"/>
          </w:rPr>
          <w:t>абзаце четвертом подпункта 2 пункта 2 статьи 272</w:t>
        </w:r>
      </w:hyperlink>
      <w:r>
        <w:t xml:space="preserve"> настоящего Кодекса, - под таможенную процедуру реэкспорта.</w:t>
      </w:r>
    </w:p>
    <w:p w14:paraId="563D6E3B" w14:textId="77777777" w:rsidR="003324DE" w:rsidRDefault="003324DE">
      <w:pPr>
        <w:pStyle w:val="ConsPlusNormal"/>
        <w:jc w:val="center"/>
      </w:pPr>
    </w:p>
    <w:p w14:paraId="0DBAAACC" w14:textId="77777777" w:rsidR="003324DE" w:rsidRDefault="003324DE">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14:paraId="4D371406" w14:textId="77777777" w:rsidR="003324DE" w:rsidRDefault="003324DE">
      <w:pPr>
        <w:pStyle w:val="ConsPlusNormal"/>
        <w:ind w:firstLine="540"/>
        <w:jc w:val="both"/>
      </w:pPr>
    </w:p>
    <w:p w14:paraId="550801B2" w14:textId="77777777" w:rsidR="003324DE" w:rsidRDefault="003324DE">
      <w:pPr>
        <w:pStyle w:val="ConsPlusNormal"/>
        <w:ind w:firstLine="540"/>
        <w:jc w:val="both"/>
      </w:pPr>
      <w:bookmarkStart w:id="980" w:name="P4743"/>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14:paraId="2F35E980" w14:textId="77777777" w:rsidR="003324DE" w:rsidRDefault="003324DE">
      <w:pPr>
        <w:pStyle w:val="ConsPlusNormal"/>
        <w:spacing w:before="220"/>
        <w:ind w:firstLine="540"/>
        <w:jc w:val="both"/>
      </w:pPr>
      <w:bookmarkStart w:id="981" w:name="P4744"/>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14:paraId="424B9330" w14:textId="77777777" w:rsidR="003324DE" w:rsidRDefault="003324DE">
      <w:pPr>
        <w:pStyle w:val="ConsPlusNormal"/>
        <w:spacing w:before="220"/>
        <w:ind w:firstLine="540"/>
        <w:jc w:val="both"/>
      </w:pPr>
      <w:r>
        <w:t>2) операции по безвозмездному (гарантийному) ремонту;</w:t>
      </w:r>
    </w:p>
    <w:p w14:paraId="685A8169" w14:textId="77777777" w:rsidR="003324DE" w:rsidRDefault="003324DE">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14:paraId="73238557" w14:textId="77777777" w:rsidR="003324DE" w:rsidRDefault="003324DE">
      <w:pPr>
        <w:pStyle w:val="ConsPlusNormal"/>
        <w:spacing w:before="220"/>
        <w:ind w:firstLine="540"/>
        <w:jc w:val="both"/>
      </w:pPr>
      <w:bookmarkStart w:id="982" w:name="P4747"/>
      <w:bookmarkEnd w:id="982"/>
      <w:r>
        <w:t xml:space="preserve">2. Положения </w:t>
      </w:r>
      <w:hyperlink w:anchor="P4744">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14:paraId="34BF3F89" w14:textId="77777777" w:rsidR="003324DE" w:rsidRDefault="003324DE">
      <w:pPr>
        <w:pStyle w:val="ConsPlusNormal"/>
        <w:spacing w:before="220"/>
        <w:ind w:firstLine="540"/>
        <w:jc w:val="both"/>
      </w:pPr>
      <w:bookmarkStart w:id="983" w:name="P4748"/>
      <w:bookmarkEnd w:id="983"/>
      <w:r>
        <w:t xml:space="preserve">3.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14:paraId="27F53806" w14:textId="77777777" w:rsidR="003324DE" w:rsidRDefault="003324DE">
      <w:pPr>
        <w:pStyle w:val="ConsPlusNormal"/>
        <w:spacing w:before="220"/>
        <w:ind w:firstLine="540"/>
        <w:jc w:val="both"/>
      </w:pPr>
      <w:bookmarkStart w:id="984" w:name="P4749"/>
      <w:bookmarkEnd w:id="984"/>
      <w:r>
        <w:t xml:space="preserve">В случае совершения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3">
        <w:r>
          <w:rPr>
            <w:color w:val="0000FF"/>
          </w:rPr>
          <w:t>статьей 186</w:t>
        </w:r>
      </w:hyperlink>
      <w:r>
        <w:t xml:space="preserve"> настоящего Кодекса.</w:t>
      </w:r>
    </w:p>
    <w:p w14:paraId="0572FC13" w14:textId="77777777" w:rsidR="003324DE" w:rsidRDefault="003324DE">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настоящего Кодекса.</w:t>
      </w:r>
    </w:p>
    <w:p w14:paraId="273D19BB" w14:textId="77777777" w:rsidR="003324DE" w:rsidRDefault="003324DE">
      <w:pPr>
        <w:pStyle w:val="ConsPlusNormal"/>
        <w:spacing w:before="220"/>
        <w:ind w:firstLine="540"/>
        <w:jc w:val="both"/>
      </w:pPr>
      <w:bookmarkStart w:id="985" w:name="P4751"/>
      <w:bookmarkEnd w:id="985"/>
      <w:r>
        <w:t xml:space="preserve">4.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14:paraId="6E10D094" w14:textId="77777777" w:rsidR="003324DE" w:rsidRDefault="003324DE">
      <w:pPr>
        <w:pStyle w:val="ConsPlusNormal"/>
        <w:spacing w:before="220"/>
        <w:ind w:firstLine="540"/>
        <w:jc w:val="both"/>
      </w:pPr>
      <w:bookmarkStart w:id="986" w:name="P4752"/>
      <w:bookmarkEnd w:id="986"/>
      <w:r>
        <w:t xml:space="preserve">В случае совершения в отношении таких транспортных средств международной перевозки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и документы, подтверждающие стоимость совершенных операций.</w:t>
      </w:r>
    </w:p>
    <w:p w14:paraId="161EC012" w14:textId="77777777" w:rsidR="003324DE" w:rsidRDefault="003324DE">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14:paraId="34BB2138" w14:textId="77777777" w:rsidR="003324DE" w:rsidRDefault="003324DE">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14:paraId="09F64168" w14:textId="77777777" w:rsidR="003324DE" w:rsidRDefault="003324DE">
      <w:pPr>
        <w:pStyle w:val="ConsPlusNormal"/>
        <w:spacing w:before="220"/>
        <w:ind w:firstLine="540"/>
        <w:jc w:val="both"/>
      </w:pPr>
      <w:hyperlink r:id="rId479">
        <w:r>
          <w:rPr>
            <w:color w:val="0000FF"/>
          </w:rPr>
          <w:t>Форма</w:t>
        </w:r>
      </w:hyperlink>
      <w:r>
        <w:t xml:space="preserve"> указанного заявления, </w:t>
      </w:r>
      <w:hyperlink r:id="rId480">
        <w:r>
          <w:rPr>
            <w:color w:val="0000FF"/>
          </w:rPr>
          <w:t>структура и формат</w:t>
        </w:r>
      </w:hyperlink>
      <w:r>
        <w:t xml:space="preserve"> такого заявления в виде электронного документа, </w:t>
      </w:r>
      <w:hyperlink r:id="rId481">
        <w:r>
          <w:rPr>
            <w:color w:val="0000FF"/>
          </w:rPr>
          <w:t>порядок</w:t>
        </w:r>
      </w:hyperlink>
      <w:r>
        <w:t xml:space="preserve"> их заполнения, внесения в такое заявление изменений (дополнений), а также </w:t>
      </w:r>
      <w:hyperlink r:id="rId482">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4737E103" w14:textId="77777777" w:rsidR="003324DE" w:rsidRDefault="003324DE">
      <w:pPr>
        <w:pStyle w:val="ConsPlusNormal"/>
        <w:spacing w:before="220"/>
        <w:ind w:firstLine="540"/>
        <w:jc w:val="both"/>
      </w:pPr>
      <w:r>
        <w:t xml:space="preserve">При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14:paraId="45C00CB4" w14:textId="77777777" w:rsidR="003324DE" w:rsidRDefault="003324DE">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52">
        <w:r>
          <w:rPr>
            <w:color w:val="0000FF"/>
          </w:rPr>
          <w:t>абзаце втором</w:t>
        </w:r>
      </w:hyperlink>
      <w:r>
        <w:t xml:space="preserve"> настоящего пункта.</w:t>
      </w:r>
    </w:p>
    <w:p w14:paraId="73B41C58" w14:textId="77777777" w:rsidR="003324DE" w:rsidRDefault="003324DE">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3">
        <w:r>
          <w:rPr>
            <w:color w:val="0000FF"/>
          </w:rPr>
          <w:t>статьей 186</w:t>
        </w:r>
      </w:hyperlink>
      <w:r>
        <w:t xml:space="preserve"> настоящего Кодекса.</w:t>
      </w:r>
    </w:p>
    <w:p w14:paraId="5FB05CB2" w14:textId="77777777" w:rsidR="003324DE" w:rsidRDefault="003324DE">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14:paraId="0BE0F4E7" w14:textId="77777777" w:rsidR="003324DE" w:rsidRDefault="003324DE">
      <w:pPr>
        <w:pStyle w:val="ConsPlusNormal"/>
        <w:ind w:firstLine="540"/>
        <w:jc w:val="both"/>
      </w:pPr>
    </w:p>
    <w:p w14:paraId="50200C65" w14:textId="77777777" w:rsidR="003324DE" w:rsidRDefault="003324DE">
      <w:pPr>
        <w:pStyle w:val="ConsPlusTitle"/>
        <w:ind w:firstLine="540"/>
        <w:jc w:val="both"/>
        <w:outlineLvl w:val="3"/>
      </w:pPr>
      <w:r>
        <w:t>Статья 278. Таможенное декларирование и выпуск транспортных средств международной перевозки</w:t>
      </w:r>
    </w:p>
    <w:p w14:paraId="78886DA8" w14:textId="77777777" w:rsidR="003324DE" w:rsidRDefault="003324DE">
      <w:pPr>
        <w:pStyle w:val="ConsPlusNormal"/>
        <w:ind w:firstLine="540"/>
        <w:jc w:val="both"/>
      </w:pPr>
    </w:p>
    <w:p w14:paraId="24E3C69C" w14:textId="77777777" w:rsidR="003324DE" w:rsidRDefault="003324DE">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14:paraId="51471CD2" w14:textId="77777777" w:rsidR="003324DE" w:rsidRDefault="003324DE">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14:paraId="30298F70" w14:textId="77777777" w:rsidR="003324DE" w:rsidRDefault="003324DE">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14:paraId="45708BC9" w14:textId="77777777" w:rsidR="003324DE" w:rsidRDefault="003324DE">
      <w:pPr>
        <w:pStyle w:val="ConsPlusNormal"/>
        <w:spacing w:before="220"/>
        <w:ind w:firstLine="540"/>
        <w:jc w:val="both"/>
      </w:pPr>
      <w:bookmarkStart w:id="987" w:name="P4766"/>
      <w:bookmarkEnd w:id="987"/>
      <w:r>
        <w:t>2. Декларантом транспортных средств международной перевозки выступает перевозчик.</w:t>
      </w:r>
    </w:p>
    <w:p w14:paraId="09AF7E88" w14:textId="77777777" w:rsidR="003324DE" w:rsidRDefault="003324DE">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14:paraId="2C95D916" w14:textId="77777777" w:rsidR="003324DE" w:rsidRDefault="003324DE">
      <w:pPr>
        <w:pStyle w:val="ConsPlusNormal"/>
        <w:spacing w:before="220"/>
        <w:ind w:firstLine="540"/>
        <w:jc w:val="both"/>
      </w:pPr>
      <w:bookmarkStart w:id="988" w:name="P4768"/>
      <w:bookmarkEnd w:id="988"/>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14:paraId="0BB5E4E1" w14:textId="77777777" w:rsidR="003324DE" w:rsidRDefault="003324DE">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83">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6">
        <w:r>
          <w:rPr>
            <w:color w:val="0000FF"/>
          </w:rPr>
          <w:t>подпункте 2 пункта 7 статьи 272</w:t>
        </w:r>
      </w:hyperlink>
      <w:r>
        <w:t xml:space="preserve"> настоящего Кодекса.</w:t>
      </w:r>
    </w:p>
    <w:p w14:paraId="5C1A54F1" w14:textId="77777777" w:rsidR="003324DE" w:rsidRDefault="003324DE">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14:paraId="79398D25" w14:textId="77777777" w:rsidR="003324DE" w:rsidRDefault="003324DE">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84">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14:paraId="2FE8BE5A" w14:textId="77777777" w:rsidR="003324DE" w:rsidRDefault="003324DE">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14:paraId="0EDB4A8E" w14:textId="77777777" w:rsidR="003324DE" w:rsidRDefault="003324DE">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85">
        <w:r>
          <w:rPr>
            <w:color w:val="0000FF"/>
          </w:rPr>
          <w:t>порядке</w:t>
        </w:r>
      </w:hyperlink>
      <w:r>
        <w:t>, определяемом Комиссией.</w:t>
      </w:r>
    </w:p>
    <w:p w14:paraId="0DC7E47C" w14:textId="77777777" w:rsidR="003324DE" w:rsidRDefault="003324DE">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14:paraId="489513AE" w14:textId="77777777" w:rsidR="003324DE" w:rsidRDefault="003324DE">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14:paraId="1A20E19D" w14:textId="77777777" w:rsidR="003324DE" w:rsidRDefault="003324DE">
      <w:pPr>
        <w:pStyle w:val="ConsPlusNormal"/>
        <w:spacing w:before="220"/>
        <w:ind w:firstLine="540"/>
        <w:jc w:val="both"/>
      </w:pPr>
      <w:bookmarkStart w:id="989" w:name="P4776"/>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14:paraId="7A7C10FC" w14:textId="77777777" w:rsidR="003324DE" w:rsidRDefault="003324DE">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14:paraId="04A4824B" w14:textId="77777777" w:rsidR="003324DE" w:rsidRDefault="003324DE">
      <w:pPr>
        <w:pStyle w:val="ConsPlusNormal"/>
        <w:ind w:firstLine="540"/>
        <w:jc w:val="both"/>
      </w:pPr>
    </w:p>
    <w:p w14:paraId="36273CB5" w14:textId="77777777" w:rsidR="003324DE" w:rsidRDefault="003324DE">
      <w:pPr>
        <w:pStyle w:val="ConsPlusTitle"/>
        <w:ind w:firstLine="540"/>
        <w:jc w:val="both"/>
        <w:outlineLvl w:val="3"/>
      </w:pPr>
      <w:bookmarkStart w:id="990" w:name="P4779"/>
      <w:bookmarkEnd w:id="990"/>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14:paraId="1A50ADD8" w14:textId="77777777" w:rsidR="003324DE" w:rsidRDefault="003324DE">
      <w:pPr>
        <w:pStyle w:val="ConsPlusNormal"/>
        <w:ind w:firstLine="540"/>
        <w:jc w:val="both"/>
      </w:pPr>
    </w:p>
    <w:p w14:paraId="2429F2E4"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14:paraId="7857C9E0" w14:textId="77777777" w:rsidR="003324DE" w:rsidRDefault="003324DE">
      <w:pPr>
        <w:pStyle w:val="ConsPlusNormal"/>
        <w:spacing w:before="220"/>
        <w:ind w:firstLine="540"/>
        <w:jc w:val="both"/>
      </w:pPr>
      <w:bookmarkStart w:id="991" w:name="P4782"/>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14:paraId="5AE8874A" w14:textId="77777777" w:rsidR="003324DE" w:rsidRDefault="003324DE">
      <w:pPr>
        <w:pStyle w:val="ConsPlusNormal"/>
        <w:spacing w:before="220"/>
        <w:ind w:firstLine="540"/>
        <w:jc w:val="both"/>
      </w:pPr>
      <w:bookmarkStart w:id="992" w:name="P4783"/>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259B17E6" w14:textId="77777777" w:rsidR="003324DE" w:rsidRDefault="003324DE">
      <w:pPr>
        <w:pStyle w:val="ConsPlusNormal"/>
        <w:spacing w:before="220"/>
        <w:ind w:firstLine="540"/>
        <w:jc w:val="both"/>
      </w:pPr>
      <w:bookmarkStart w:id="993" w:name="P4784"/>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49F08941" w14:textId="77777777" w:rsidR="003324DE" w:rsidRDefault="003324DE">
      <w:pPr>
        <w:pStyle w:val="ConsPlusNormal"/>
        <w:spacing w:before="220"/>
        <w:ind w:firstLine="540"/>
        <w:jc w:val="both"/>
      </w:pPr>
      <w:bookmarkStart w:id="994" w:name="P4785"/>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2BCE4D05" w14:textId="77777777" w:rsidR="003324DE" w:rsidRDefault="003324DE">
      <w:pPr>
        <w:pStyle w:val="ConsPlusNormal"/>
        <w:spacing w:before="220"/>
        <w:ind w:firstLine="540"/>
        <w:jc w:val="both"/>
      </w:pPr>
      <w:bookmarkStart w:id="995" w:name="P4786"/>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246D7A75" w14:textId="77777777" w:rsidR="003324DE" w:rsidRDefault="003324DE">
      <w:pPr>
        <w:pStyle w:val="ConsPlusNormal"/>
        <w:spacing w:before="220"/>
        <w:ind w:firstLine="540"/>
        <w:jc w:val="both"/>
      </w:pPr>
      <w:bookmarkStart w:id="996" w:name="P4787"/>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14:paraId="16FF927A" w14:textId="77777777" w:rsidR="003324DE" w:rsidRDefault="003324DE">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2">
        <w:r>
          <w:rPr>
            <w:color w:val="0000FF"/>
          </w:rPr>
          <w:t>подпунктах 1</w:t>
        </w:r>
      </w:hyperlink>
      <w:r>
        <w:t xml:space="preserve"> - </w:t>
      </w:r>
      <w:hyperlink w:anchor="P4785">
        <w:r>
          <w:rPr>
            <w:color w:val="0000FF"/>
          </w:rPr>
          <w:t>4 пункта 1</w:t>
        </w:r>
      </w:hyperlink>
      <w:r>
        <w:t xml:space="preserve"> настоящей статьи, прекращается при наступлении следующих обстоятельств:</w:t>
      </w:r>
    </w:p>
    <w:p w14:paraId="65A32018" w14:textId="77777777" w:rsidR="003324DE" w:rsidRDefault="003324DE">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14:paraId="3E132763" w14:textId="77777777" w:rsidR="003324DE" w:rsidRDefault="003324DE">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и (или) взыскание таможенных пошлин, налогов в соответствии с </w:t>
      </w:r>
      <w:hyperlink w:anchor="P4828">
        <w:r>
          <w:rPr>
            <w:color w:val="0000FF"/>
          </w:rPr>
          <w:t>пунктом 11</w:t>
        </w:r>
      </w:hyperlink>
      <w:r>
        <w:t xml:space="preserve"> настоящей статьи;</w:t>
      </w:r>
    </w:p>
    <w:p w14:paraId="7FDAE5AA" w14:textId="77777777" w:rsidR="003324DE" w:rsidRDefault="003324DE">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14:paraId="0BA9AFC2" w14:textId="77777777" w:rsidR="003324DE" w:rsidRDefault="003324DE">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14:paraId="07C868D7" w14:textId="77777777" w:rsidR="003324DE" w:rsidRDefault="003324DE">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14:paraId="2E6ABEE6" w14:textId="77777777" w:rsidR="003324DE" w:rsidRDefault="003324DE">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14:paraId="502A3946" w14:textId="77777777" w:rsidR="003324DE" w:rsidRDefault="003324DE">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14:paraId="7EE40359" w14:textId="77777777" w:rsidR="003324DE" w:rsidRDefault="003324DE">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14:paraId="0C617422" w14:textId="77777777" w:rsidR="003324DE" w:rsidRDefault="003324DE">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14:paraId="11B0E724"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14:paraId="4A9FF8B0" w14:textId="77777777" w:rsidR="003324DE" w:rsidRDefault="003324DE">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76146302" w14:textId="77777777" w:rsidR="003324DE" w:rsidRDefault="003324D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3">
        <w:r>
          <w:rPr>
            <w:color w:val="0000FF"/>
          </w:rPr>
          <w:t>подпунктах 2</w:t>
        </w:r>
      </w:hyperlink>
      <w:r>
        <w:t xml:space="preserve"> и </w:t>
      </w:r>
      <w:hyperlink w:anchor="P4784">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07273339" w14:textId="77777777" w:rsidR="003324DE" w:rsidRDefault="003324D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5">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05E4CFFA" w14:textId="77777777" w:rsidR="003324DE" w:rsidRDefault="003324DE">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6">
        <w:r>
          <w:rPr>
            <w:color w:val="0000FF"/>
          </w:rPr>
          <w:t>подпунктах 5</w:t>
        </w:r>
      </w:hyperlink>
      <w:r>
        <w:t xml:space="preserve"> и </w:t>
      </w:r>
      <w:hyperlink w:anchor="P4787">
        <w:r>
          <w:rPr>
            <w:color w:val="0000FF"/>
          </w:rPr>
          <w:t>6 пункта 1</w:t>
        </w:r>
      </w:hyperlink>
      <w:r>
        <w:t xml:space="preserve"> настоящей статьи, прекращается при наступлении следующих обстоятельств:</w:t>
      </w:r>
    </w:p>
    <w:p w14:paraId="360B5B20" w14:textId="77777777" w:rsidR="003324DE" w:rsidRDefault="003324DE">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14:paraId="6CB3A207" w14:textId="77777777" w:rsidR="003324DE" w:rsidRDefault="003324DE">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таможенных пошлин, налогов в соответствии с </w:t>
      </w:r>
      <w:hyperlink w:anchor="P4828">
        <w:r>
          <w:rPr>
            <w:color w:val="0000FF"/>
          </w:rPr>
          <w:t>пунктом 11</w:t>
        </w:r>
      </w:hyperlink>
      <w:r>
        <w:t xml:space="preserve"> настоящей статьи;</w:t>
      </w:r>
    </w:p>
    <w:p w14:paraId="425BEAB7" w14:textId="77777777" w:rsidR="003324DE" w:rsidRDefault="003324DE">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5B485834" w14:textId="77777777" w:rsidR="003324DE" w:rsidRDefault="003324DE">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14:paraId="016CA80C" w14:textId="77777777" w:rsidR="003324DE" w:rsidRDefault="003324DE">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14:paraId="40779014" w14:textId="77777777" w:rsidR="003324DE" w:rsidRDefault="003324DE">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14:paraId="45DF2030" w14:textId="77777777" w:rsidR="003324DE" w:rsidRDefault="003324DE">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14:paraId="1BE2BD56" w14:textId="77777777" w:rsidR="003324DE" w:rsidRDefault="003324DE">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14:paraId="6486554C" w14:textId="77777777" w:rsidR="003324DE" w:rsidRDefault="003324DE">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14:paraId="10832246" w14:textId="77777777" w:rsidR="003324DE" w:rsidRDefault="003324DE">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14:paraId="11C68CDB" w14:textId="77777777" w:rsidR="003324DE" w:rsidRDefault="003324DE">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14:paraId="09167498" w14:textId="77777777" w:rsidR="003324DE" w:rsidRDefault="003324DE">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5">
        <w:r>
          <w:rPr>
            <w:color w:val="0000FF"/>
          </w:rPr>
          <w:t>пункте 8</w:t>
        </w:r>
      </w:hyperlink>
      <w:r>
        <w:t xml:space="preserve"> настоящей статьи.</w:t>
      </w:r>
    </w:p>
    <w:p w14:paraId="3D83A630" w14:textId="77777777" w:rsidR="003324DE" w:rsidRDefault="003324DE">
      <w:pPr>
        <w:pStyle w:val="ConsPlusNormal"/>
        <w:spacing w:before="220"/>
        <w:ind w:firstLine="540"/>
        <w:jc w:val="both"/>
      </w:pPr>
      <w:bookmarkStart w:id="997" w:name="P4815"/>
      <w:bookmarkEnd w:id="997"/>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7E8B5766" w14:textId="77777777" w:rsidR="003324DE" w:rsidRDefault="003324DE">
      <w:pPr>
        <w:pStyle w:val="ConsPlusNormal"/>
        <w:spacing w:before="220"/>
        <w:ind w:firstLine="540"/>
        <w:jc w:val="both"/>
      </w:pPr>
      <w:r>
        <w:t xml:space="preserve">1) в случае совершения действий, указанных в </w:t>
      </w:r>
      <w:hyperlink w:anchor="P4705">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14:paraId="42A4EDB3" w14:textId="77777777" w:rsidR="003324DE" w:rsidRDefault="003324DE">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14:paraId="4C3FB96E" w14:textId="77777777" w:rsidR="003324DE" w:rsidRDefault="003324DE">
      <w:pPr>
        <w:pStyle w:val="ConsPlusNormal"/>
        <w:spacing w:before="220"/>
        <w:ind w:firstLine="540"/>
        <w:jc w:val="both"/>
      </w:pPr>
      <w:r>
        <w:t xml:space="preserve">9. При наступлении обстоятельств, указанных в </w:t>
      </w:r>
      <w:hyperlink w:anchor="P4815">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5">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14:paraId="43B97CCA" w14:textId="77777777" w:rsidR="003324DE" w:rsidRDefault="003324DE">
      <w:pPr>
        <w:pStyle w:val="ConsPlusNormal"/>
        <w:spacing w:before="220"/>
        <w:ind w:firstLine="540"/>
        <w:jc w:val="both"/>
      </w:pPr>
      <w:bookmarkStart w:id="998" w:name="P4819"/>
      <w:bookmarkEnd w:id="998"/>
      <w:r>
        <w:t xml:space="preserve">10. При наступлении обстоятельств, указанных в </w:t>
      </w:r>
      <w:hyperlink w:anchor="P4815">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8">
        <w:r>
          <w:rPr>
            <w:color w:val="0000FF"/>
          </w:rPr>
          <w:t>пунктами 11</w:t>
        </w:r>
      </w:hyperlink>
      <w:r>
        <w:t xml:space="preserve"> и </w:t>
      </w:r>
      <w:hyperlink w:anchor="P4829">
        <w:r>
          <w:rPr>
            <w:color w:val="0000FF"/>
          </w:rPr>
          <w:t>12</w:t>
        </w:r>
      </w:hyperlink>
      <w:r>
        <w:t xml:space="preserve"> настоящей статьи.</w:t>
      </w:r>
    </w:p>
    <w:p w14:paraId="3DF52454"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14:paraId="007F8748"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377583B0"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48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3249C910"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14:paraId="53B32CC0" w14:textId="77777777" w:rsidR="003324DE" w:rsidRDefault="003324D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14:paraId="1BC89599"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6">
        <w:r>
          <w:rPr>
            <w:color w:val="0000FF"/>
          </w:rPr>
          <w:t>абзаца восьмого</w:t>
        </w:r>
      </w:hyperlink>
      <w:r>
        <w:t xml:space="preserve"> настоящего пункта.</w:t>
      </w:r>
    </w:p>
    <w:p w14:paraId="791FCBDF" w14:textId="77777777" w:rsidR="003324DE" w:rsidRDefault="003324DE">
      <w:pPr>
        <w:pStyle w:val="ConsPlusNormal"/>
        <w:spacing w:before="220"/>
        <w:ind w:firstLine="540"/>
        <w:jc w:val="both"/>
      </w:pPr>
      <w:bookmarkStart w:id="999" w:name="P4826"/>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8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8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53DD1A2E"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64422D67" w14:textId="77777777" w:rsidR="003324DE" w:rsidRDefault="003324DE">
      <w:pPr>
        <w:pStyle w:val="ConsPlusNormal"/>
        <w:spacing w:before="220"/>
        <w:ind w:firstLine="540"/>
        <w:jc w:val="both"/>
      </w:pPr>
      <w:bookmarkStart w:id="1000" w:name="P4828"/>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14:paraId="59D4A853" w14:textId="77777777" w:rsidR="003324DE" w:rsidRDefault="003324DE">
      <w:pPr>
        <w:pStyle w:val="ConsPlusNormal"/>
        <w:spacing w:before="220"/>
        <w:ind w:firstLine="540"/>
        <w:jc w:val="both"/>
      </w:pPr>
      <w:bookmarkStart w:id="1001" w:name="P4829"/>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14:paraId="4E4A652C" w14:textId="77777777" w:rsidR="003324DE" w:rsidRDefault="003324DE">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17182DD7" w14:textId="77777777" w:rsidR="003324DE" w:rsidRDefault="003324DE">
      <w:pPr>
        <w:pStyle w:val="ConsPlusNormal"/>
        <w:ind w:firstLine="540"/>
        <w:jc w:val="both"/>
      </w:pPr>
    </w:p>
    <w:p w14:paraId="15A35751" w14:textId="77777777" w:rsidR="003324DE" w:rsidRDefault="003324DE">
      <w:pPr>
        <w:pStyle w:val="ConsPlusTitle"/>
        <w:ind w:firstLine="540"/>
        <w:jc w:val="both"/>
        <w:outlineLvl w:val="3"/>
      </w:pPr>
      <w:bookmarkStart w:id="1002" w:name="P4832"/>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14:paraId="36597978" w14:textId="77777777" w:rsidR="003324DE" w:rsidRDefault="003324DE">
      <w:pPr>
        <w:pStyle w:val="ConsPlusNormal"/>
        <w:ind w:firstLine="540"/>
        <w:jc w:val="both"/>
      </w:pPr>
    </w:p>
    <w:p w14:paraId="2195CF88" w14:textId="77777777" w:rsidR="003324DE" w:rsidRDefault="003324DE">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14:paraId="0B474D35" w14:textId="77777777" w:rsidR="003324DE" w:rsidRDefault="003324DE">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14:paraId="49699197" w14:textId="77777777" w:rsidR="003324DE" w:rsidRDefault="003324DE">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14:paraId="7203358E" w14:textId="77777777" w:rsidR="003324DE" w:rsidRDefault="003324DE">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14:paraId="002A716A" w14:textId="77777777" w:rsidR="003324DE" w:rsidRDefault="003324DE">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6">
        <w:r>
          <w:rPr>
            <w:color w:val="0000FF"/>
          </w:rPr>
          <w:t>пунктом 5</w:t>
        </w:r>
      </w:hyperlink>
      <w:r>
        <w:t xml:space="preserve"> настоящей статьи;</w:t>
      </w:r>
    </w:p>
    <w:p w14:paraId="774DA77A" w14:textId="77777777" w:rsidR="003324DE" w:rsidRDefault="003324DE">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14:paraId="791EE775" w14:textId="77777777" w:rsidR="003324DE" w:rsidRDefault="003324DE">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5">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14:paraId="31A2708F" w14:textId="77777777" w:rsidR="003324DE" w:rsidRDefault="003324DE">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14:paraId="3FC4FDEF" w14:textId="77777777" w:rsidR="003324DE" w:rsidRDefault="003324DE">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43">
        <w:r>
          <w:rPr>
            <w:color w:val="0000FF"/>
          </w:rPr>
          <w:t>пункте 4</w:t>
        </w:r>
      </w:hyperlink>
      <w:r>
        <w:t xml:space="preserve"> настоящей статьи.</w:t>
      </w:r>
    </w:p>
    <w:p w14:paraId="034E8774" w14:textId="77777777" w:rsidR="003324DE" w:rsidRDefault="003324DE">
      <w:pPr>
        <w:pStyle w:val="ConsPlusNormal"/>
        <w:spacing w:before="220"/>
        <w:ind w:firstLine="540"/>
        <w:jc w:val="both"/>
      </w:pPr>
      <w:bookmarkStart w:id="1003" w:name="P4843"/>
      <w:bookmarkEnd w:id="1003"/>
      <w:r>
        <w:t>4. При наступлении следующих обстоятельств сроком уплаты вывозных таможенных пошлин считается:</w:t>
      </w:r>
    </w:p>
    <w:p w14:paraId="76AF2782" w14:textId="77777777" w:rsidR="003324DE" w:rsidRDefault="003324DE">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14:paraId="388B932D" w14:textId="77777777" w:rsidR="003324DE" w:rsidRDefault="003324DE">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6">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14:paraId="5D99F3F2" w14:textId="77777777" w:rsidR="003324DE" w:rsidRDefault="003324DE">
      <w:pPr>
        <w:pStyle w:val="ConsPlusNormal"/>
        <w:spacing w:before="220"/>
        <w:ind w:firstLine="540"/>
        <w:jc w:val="both"/>
      </w:pPr>
      <w:bookmarkStart w:id="1004" w:name="P4846"/>
      <w:bookmarkEnd w:id="1004"/>
      <w:r>
        <w:t xml:space="preserve">5. При наступлении обстоятельств, указанных в </w:t>
      </w:r>
      <w:hyperlink w:anchor="P4843">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14:paraId="76307981" w14:textId="77777777" w:rsidR="003324DE" w:rsidRDefault="003324D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14:paraId="3CB24DF6"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4">
        <w:r>
          <w:rPr>
            <w:color w:val="0000FF"/>
          </w:rPr>
          <w:t>пункта 3 статьи 20</w:t>
        </w:r>
      </w:hyperlink>
      <w:r>
        <w:t xml:space="preserve"> настоящего Кодекса.</w:t>
      </w:r>
    </w:p>
    <w:p w14:paraId="1F65B933"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489">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14:paraId="1C7EA369" w14:textId="77777777" w:rsidR="003324DE" w:rsidRDefault="003324DE">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414FAA5E" w14:textId="77777777" w:rsidR="003324DE" w:rsidRDefault="003324DE">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настоящего Кодекса.</w:t>
      </w:r>
    </w:p>
    <w:p w14:paraId="2847ACF8"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3973AF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3713F"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DC5ED8"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2F5FF5" w14:textId="77777777" w:rsidR="003324DE" w:rsidRDefault="003324DE">
            <w:pPr>
              <w:pStyle w:val="ConsPlusNormal"/>
              <w:jc w:val="both"/>
            </w:pPr>
            <w:r>
              <w:rPr>
                <w:color w:val="392C69"/>
              </w:rPr>
              <w:t>КонсультантПлюс: примечание.</w:t>
            </w:r>
          </w:p>
          <w:p w14:paraId="15810B87" w14:textId="77777777" w:rsidR="003324DE" w:rsidRDefault="003324DE">
            <w:pPr>
              <w:pStyle w:val="ConsPlusNormal"/>
              <w:jc w:val="both"/>
            </w:pPr>
            <w:r>
              <w:rPr>
                <w:color w:val="392C69"/>
              </w:rPr>
              <w:t xml:space="preserve">Переходные положения в отношении припасов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2A40580" w14:textId="77777777" w:rsidR="003324DE" w:rsidRDefault="003324DE">
            <w:pPr>
              <w:pStyle w:val="ConsPlusNormal"/>
            </w:pPr>
          </w:p>
        </w:tc>
      </w:tr>
    </w:tbl>
    <w:p w14:paraId="26249850" w14:textId="77777777" w:rsidR="003324DE" w:rsidRDefault="003324DE">
      <w:pPr>
        <w:pStyle w:val="ConsPlusTitle"/>
        <w:spacing w:before="280"/>
        <w:jc w:val="center"/>
        <w:outlineLvl w:val="2"/>
      </w:pPr>
      <w:bookmarkStart w:id="1005" w:name="P4855"/>
      <w:bookmarkEnd w:id="1005"/>
      <w:r>
        <w:t>Глава 39</w:t>
      </w:r>
    </w:p>
    <w:p w14:paraId="64F40815" w14:textId="77777777" w:rsidR="003324DE" w:rsidRDefault="003324DE">
      <w:pPr>
        <w:pStyle w:val="ConsPlusTitle"/>
        <w:jc w:val="center"/>
      </w:pPr>
      <w:r>
        <w:t>Особенности порядка и условий перемещения через таможенную</w:t>
      </w:r>
    </w:p>
    <w:p w14:paraId="00E6F15D" w14:textId="77777777" w:rsidR="003324DE" w:rsidRDefault="003324DE">
      <w:pPr>
        <w:pStyle w:val="ConsPlusTitle"/>
        <w:jc w:val="center"/>
      </w:pPr>
      <w:r>
        <w:t>границу Союза припасов</w:t>
      </w:r>
    </w:p>
    <w:p w14:paraId="36C62732" w14:textId="77777777" w:rsidR="003324DE" w:rsidRDefault="003324DE">
      <w:pPr>
        <w:pStyle w:val="ConsPlusNormal"/>
        <w:jc w:val="center"/>
      </w:pPr>
    </w:p>
    <w:p w14:paraId="6ADA7BA9" w14:textId="77777777" w:rsidR="003324DE" w:rsidRDefault="003324DE">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14:paraId="5AC6E72C" w14:textId="77777777" w:rsidR="003324DE" w:rsidRDefault="003324DE">
      <w:pPr>
        <w:pStyle w:val="ConsPlusNormal"/>
        <w:ind w:firstLine="540"/>
        <w:jc w:val="both"/>
      </w:pPr>
    </w:p>
    <w:p w14:paraId="1B9F68AA" w14:textId="77777777" w:rsidR="003324DE" w:rsidRDefault="003324DE">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14:paraId="4D7F07E4" w14:textId="77777777" w:rsidR="003324DE" w:rsidRDefault="003324DE">
      <w:pPr>
        <w:pStyle w:val="ConsPlusNormal"/>
        <w:spacing w:before="220"/>
        <w:ind w:firstLine="540"/>
        <w:jc w:val="both"/>
      </w:pPr>
      <w:bookmarkStart w:id="1006" w:name="P4862"/>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14:paraId="1D5E9045" w14:textId="77777777" w:rsidR="003324DE" w:rsidRDefault="003324DE">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14:paraId="4FD163C2" w14:textId="77777777" w:rsidR="003324DE" w:rsidRDefault="003324DE">
      <w:pPr>
        <w:pStyle w:val="ConsPlusNormal"/>
        <w:spacing w:before="220"/>
        <w:ind w:firstLine="540"/>
        <w:jc w:val="both"/>
      </w:pPr>
      <w:bookmarkStart w:id="1007" w:name="P4864"/>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14:paraId="2EECE843" w14:textId="77777777" w:rsidR="003324DE" w:rsidRDefault="003324DE">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14:paraId="51972390" w14:textId="77777777" w:rsidR="003324DE" w:rsidRDefault="003324DE">
      <w:pPr>
        <w:pStyle w:val="ConsPlusNormal"/>
        <w:spacing w:before="220"/>
        <w:ind w:firstLine="540"/>
        <w:jc w:val="both"/>
      </w:pPr>
      <w:bookmarkStart w:id="1008" w:name="P4866"/>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90">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14:paraId="2E3C2142" w14:textId="77777777" w:rsidR="003324DE" w:rsidRDefault="003324DE">
      <w:pPr>
        <w:pStyle w:val="ConsPlusNormal"/>
        <w:spacing w:before="220"/>
        <w:ind w:firstLine="540"/>
        <w:jc w:val="both"/>
      </w:pPr>
      <w:bookmarkStart w:id="1009" w:name="P4867"/>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14:paraId="53D4A190" w14:textId="77777777" w:rsidR="003324DE" w:rsidRDefault="003324DE">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14:paraId="1F47012F" w14:textId="77777777" w:rsidR="003324DE" w:rsidRDefault="003324DE">
      <w:pPr>
        <w:pStyle w:val="ConsPlusNormal"/>
        <w:spacing w:before="220"/>
        <w:ind w:firstLine="540"/>
        <w:jc w:val="both"/>
      </w:pPr>
      <w:r>
        <w:t xml:space="preserve">7. Припасы перемещаются через таможенную границу Союза без </w:t>
      </w:r>
      <w:hyperlink r:id="rId491">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890">
        <w:r>
          <w:rPr>
            <w:color w:val="0000FF"/>
          </w:rPr>
          <w:t>статьей 283</w:t>
        </w:r>
      </w:hyperlink>
      <w:r>
        <w:t xml:space="preserve"> настоящего Кодекса с соблюдением запретов и ограничений в соответствии со </w:t>
      </w:r>
      <w:hyperlink w:anchor="P134">
        <w:r>
          <w:rPr>
            <w:color w:val="0000FF"/>
          </w:rPr>
          <w:t>статьей 7</w:t>
        </w:r>
      </w:hyperlink>
      <w:r>
        <w:t xml:space="preserve"> настоящего Кодекса.</w:t>
      </w:r>
    </w:p>
    <w:p w14:paraId="020522D2" w14:textId="77777777" w:rsidR="003324DE" w:rsidRDefault="003324DE">
      <w:pPr>
        <w:pStyle w:val="ConsPlusNormal"/>
        <w:spacing w:before="220"/>
        <w:ind w:firstLine="540"/>
        <w:jc w:val="both"/>
      </w:pPr>
      <w:bookmarkStart w:id="1010" w:name="P4870"/>
      <w:bookmarkEnd w:id="1010"/>
      <w:r>
        <w:t xml:space="preserve">8. Декларантами припасов могут выступать перевозчик, а также лица, указанные в </w:t>
      </w:r>
      <w:hyperlink w:anchor="P1262">
        <w:r>
          <w:rPr>
            <w:color w:val="0000FF"/>
          </w:rPr>
          <w:t>абзацах втором</w:t>
        </w:r>
      </w:hyperlink>
      <w:r>
        <w:t xml:space="preserve"> - </w:t>
      </w:r>
      <w:hyperlink w:anchor="P1265">
        <w:r>
          <w:rPr>
            <w:color w:val="0000FF"/>
          </w:rPr>
          <w:t>пятом подпункта 1 пункта 1 статьи 83</w:t>
        </w:r>
      </w:hyperlink>
      <w:r>
        <w:t xml:space="preserve"> настоящего Кодекса, за исключением случая, указанного в </w:t>
      </w:r>
      <w:hyperlink w:anchor="P4871">
        <w:r>
          <w:rPr>
            <w:color w:val="0000FF"/>
          </w:rPr>
          <w:t>абзаце втором</w:t>
        </w:r>
      </w:hyperlink>
      <w:r>
        <w:t xml:space="preserve"> настоящего пункта.</w:t>
      </w:r>
    </w:p>
    <w:p w14:paraId="1A15955A" w14:textId="77777777" w:rsidR="003324DE" w:rsidRDefault="003324DE">
      <w:pPr>
        <w:pStyle w:val="ConsPlusNormal"/>
        <w:spacing w:before="220"/>
        <w:ind w:firstLine="540"/>
        <w:jc w:val="both"/>
      </w:pPr>
      <w:bookmarkStart w:id="1011" w:name="P4871"/>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14:paraId="490F66FA" w14:textId="77777777" w:rsidR="003324DE" w:rsidRDefault="003324DE">
      <w:pPr>
        <w:pStyle w:val="ConsPlusNormal"/>
        <w:spacing w:before="220"/>
        <w:ind w:firstLine="540"/>
        <w:jc w:val="both"/>
      </w:pPr>
      <w:r>
        <w:t xml:space="preserve">9. Комиссия вправе определять </w:t>
      </w:r>
      <w:hyperlink r:id="rId492">
        <w:r>
          <w:rPr>
            <w:color w:val="0000FF"/>
          </w:rPr>
          <w:t>количественные нормы</w:t>
        </w:r>
      </w:hyperlink>
      <w:r>
        <w:t xml:space="preserve"> отдельных категорий товаров, используемых в качестве припасов, а также </w:t>
      </w:r>
      <w:hyperlink r:id="rId493">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14:paraId="6EEE6806" w14:textId="77777777" w:rsidR="003324DE" w:rsidRDefault="003324DE">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14:paraId="4B199AE6" w14:textId="77777777" w:rsidR="003324DE" w:rsidRDefault="003324DE">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14:paraId="305858F9" w14:textId="77777777" w:rsidR="003324DE" w:rsidRDefault="003324DE">
      <w:pPr>
        <w:pStyle w:val="ConsPlusNormal"/>
        <w:ind w:firstLine="540"/>
        <w:jc w:val="both"/>
      </w:pPr>
    </w:p>
    <w:p w14:paraId="485A261E" w14:textId="77777777" w:rsidR="003324DE" w:rsidRDefault="003324DE">
      <w:pPr>
        <w:pStyle w:val="ConsPlusTitle"/>
        <w:ind w:firstLine="540"/>
        <w:jc w:val="both"/>
        <w:outlineLvl w:val="3"/>
      </w:pPr>
      <w:r>
        <w:t>Статья 282. Особенности совершения таможенных операций в отношении припасов</w:t>
      </w:r>
    </w:p>
    <w:p w14:paraId="457528B0" w14:textId="77777777" w:rsidR="003324DE" w:rsidRDefault="003324DE">
      <w:pPr>
        <w:pStyle w:val="ConsPlusNormal"/>
        <w:ind w:firstLine="540"/>
        <w:jc w:val="both"/>
      </w:pPr>
    </w:p>
    <w:p w14:paraId="3AA6AEF8" w14:textId="77777777" w:rsidR="003324DE" w:rsidRDefault="003324DE">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14:paraId="2793416D" w14:textId="77777777" w:rsidR="003324DE" w:rsidRDefault="003324DE">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14:paraId="5741CA90" w14:textId="77777777" w:rsidR="003324DE" w:rsidRDefault="003324DE">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14:paraId="1204D998" w14:textId="77777777" w:rsidR="003324DE" w:rsidRDefault="003324DE">
      <w:pPr>
        <w:pStyle w:val="ConsPlusNormal"/>
        <w:spacing w:before="220"/>
        <w:ind w:firstLine="540"/>
        <w:jc w:val="both"/>
      </w:pPr>
      <w:bookmarkStart w:id="1012" w:name="P4881"/>
      <w:bookmarkEnd w:id="1012"/>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14:paraId="5F1C698B" w14:textId="77777777" w:rsidR="003324DE" w:rsidRDefault="003324DE">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14:paraId="6009E4B8" w14:textId="77777777" w:rsidR="003324DE" w:rsidRDefault="003324DE">
      <w:pPr>
        <w:pStyle w:val="ConsPlusNormal"/>
        <w:spacing w:before="220"/>
        <w:ind w:firstLine="540"/>
        <w:jc w:val="both"/>
      </w:pPr>
      <w:bookmarkStart w:id="1013" w:name="P4883"/>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14:paraId="76983DE8" w14:textId="77777777" w:rsidR="003324DE" w:rsidRDefault="003324DE">
      <w:pPr>
        <w:pStyle w:val="ConsPlusNormal"/>
        <w:spacing w:before="220"/>
        <w:ind w:firstLine="540"/>
        <w:jc w:val="both"/>
      </w:pPr>
      <w:bookmarkStart w:id="1014" w:name="P4884"/>
      <w:bookmarkEnd w:id="1014"/>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14:paraId="498BF008" w14:textId="77777777" w:rsidR="003324DE" w:rsidRDefault="003324DE">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14:paraId="18843B66" w14:textId="77777777" w:rsidR="003324DE" w:rsidRDefault="003324DE">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14:paraId="23E77F63" w14:textId="77777777" w:rsidR="003324DE" w:rsidRDefault="003324DE">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14:paraId="030ECFD0" w14:textId="77777777" w:rsidR="003324DE" w:rsidRDefault="003324DE">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14:paraId="6A46FFAE" w14:textId="77777777" w:rsidR="003324DE" w:rsidRDefault="003324DE">
      <w:pPr>
        <w:pStyle w:val="ConsPlusNormal"/>
        <w:ind w:firstLine="540"/>
        <w:jc w:val="both"/>
      </w:pPr>
    </w:p>
    <w:p w14:paraId="40CB9AFE" w14:textId="77777777" w:rsidR="003324DE" w:rsidRDefault="003324DE">
      <w:pPr>
        <w:pStyle w:val="ConsPlusTitle"/>
        <w:ind w:firstLine="540"/>
        <w:jc w:val="both"/>
        <w:outlineLvl w:val="3"/>
      </w:pPr>
      <w:bookmarkStart w:id="1015" w:name="P4890"/>
      <w:bookmarkEnd w:id="1015"/>
      <w:r>
        <w:t>Статья 283. Использование припасов на таможенной территории Союза</w:t>
      </w:r>
    </w:p>
    <w:p w14:paraId="5E05D884" w14:textId="77777777" w:rsidR="003324DE" w:rsidRDefault="003324DE">
      <w:pPr>
        <w:pStyle w:val="ConsPlusNormal"/>
        <w:ind w:firstLine="540"/>
        <w:jc w:val="both"/>
      </w:pPr>
    </w:p>
    <w:p w14:paraId="21501C6B" w14:textId="77777777" w:rsidR="003324DE" w:rsidRDefault="003324DE">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14:paraId="195EEDE5" w14:textId="77777777" w:rsidR="003324DE" w:rsidRDefault="003324DE">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14:paraId="69D9266E" w14:textId="77777777" w:rsidR="003324DE" w:rsidRDefault="003324DE">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14:paraId="4AA44BA9" w14:textId="77777777" w:rsidR="003324DE" w:rsidRDefault="003324DE">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14:paraId="1BF77C58" w14:textId="77777777" w:rsidR="003324DE" w:rsidRDefault="003324DE">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14:paraId="006A0FAB" w14:textId="77777777" w:rsidR="003324DE" w:rsidRDefault="003324DE">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14:paraId="7FE7C279" w14:textId="77777777" w:rsidR="003324DE" w:rsidRDefault="003324DE">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14:paraId="791C945D" w14:textId="77777777" w:rsidR="003324DE" w:rsidRDefault="003324DE">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14:paraId="5874BE7A" w14:textId="77777777" w:rsidR="003324DE" w:rsidRDefault="003324DE">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14:paraId="11BC308E" w14:textId="77777777" w:rsidR="003324DE" w:rsidRDefault="003324DE">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14:paraId="7B9F7014" w14:textId="77777777" w:rsidR="003324DE" w:rsidRDefault="003324DE">
      <w:pPr>
        <w:pStyle w:val="ConsPlusNormal"/>
        <w:spacing w:before="220"/>
        <w:ind w:firstLine="540"/>
        <w:jc w:val="both"/>
      </w:pPr>
      <w:r>
        <w:t xml:space="preserve">8. Декларант товаров, указанных в </w:t>
      </w:r>
      <w:hyperlink w:anchor="P4866">
        <w:r>
          <w:rPr>
            <w:color w:val="0000FF"/>
          </w:rPr>
          <w:t>пунктах 5</w:t>
        </w:r>
      </w:hyperlink>
      <w:r>
        <w:t xml:space="preserve"> и </w:t>
      </w:r>
      <w:hyperlink w:anchor="P4867">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14:paraId="2E9BADD2" w14:textId="77777777" w:rsidR="003324DE" w:rsidRDefault="003324DE">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14:paraId="25682330" w14:textId="77777777" w:rsidR="003324DE" w:rsidRDefault="003324DE">
      <w:pPr>
        <w:pStyle w:val="ConsPlusNormal"/>
        <w:ind w:firstLine="540"/>
        <w:jc w:val="both"/>
      </w:pPr>
    </w:p>
    <w:p w14:paraId="271AB05F" w14:textId="77777777" w:rsidR="003324DE" w:rsidRDefault="003324DE">
      <w:pPr>
        <w:pStyle w:val="ConsPlusTitle"/>
        <w:ind w:firstLine="540"/>
        <w:jc w:val="both"/>
        <w:outlineLvl w:val="3"/>
      </w:pPr>
      <w:bookmarkStart w:id="1016" w:name="P4905"/>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14:paraId="45ECEE60" w14:textId="77777777" w:rsidR="003324DE" w:rsidRDefault="003324DE">
      <w:pPr>
        <w:pStyle w:val="ConsPlusNormal"/>
        <w:ind w:firstLine="540"/>
        <w:jc w:val="both"/>
      </w:pPr>
    </w:p>
    <w:p w14:paraId="2D81A5C1"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14:paraId="61C09E86"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14:paraId="358E6A79" w14:textId="77777777" w:rsidR="003324DE" w:rsidRDefault="003324DE">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14:paraId="33977E19" w14:textId="77777777" w:rsidR="003324DE" w:rsidRDefault="003324DE">
      <w:pPr>
        <w:pStyle w:val="ConsPlusNormal"/>
        <w:spacing w:before="220"/>
        <w:ind w:firstLine="540"/>
        <w:jc w:val="both"/>
      </w:pPr>
      <w:r>
        <w:t xml:space="preserve">2) использование в соответствии со </w:t>
      </w:r>
      <w:hyperlink w:anchor="P4890">
        <w:r>
          <w:rPr>
            <w:color w:val="0000FF"/>
          </w:rPr>
          <w:t>статьей 283</w:t>
        </w:r>
      </w:hyperlink>
      <w:r>
        <w:t xml:space="preserve"> настоящего Кодекса иностранных товаров, выпущенных в качестве припасов;</w:t>
      </w:r>
    </w:p>
    <w:p w14:paraId="55CD4C43" w14:textId="77777777" w:rsidR="003324DE" w:rsidRDefault="003324DE">
      <w:pPr>
        <w:pStyle w:val="ConsPlusNormal"/>
        <w:spacing w:before="220"/>
        <w:ind w:firstLine="540"/>
        <w:jc w:val="both"/>
      </w:pPr>
      <w:r>
        <w:t>3) помещение таких товаров под таможенные процедуры в соответствии с настоящим Кодексом;</w:t>
      </w:r>
    </w:p>
    <w:p w14:paraId="3FF3959C" w14:textId="77777777" w:rsidR="003324DE" w:rsidRDefault="003324D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3">
        <w:r>
          <w:rPr>
            <w:color w:val="0000FF"/>
          </w:rPr>
          <w:t>пунктом 5</w:t>
        </w:r>
      </w:hyperlink>
      <w:r>
        <w:t xml:space="preserve"> настоящей статьи;</w:t>
      </w:r>
    </w:p>
    <w:p w14:paraId="7EBF5164" w14:textId="77777777" w:rsidR="003324DE" w:rsidRDefault="003324D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0CA273B9" w14:textId="77777777" w:rsidR="003324DE" w:rsidRDefault="003324DE">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14:paraId="4F3E4690" w14:textId="77777777" w:rsidR="003324DE" w:rsidRDefault="003324DE">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14:paraId="2325F1A8" w14:textId="77777777" w:rsidR="003324DE" w:rsidRDefault="003324DE">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14:paraId="01B490BA" w14:textId="77777777" w:rsidR="003324DE" w:rsidRDefault="003324DE">
      <w:pPr>
        <w:pStyle w:val="ConsPlusNormal"/>
        <w:spacing w:before="220"/>
        <w:ind w:firstLine="540"/>
        <w:jc w:val="both"/>
      </w:pPr>
      <w:r>
        <w:t xml:space="preserve">9) задержание таможенным органом таких товаров в соответствии с </w:t>
      </w:r>
      <w:hyperlink w:anchor="P6315">
        <w:r>
          <w:rPr>
            <w:color w:val="0000FF"/>
          </w:rPr>
          <w:t>главой 51</w:t>
        </w:r>
      </w:hyperlink>
      <w:r>
        <w:t xml:space="preserve"> настоящего Кодекса;</w:t>
      </w:r>
    </w:p>
    <w:p w14:paraId="0720E91E" w14:textId="77777777" w:rsidR="003324DE" w:rsidRDefault="003324DE">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49BEA90" w14:textId="77777777" w:rsidR="003324DE" w:rsidRDefault="003324D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0">
        <w:r>
          <w:rPr>
            <w:color w:val="0000FF"/>
          </w:rPr>
          <w:t>пункте 4</w:t>
        </w:r>
      </w:hyperlink>
      <w:r>
        <w:t xml:space="preserve"> настоящей статьи.</w:t>
      </w:r>
    </w:p>
    <w:p w14:paraId="3C82456F" w14:textId="77777777" w:rsidR="003324DE" w:rsidRDefault="003324DE">
      <w:pPr>
        <w:pStyle w:val="ConsPlusNormal"/>
        <w:spacing w:before="220"/>
        <w:ind w:firstLine="540"/>
        <w:jc w:val="both"/>
      </w:pPr>
      <w:bookmarkStart w:id="1017" w:name="P4920"/>
      <w:bookmarkEnd w:id="1017"/>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14:paraId="6CAE8794" w14:textId="77777777" w:rsidR="003324DE" w:rsidRDefault="003324DE">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14:paraId="7E942F99" w14:textId="77777777" w:rsidR="003324DE" w:rsidRDefault="003324DE">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14:paraId="15F30416" w14:textId="77777777" w:rsidR="003324DE" w:rsidRDefault="003324DE">
      <w:pPr>
        <w:pStyle w:val="ConsPlusNormal"/>
        <w:spacing w:before="220"/>
        <w:ind w:firstLine="540"/>
        <w:jc w:val="both"/>
      </w:pPr>
      <w:bookmarkStart w:id="1018" w:name="P4923"/>
      <w:bookmarkEnd w:id="1018"/>
      <w:r>
        <w:t xml:space="preserve">5. При наступлении обстоятельств, указанных в </w:t>
      </w:r>
      <w:hyperlink w:anchor="P492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26F06B14"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14:paraId="7048A2BF"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D987A57" w14:textId="77777777" w:rsidR="003324DE" w:rsidRDefault="003324DE">
      <w:pPr>
        <w:pStyle w:val="ConsPlusNormal"/>
        <w:spacing w:before="220"/>
        <w:ind w:firstLine="540"/>
        <w:jc w:val="both"/>
      </w:pPr>
      <w:r>
        <w:t xml:space="preserve">В случае если коды товаров в соответствии с Товарной </w:t>
      </w:r>
      <w:hyperlink r:id="rId494">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4D9A264F" w14:textId="77777777" w:rsidR="003324DE" w:rsidRDefault="003324D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14:paraId="2DBC8236" w14:textId="77777777" w:rsidR="003324DE" w:rsidRDefault="003324D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33DC1F78" w14:textId="77777777" w:rsidR="003324DE" w:rsidRDefault="003324D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0">
        <w:r>
          <w:rPr>
            <w:color w:val="0000FF"/>
          </w:rPr>
          <w:t>абзаца восьмого</w:t>
        </w:r>
      </w:hyperlink>
      <w:r>
        <w:t xml:space="preserve"> настоящего пункта.</w:t>
      </w:r>
    </w:p>
    <w:p w14:paraId="1EB00DDF" w14:textId="77777777" w:rsidR="003324DE" w:rsidRDefault="003324DE">
      <w:pPr>
        <w:pStyle w:val="ConsPlusNormal"/>
        <w:spacing w:before="220"/>
        <w:ind w:firstLine="540"/>
        <w:jc w:val="both"/>
      </w:pPr>
      <w:bookmarkStart w:id="1019" w:name="P4930"/>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9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310DE3B" w14:textId="77777777" w:rsidR="003324DE" w:rsidRDefault="003324D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192A5C72" w14:textId="77777777" w:rsidR="003324DE" w:rsidRDefault="003324DE">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5">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0929412F" w14:textId="77777777" w:rsidR="003324DE" w:rsidRDefault="003324DE">
      <w:pPr>
        <w:pStyle w:val="ConsPlusNormal"/>
        <w:jc w:val="center"/>
      </w:pPr>
    </w:p>
    <w:p w14:paraId="0EB64B4B" w14:textId="77777777" w:rsidR="003324DE" w:rsidRDefault="003324DE">
      <w:pPr>
        <w:pStyle w:val="ConsPlusTitle"/>
        <w:jc w:val="center"/>
        <w:outlineLvl w:val="2"/>
      </w:pPr>
      <w:bookmarkStart w:id="1020" w:name="P4934"/>
      <w:bookmarkEnd w:id="1020"/>
      <w:r>
        <w:t>Глава 40</w:t>
      </w:r>
    </w:p>
    <w:p w14:paraId="02733DF6" w14:textId="77777777" w:rsidR="003324DE" w:rsidRDefault="003324DE">
      <w:pPr>
        <w:pStyle w:val="ConsPlusTitle"/>
        <w:jc w:val="center"/>
      </w:pPr>
      <w:r>
        <w:t>Особенности порядка и условий перемещения</w:t>
      </w:r>
    </w:p>
    <w:p w14:paraId="1A1CC54F" w14:textId="77777777" w:rsidR="003324DE" w:rsidRDefault="003324DE">
      <w:pPr>
        <w:pStyle w:val="ConsPlusTitle"/>
        <w:jc w:val="center"/>
      </w:pPr>
      <w:r>
        <w:t>через таможенную границу Союза международных почтовых</w:t>
      </w:r>
    </w:p>
    <w:p w14:paraId="5CCA315B" w14:textId="77777777" w:rsidR="003324DE" w:rsidRDefault="003324DE">
      <w:pPr>
        <w:pStyle w:val="ConsPlusTitle"/>
        <w:jc w:val="center"/>
      </w:pPr>
      <w:r>
        <w:t>отправлений и пересылаемых в них товаров</w:t>
      </w:r>
    </w:p>
    <w:p w14:paraId="53D44FBE" w14:textId="77777777" w:rsidR="003324DE" w:rsidRDefault="003324DE">
      <w:pPr>
        <w:pStyle w:val="ConsPlusNormal"/>
        <w:jc w:val="center"/>
      </w:pPr>
    </w:p>
    <w:p w14:paraId="13040424" w14:textId="77777777" w:rsidR="003324DE" w:rsidRDefault="003324DE">
      <w:pPr>
        <w:pStyle w:val="ConsPlusTitle"/>
        <w:ind w:firstLine="540"/>
        <w:jc w:val="both"/>
        <w:outlineLvl w:val="3"/>
      </w:pPr>
      <w:r>
        <w:t>Статья 285. Особенности пересылки товаров в международных почтовых отправлениях</w:t>
      </w:r>
    </w:p>
    <w:p w14:paraId="1C1FA3EF" w14:textId="77777777" w:rsidR="003324DE" w:rsidRDefault="003324DE">
      <w:pPr>
        <w:pStyle w:val="ConsPlusNormal"/>
        <w:ind w:firstLine="540"/>
        <w:jc w:val="both"/>
      </w:pPr>
    </w:p>
    <w:p w14:paraId="04E0CCE9" w14:textId="77777777" w:rsidR="003324DE" w:rsidRDefault="003324DE">
      <w:pPr>
        <w:pStyle w:val="ConsPlusNormal"/>
        <w:ind w:firstLine="540"/>
        <w:jc w:val="both"/>
      </w:pPr>
      <w:r>
        <w:t>1. Не допускается пересылка в международных почтовых отправлениях следующих товаров:</w:t>
      </w:r>
    </w:p>
    <w:p w14:paraId="3F21CC41" w14:textId="77777777" w:rsidR="003324DE" w:rsidRDefault="003324DE">
      <w:pPr>
        <w:pStyle w:val="ConsPlusNormal"/>
        <w:spacing w:before="220"/>
        <w:ind w:firstLine="540"/>
        <w:jc w:val="both"/>
      </w:pPr>
      <w:r>
        <w:t>1) товары, запрещенные к пересылке в соответствии с актами Всемирного почтового союза;</w:t>
      </w:r>
    </w:p>
    <w:p w14:paraId="0EA5A9A4" w14:textId="77777777" w:rsidR="003324DE" w:rsidRDefault="003324DE">
      <w:pPr>
        <w:pStyle w:val="ConsPlusNormal"/>
        <w:spacing w:before="220"/>
        <w:ind w:firstLine="540"/>
        <w:jc w:val="both"/>
      </w:pPr>
      <w:r>
        <w:t xml:space="preserve">2) товары, не подлежащие пересылке в международных почтовых отправлениях, </w:t>
      </w:r>
      <w:hyperlink r:id="rId497">
        <w:r>
          <w:rPr>
            <w:color w:val="0000FF"/>
          </w:rPr>
          <w:t>перечень</w:t>
        </w:r>
      </w:hyperlink>
      <w:r>
        <w:t xml:space="preserve"> которых определяется Комиссией.</w:t>
      </w:r>
    </w:p>
    <w:p w14:paraId="0469ABC2" w14:textId="77777777" w:rsidR="003324DE" w:rsidRDefault="003324DE">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14:paraId="64EEE746" w14:textId="77777777" w:rsidR="003324DE" w:rsidRDefault="003324DE">
      <w:pPr>
        <w:pStyle w:val="ConsPlusNormal"/>
        <w:spacing w:before="220"/>
        <w:ind w:firstLine="540"/>
        <w:jc w:val="both"/>
      </w:pPr>
      <w:r>
        <w:t xml:space="preserve">3. </w:t>
      </w:r>
      <w:hyperlink r:id="rId498">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14:paraId="3C2B524E" w14:textId="77777777" w:rsidR="003324DE" w:rsidRDefault="003324DE">
      <w:pPr>
        <w:pStyle w:val="ConsPlusNormal"/>
        <w:jc w:val="center"/>
      </w:pPr>
    </w:p>
    <w:p w14:paraId="65014710" w14:textId="77777777" w:rsidR="003324DE" w:rsidRDefault="003324DE">
      <w:pPr>
        <w:pStyle w:val="ConsPlusTitle"/>
        <w:ind w:firstLine="540"/>
        <w:jc w:val="both"/>
        <w:outlineLvl w:val="3"/>
      </w:pPr>
      <w:bookmarkStart w:id="1021" w:name="P4947"/>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14:paraId="7D100AA6" w14:textId="77777777" w:rsidR="003324DE" w:rsidRDefault="003324DE">
      <w:pPr>
        <w:pStyle w:val="ConsPlusNormal"/>
        <w:ind w:firstLine="540"/>
        <w:jc w:val="both"/>
      </w:pPr>
    </w:p>
    <w:p w14:paraId="6B757A56" w14:textId="77777777" w:rsidR="003324DE" w:rsidRDefault="003324DE">
      <w:pPr>
        <w:pStyle w:val="ConsPlusNormal"/>
        <w:ind w:firstLine="540"/>
        <w:jc w:val="both"/>
      </w:pPr>
      <w:bookmarkStart w:id="1022" w:name="P4949"/>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14:paraId="14E33526" w14:textId="77777777" w:rsidR="003324DE" w:rsidRDefault="003324DE">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14:paraId="6B7AA8AD" w14:textId="77777777" w:rsidR="003324DE" w:rsidRDefault="003324DE">
      <w:pPr>
        <w:pStyle w:val="ConsPlusNormal"/>
        <w:spacing w:before="220"/>
        <w:ind w:firstLine="540"/>
        <w:jc w:val="both"/>
      </w:pPr>
      <w:r>
        <w:t>2) вес брутто международных почтовых отправлений (в килограммах);</w:t>
      </w:r>
    </w:p>
    <w:p w14:paraId="5BA5E5B0" w14:textId="77777777" w:rsidR="003324DE" w:rsidRDefault="003324DE">
      <w:pPr>
        <w:pStyle w:val="ConsPlusNormal"/>
        <w:spacing w:before="220"/>
        <w:ind w:firstLine="540"/>
        <w:jc w:val="both"/>
      </w:pPr>
      <w:r>
        <w:t>3) количество грузовых мест.</w:t>
      </w:r>
    </w:p>
    <w:p w14:paraId="0669800F" w14:textId="77777777" w:rsidR="003324DE" w:rsidRDefault="003324DE">
      <w:pPr>
        <w:pStyle w:val="ConsPlusNormal"/>
        <w:spacing w:before="220"/>
        <w:ind w:firstLine="540"/>
        <w:jc w:val="both"/>
      </w:pPr>
      <w:bookmarkStart w:id="1023" w:name="P4953"/>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14:paraId="1862813D" w14:textId="77777777" w:rsidR="003324DE" w:rsidRDefault="003324DE">
      <w:pPr>
        <w:pStyle w:val="ConsPlusNormal"/>
        <w:spacing w:before="220"/>
        <w:ind w:firstLine="540"/>
        <w:jc w:val="both"/>
      </w:pPr>
      <w:bookmarkStart w:id="1024" w:name="P4954"/>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14:paraId="1604C712" w14:textId="77777777" w:rsidR="003324DE" w:rsidRDefault="003324DE">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14:paraId="5055C312" w14:textId="77777777" w:rsidR="003324DE" w:rsidRDefault="003324DE">
      <w:pPr>
        <w:pStyle w:val="ConsPlusNormal"/>
        <w:spacing w:before="220"/>
        <w:ind w:firstLine="540"/>
        <w:jc w:val="both"/>
      </w:pPr>
      <w:hyperlink r:id="rId499">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14:paraId="052978F6" w14:textId="77777777" w:rsidR="003324DE" w:rsidRDefault="003324DE">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14:paraId="23122CAB" w14:textId="77777777" w:rsidR="003324DE" w:rsidRDefault="003324DE">
      <w:pPr>
        <w:pStyle w:val="ConsPlusNormal"/>
        <w:spacing w:before="220"/>
        <w:ind w:firstLine="540"/>
        <w:jc w:val="both"/>
      </w:pPr>
      <w:bookmarkStart w:id="1025" w:name="P4958"/>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14:paraId="0B48518C" w14:textId="77777777" w:rsidR="003324DE" w:rsidRDefault="003324DE">
      <w:pPr>
        <w:pStyle w:val="ConsPlusNormal"/>
        <w:spacing w:before="220"/>
        <w:ind w:firstLine="540"/>
        <w:jc w:val="both"/>
      </w:pPr>
      <w:bookmarkStart w:id="1026" w:name="P4959"/>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14:paraId="706D2EE4" w14:textId="77777777" w:rsidR="003324DE" w:rsidRDefault="003324DE">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14:paraId="27ACC229" w14:textId="77777777" w:rsidR="003324DE" w:rsidRDefault="003324DE">
      <w:pPr>
        <w:pStyle w:val="ConsPlusNormal"/>
        <w:spacing w:before="220"/>
        <w:ind w:firstLine="540"/>
        <w:jc w:val="both"/>
      </w:pPr>
      <w:bookmarkStart w:id="1027" w:name="P4961"/>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8">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29A176F0" w14:textId="77777777" w:rsidR="003324DE" w:rsidRDefault="003324DE">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63">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6">
        <w:r>
          <w:rPr>
            <w:color w:val="0000FF"/>
          </w:rPr>
          <w:t>пунктом 10</w:t>
        </w:r>
      </w:hyperlink>
      <w:r>
        <w:t xml:space="preserve"> настоящей статьи, - в качестве декларации на товары.</w:t>
      </w:r>
    </w:p>
    <w:p w14:paraId="325C9913" w14:textId="77777777" w:rsidR="003324DE" w:rsidRDefault="003324DE">
      <w:pPr>
        <w:pStyle w:val="ConsPlusNormal"/>
        <w:spacing w:before="220"/>
        <w:ind w:firstLine="540"/>
        <w:jc w:val="both"/>
      </w:pPr>
      <w:bookmarkStart w:id="1028" w:name="P4963"/>
      <w:bookmarkEnd w:id="1028"/>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14:paraId="2569371C" w14:textId="77777777" w:rsidR="003324DE" w:rsidRDefault="003324DE">
      <w:pPr>
        <w:pStyle w:val="ConsPlusNormal"/>
        <w:spacing w:before="220"/>
        <w:ind w:firstLine="540"/>
        <w:jc w:val="both"/>
      </w:pPr>
      <w:r>
        <w:t>1) в отношении таких товаров не подлежат уплате таможенные пошлины, налоги;</w:t>
      </w:r>
    </w:p>
    <w:p w14:paraId="5073F268" w14:textId="77777777" w:rsidR="003324DE" w:rsidRDefault="003324DE">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14:paraId="0B275354" w14:textId="77777777" w:rsidR="003324DE" w:rsidRDefault="003324DE">
      <w:pPr>
        <w:pStyle w:val="ConsPlusNormal"/>
        <w:spacing w:before="220"/>
        <w:ind w:firstLine="540"/>
        <w:jc w:val="both"/>
      </w:pPr>
      <w:bookmarkStart w:id="1029" w:name="P4966"/>
      <w:bookmarkEnd w:id="1029"/>
      <w:r>
        <w:t xml:space="preserve">10. </w:t>
      </w:r>
      <w:hyperlink r:id="rId500">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14:paraId="7EB4854B" w14:textId="77777777" w:rsidR="003324DE" w:rsidRDefault="003324DE">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14:paraId="6E6A8EE5" w14:textId="77777777" w:rsidR="003324DE" w:rsidRDefault="003324DE">
      <w:pPr>
        <w:pStyle w:val="ConsPlusNormal"/>
        <w:spacing w:before="220"/>
        <w:ind w:firstLine="540"/>
        <w:jc w:val="both"/>
      </w:pPr>
      <w:hyperlink r:id="rId501">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14:paraId="08F8E2C0" w14:textId="77777777" w:rsidR="003324DE" w:rsidRDefault="003324DE">
      <w:pPr>
        <w:pStyle w:val="ConsPlusNormal"/>
        <w:spacing w:before="220"/>
        <w:ind w:firstLine="540"/>
        <w:jc w:val="both"/>
      </w:pPr>
      <w:bookmarkStart w:id="1030" w:name="P4969"/>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14:paraId="4F1FA775" w14:textId="77777777" w:rsidR="003324DE" w:rsidRDefault="003324DE">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14:paraId="0C6806D4" w14:textId="77777777" w:rsidR="003324DE" w:rsidRDefault="003324DE">
      <w:pPr>
        <w:pStyle w:val="ConsPlusNormal"/>
        <w:spacing w:before="220"/>
        <w:ind w:firstLine="540"/>
        <w:jc w:val="both"/>
      </w:pPr>
      <w:bookmarkStart w:id="1031" w:name="P4971"/>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14:paraId="0DDAA5E5" w14:textId="77777777" w:rsidR="003324DE" w:rsidRDefault="003324DE">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7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14:paraId="181B027C" w14:textId="77777777" w:rsidR="003324DE" w:rsidRDefault="003324DE">
      <w:pPr>
        <w:pStyle w:val="ConsPlusNormal"/>
        <w:spacing w:before="220"/>
        <w:ind w:firstLine="540"/>
        <w:jc w:val="both"/>
      </w:pPr>
      <w:bookmarkStart w:id="1032" w:name="P4973"/>
      <w:bookmarkEnd w:id="1032"/>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14:paraId="5F3AFCAD" w14:textId="77777777" w:rsidR="003324DE" w:rsidRDefault="003324DE">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73">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14:paraId="74FC6A70" w14:textId="77777777" w:rsidR="003324DE" w:rsidRDefault="003324DE">
      <w:pPr>
        <w:pStyle w:val="ConsPlusNormal"/>
        <w:spacing w:before="220"/>
        <w:ind w:firstLine="540"/>
        <w:jc w:val="both"/>
      </w:pPr>
      <w:bookmarkStart w:id="1033" w:name="P4975"/>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14:paraId="128C329E" w14:textId="77777777" w:rsidR="003324DE" w:rsidRDefault="003324DE">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14:paraId="277E887A" w14:textId="77777777" w:rsidR="003324DE" w:rsidRDefault="003324DE">
      <w:pPr>
        <w:pStyle w:val="ConsPlusNormal"/>
        <w:spacing w:before="220"/>
        <w:ind w:firstLine="540"/>
        <w:jc w:val="both"/>
      </w:pPr>
      <w:bookmarkStart w:id="1034" w:name="P4977"/>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71">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14:paraId="3C468930" w14:textId="77777777" w:rsidR="003324DE" w:rsidRDefault="003324DE">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71">
        <w:r>
          <w:rPr>
            <w:color w:val="0000FF"/>
          </w:rPr>
          <w:t>пунктах 14</w:t>
        </w:r>
      </w:hyperlink>
      <w:r>
        <w:t xml:space="preserve"> - </w:t>
      </w:r>
      <w:hyperlink w:anchor="P4977">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71">
        <w:r>
          <w:rPr>
            <w:color w:val="0000FF"/>
          </w:rPr>
          <w:t>пунктах 14</w:t>
        </w:r>
      </w:hyperlink>
      <w:r>
        <w:t xml:space="preserve"> - </w:t>
      </w:r>
      <w:hyperlink w:anchor="P4975">
        <w:r>
          <w:rPr>
            <w:color w:val="0000FF"/>
          </w:rPr>
          <w:t>16</w:t>
        </w:r>
      </w:hyperlink>
      <w:r>
        <w:t xml:space="preserve"> настоящей статьи.</w:t>
      </w:r>
    </w:p>
    <w:p w14:paraId="7909BA3F" w14:textId="77777777" w:rsidR="003324DE" w:rsidRDefault="003324DE">
      <w:pPr>
        <w:pStyle w:val="ConsPlusNormal"/>
        <w:ind w:firstLine="540"/>
        <w:jc w:val="both"/>
      </w:pPr>
    </w:p>
    <w:p w14:paraId="053AEB7E" w14:textId="77777777" w:rsidR="003324DE" w:rsidRDefault="003324DE">
      <w:pPr>
        <w:pStyle w:val="ConsPlusTitle"/>
        <w:ind w:firstLine="540"/>
        <w:jc w:val="both"/>
        <w:outlineLvl w:val="3"/>
      </w:pPr>
      <w:bookmarkStart w:id="1035" w:name="P4980"/>
      <w:bookmarkEnd w:id="1035"/>
      <w:r>
        <w:t>Статья 287. Особенности применения таможенной процедуры таможенного транзита в отношении международных почтовых отправлений</w:t>
      </w:r>
    </w:p>
    <w:p w14:paraId="4068E3C4" w14:textId="77777777" w:rsidR="003324DE" w:rsidRDefault="003324DE">
      <w:pPr>
        <w:pStyle w:val="ConsPlusNormal"/>
        <w:ind w:firstLine="540"/>
        <w:jc w:val="both"/>
      </w:pPr>
    </w:p>
    <w:p w14:paraId="12F6A960" w14:textId="77777777" w:rsidR="003324DE" w:rsidRDefault="003324DE">
      <w:pPr>
        <w:pStyle w:val="ConsPlusNormal"/>
        <w:ind w:firstLine="540"/>
        <w:jc w:val="both"/>
      </w:pPr>
      <w:r>
        <w:t>1. Таможенная процедура таможенного транзита применяется в отношении:</w:t>
      </w:r>
    </w:p>
    <w:p w14:paraId="1BCC932E" w14:textId="77777777" w:rsidR="003324DE" w:rsidRDefault="003324DE">
      <w:pPr>
        <w:pStyle w:val="ConsPlusNormal"/>
        <w:spacing w:before="220"/>
        <w:ind w:firstLine="540"/>
        <w:jc w:val="both"/>
      </w:pPr>
      <w:r>
        <w:t>1) ввезенных на таможенную территорию Союза международных почтовых отправлений:</w:t>
      </w:r>
    </w:p>
    <w:p w14:paraId="1237143F" w14:textId="77777777" w:rsidR="003324DE" w:rsidRDefault="003324DE">
      <w:pPr>
        <w:pStyle w:val="ConsPlusNormal"/>
        <w:spacing w:before="220"/>
        <w:ind w:firstLine="540"/>
        <w:jc w:val="both"/>
      </w:pPr>
      <w:r>
        <w:t xml:space="preserve">при их перевозке из места прибытия до </w:t>
      </w:r>
      <w:hyperlink r:id="rId502">
        <w:r>
          <w:rPr>
            <w:color w:val="0000FF"/>
          </w:rPr>
          <w:t>места</w:t>
        </w:r>
      </w:hyperlink>
      <w:r>
        <w:t xml:space="preserve"> (учреждения) международного почтового обмена либо до места убытия;</w:t>
      </w:r>
    </w:p>
    <w:p w14:paraId="661061C4" w14:textId="77777777" w:rsidR="003324DE" w:rsidRDefault="003324DE">
      <w:pPr>
        <w:pStyle w:val="ConsPlusNormal"/>
        <w:spacing w:before="220"/>
        <w:ind w:firstLine="540"/>
        <w:jc w:val="both"/>
      </w:pPr>
      <w:r>
        <w:t>для их перевозки между местами (учреждениями) международного почтового обмена;</w:t>
      </w:r>
    </w:p>
    <w:p w14:paraId="1D8394D7" w14:textId="77777777" w:rsidR="003324DE" w:rsidRDefault="003324DE">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8">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14:paraId="5BF1C083" w14:textId="77777777" w:rsidR="003324DE" w:rsidRDefault="003324DE">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особенностей, предусмотренных настоящей статьей.</w:t>
      </w:r>
    </w:p>
    <w:p w14:paraId="64735B92" w14:textId="77777777" w:rsidR="003324DE" w:rsidRDefault="003324DE">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14:paraId="388CE527" w14:textId="77777777" w:rsidR="003324DE" w:rsidRDefault="003324DE">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14:paraId="103FDF57" w14:textId="77777777" w:rsidR="003324DE" w:rsidRDefault="003324DE">
      <w:pPr>
        <w:pStyle w:val="ConsPlusNormal"/>
        <w:spacing w:before="220"/>
        <w:ind w:firstLine="540"/>
        <w:jc w:val="both"/>
      </w:pPr>
      <w:bookmarkStart w:id="1036" w:name="P4990"/>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7D67BBBB" w14:textId="77777777" w:rsidR="003324DE" w:rsidRDefault="003324DE">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14:paraId="0F99FECE" w14:textId="77777777" w:rsidR="003324DE" w:rsidRDefault="003324DE">
      <w:pPr>
        <w:pStyle w:val="ConsPlusNormal"/>
        <w:spacing w:before="220"/>
        <w:ind w:firstLine="540"/>
        <w:jc w:val="both"/>
      </w:pPr>
      <w:r>
        <w:t>1) декларантом выступает назначенный оператор почтовой связи;</w:t>
      </w:r>
    </w:p>
    <w:p w14:paraId="21D0E0B5" w14:textId="77777777" w:rsidR="003324DE" w:rsidRDefault="003324DE">
      <w:pPr>
        <w:pStyle w:val="ConsPlusNormal"/>
        <w:spacing w:before="220"/>
        <w:ind w:firstLine="540"/>
        <w:jc w:val="both"/>
      </w:pPr>
      <w:bookmarkStart w:id="1037" w:name="P4993"/>
      <w:bookmarkEnd w:id="1037"/>
      <w:r>
        <w:t>2) международные почтовые отправления подлежат доставке в место (учреждение) международного почтового обмена.</w:t>
      </w:r>
    </w:p>
    <w:p w14:paraId="6549383F" w14:textId="77777777" w:rsidR="003324DE" w:rsidRDefault="003324DE">
      <w:pPr>
        <w:pStyle w:val="ConsPlusNormal"/>
        <w:spacing w:before="220"/>
        <w:ind w:firstLine="540"/>
        <w:jc w:val="both"/>
      </w:pPr>
      <w:r>
        <w:t xml:space="preserve">6. В случае, предусмотренном </w:t>
      </w:r>
      <w:hyperlink w:anchor="P4993">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14:paraId="44FFC771" w14:textId="77777777" w:rsidR="003324DE" w:rsidRDefault="003324DE">
      <w:pPr>
        <w:pStyle w:val="ConsPlusNormal"/>
        <w:spacing w:before="220"/>
        <w:ind w:firstLine="540"/>
        <w:jc w:val="both"/>
      </w:pPr>
      <w:bookmarkStart w:id="1038" w:name="P4995"/>
      <w:bookmarkEnd w:id="1038"/>
      <w:r>
        <w:t xml:space="preserve">7.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90">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23930BE0" w14:textId="77777777" w:rsidR="003324DE" w:rsidRDefault="003324DE">
      <w:pPr>
        <w:pStyle w:val="ConsPlusNormal"/>
        <w:ind w:firstLine="540"/>
        <w:jc w:val="both"/>
      </w:pPr>
    </w:p>
    <w:p w14:paraId="5B3B5156" w14:textId="77777777" w:rsidR="003324DE" w:rsidRDefault="003324DE">
      <w:pPr>
        <w:pStyle w:val="ConsPlusTitle"/>
        <w:ind w:firstLine="540"/>
        <w:jc w:val="both"/>
        <w:outlineLvl w:val="3"/>
      </w:pPr>
      <w:bookmarkStart w:id="1039" w:name="P4997"/>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14:paraId="0DAC3C98" w14:textId="77777777" w:rsidR="003324DE" w:rsidRDefault="003324DE">
      <w:pPr>
        <w:pStyle w:val="ConsPlusNormal"/>
        <w:ind w:firstLine="540"/>
        <w:jc w:val="both"/>
      </w:pPr>
    </w:p>
    <w:p w14:paraId="239D395C" w14:textId="77777777" w:rsidR="003324DE" w:rsidRDefault="003324DE">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14:paraId="61AE435B" w14:textId="77777777" w:rsidR="003324DE" w:rsidRDefault="003324DE">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14:paraId="755AD817" w14:textId="77777777" w:rsidR="003324DE" w:rsidRDefault="003324DE">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14:paraId="3920E8FC" w14:textId="77777777" w:rsidR="003324DE" w:rsidRDefault="003324DE">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3E96E47D" w14:textId="77777777" w:rsidR="003324DE" w:rsidRDefault="003324DE">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12">
        <w:r>
          <w:rPr>
            <w:color w:val="0000FF"/>
          </w:rPr>
          <w:t>пунктом 5</w:t>
        </w:r>
      </w:hyperlink>
      <w:r>
        <w:t xml:space="preserve"> настоящей статьи;</w:t>
      </w:r>
    </w:p>
    <w:p w14:paraId="3DC85A30" w14:textId="77777777" w:rsidR="003324DE" w:rsidRDefault="003324D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14:paraId="4A38C7EB" w14:textId="77777777" w:rsidR="003324DE" w:rsidRDefault="003324DE">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14:paraId="7F5A4C19" w14:textId="77777777" w:rsidR="003324DE" w:rsidRDefault="003324DE">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5">
        <w:r>
          <w:rPr>
            <w:color w:val="0000FF"/>
          </w:rPr>
          <w:t>главой 51</w:t>
        </w:r>
      </w:hyperlink>
      <w:r>
        <w:t xml:space="preserve"> настоящего Кодекса;</w:t>
      </w:r>
    </w:p>
    <w:p w14:paraId="46265118" w14:textId="77777777" w:rsidR="003324DE" w:rsidRDefault="003324DE">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701E2DB" w14:textId="77777777" w:rsidR="003324DE" w:rsidRDefault="003324DE">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9">
        <w:r>
          <w:rPr>
            <w:color w:val="0000FF"/>
          </w:rPr>
          <w:t>пункте 4</w:t>
        </w:r>
      </w:hyperlink>
      <w:r>
        <w:t xml:space="preserve"> настоящей статьи.</w:t>
      </w:r>
    </w:p>
    <w:p w14:paraId="2E68BCEF" w14:textId="77777777" w:rsidR="003324DE" w:rsidRDefault="003324DE">
      <w:pPr>
        <w:pStyle w:val="ConsPlusNormal"/>
        <w:spacing w:before="220"/>
        <w:ind w:firstLine="540"/>
        <w:jc w:val="both"/>
      </w:pPr>
      <w:bookmarkStart w:id="1040" w:name="P5009"/>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14:paraId="0324DA58" w14:textId="77777777" w:rsidR="003324DE" w:rsidRDefault="003324DE">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14:paraId="37D91A51" w14:textId="77777777" w:rsidR="003324DE" w:rsidRDefault="003324DE">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14:paraId="1ED35FAF" w14:textId="77777777" w:rsidR="003324DE" w:rsidRDefault="003324DE">
      <w:pPr>
        <w:pStyle w:val="ConsPlusNormal"/>
        <w:spacing w:before="220"/>
        <w:ind w:firstLine="540"/>
        <w:jc w:val="both"/>
      </w:pPr>
      <w:bookmarkStart w:id="1041" w:name="P5012"/>
      <w:bookmarkEnd w:id="1041"/>
      <w:r>
        <w:t xml:space="preserve">5. При наступлении обстоятельств, указанных в </w:t>
      </w:r>
      <w:hyperlink w:anchor="P5009">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90">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2E0A8747" w14:textId="77777777" w:rsidR="003324DE" w:rsidRDefault="003324D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3C439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F48C4D"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B75A30"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0BB2B6" w14:textId="77777777" w:rsidR="003324DE" w:rsidRDefault="003324DE">
            <w:pPr>
              <w:pStyle w:val="ConsPlusNormal"/>
              <w:jc w:val="both"/>
            </w:pPr>
            <w:r>
              <w:rPr>
                <w:color w:val="392C69"/>
              </w:rPr>
              <w:t>КонсультантПлюс: примечание.</w:t>
            </w:r>
          </w:p>
          <w:p w14:paraId="30D3D0B3" w14:textId="77777777" w:rsidR="003324DE" w:rsidRDefault="003324DE">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9">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8FA4209" w14:textId="77777777" w:rsidR="003324DE" w:rsidRDefault="003324DE">
            <w:pPr>
              <w:pStyle w:val="ConsPlusNormal"/>
            </w:pPr>
          </w:p>
        </w:tc>
      </w:tr>
    </w:tbl>
    <w:p w14:paraId="59DAC7A2" w14:textId="77777777" w:rsidR="003324DE" w:rsidRDefault="003324DE">
      <w:pPr>
        <w:pStyle w:val="ConsPlusTitle"/>
        <w:spacing w:before="280"/>
        <w:jc w:val="center"/>
        <w:outlineLvl w:val="2"/>
      </w:pPr>
      <w:r>
        <w:t>Глава 41</w:t>
      </w:r>
    </w:p>
    <w:p w14:paraId="392979ED" w14:textId="77777777" w:rsidR="003324DE" w:rsidRDefault="003324DE">
      <w:pPr>
        <w:pStyle w:val="ConsPlusTitle"/>
        <w:jc w:val="center"/>
      </w:pPr>
      <w:r>
        <w:t>Особенности порядка и условий перемещения через таможенную</w:t>
      </w:r>
    </w:p>
    <w:p w14:paraId="07375E68" w14:textId="77777777" w:rsidR="003324DE" w:rsidRDefault="003324DE">
      <w:pPr>
        <w:pStyle w:val="ConsPlusTitle"/>
        <w:jc w:val="center"/>
      </w:pPr>
      <w:r>
        <w:t>границу Союза товаров, перемещаемых трубопроводным</w:t>
      </w:r>
    </w:p>
    <w:p w14:paraId="722D5F12" w14:textId="77777777" w:rsidR="003324DE" w:rsidRDefault="003324DE">
      <w:pPr>
        <w:pStyle w:val="ConsPlusTitle"/>
        <w:jc w:val="center"/>
      </w:pPr>
      <w:r>
        <w:t>транспортом или по линиям электропередачи</w:t>
      </w:r>
    </w:p>
    <w:p w14:paraId="51A52495" w14:textId="77777777" w:rsidR="003324DE" w:rsidRDefault="003324DE">
      <w:pPr>
        <w:pStyle w:val="ConsPlusNormal"/>
        <w:jc w:val="center"/>
      </w:pPr>
    </w:p>
    <w:p w14:paraId="47794976" w14:textId="77777777" w:rsidR="003324DE" w:rsidRDefault="003324DE">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14:paraId="13040BD6" w14:textId="77777777" w:rsidR="003324DE" w:rsidRDefault="003324DE">
      <w:pPr>
        <w:pStyle w:val="ConsPlusNormal"/>
        <w:ind w:firstLine="540"/>
        <w:jc w:val="both"/>
      </w:pPr>
    </w:p>
    <w:p w14:paraId="1D46CDA9" w14:textId="77777777" w:rsidR="003324DE" w:rsidRDefault="003324DE">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14:paraId="404C99B9" w14:textId="77777777" w:rsidR="003324DE" w:rsidRDefault="003324DE">
      <w:pPr>
        <w:pStyle w:val="ConsPlusNormal"/>
        <w:ind w:firstLine="540"/>
        <w:jc w:val="both"/>
      </w:pPr>
    </w:p>
    <w:p w14:paraId="55B21311" w14:textId="77777777" w:rsidR="003324DE" w:rsidRDefault="003324DE">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14:paraId="2B924A3E" w14:textId="77777777" w:rsidR="003324DE" w:rsidRDefault="003324DE">
      <w:pPr>
        <w:pStyle w:val="ConsPlusNormal"/>
        <w:ind w:firstLine="540"/>
        <w:jc w:val="both"/>
      </w:pPr>
    </w:p>
    <w:p w14:paraId="263708E9" w14:textId="77777777" w:rsidR="003324DE" w:rsidRDefault="003324DE">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03">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14:paraId="285DAB10" w14:textId="77777777" w:rsidR="003324DE" w:rsidRDefault="003324DE">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14:paraId="2C78452D" w14:textId="77777777" w:rsidR="003324DE" w:rsidRDefault="003324DE">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14:paraId="1D02AA50" w14:textId="77777777" w:rsidR="003324DE" w:rsidRDefault="003324DE">
      <w:pPr>
        <w:pStyle w:val="ConsPlusNormal"/>
        <w:spacing w:before="220"/>
        <w:ind w:firstLine="540"/>
        <w:jc w:val="both"/>
      </w:pPr>
      <w:bookmarkStart w:id="1042" w:name="P5030"/>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14:paraId="0A4C862C" w14:textId="77777777" w:rsidR="003324DE" w:rsidRDefault="003324DE">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61">
        <w:r>
          <w:rPr>
            <w:color w:val="0000FF"/>
          </w:rPr>
          <w:t>пунктах 1</w:t>
        </w:r>
      </w:hyperlink>
      <w:r>
        <w:t xml:space="preserve"> и </w:t>
      </w:r>
      <w:hyperlink w:anchor="P5065">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14:paraId="34C407EC" w14:textId="77777777" w:rsidR="003324DE" w:rsidRDefault="003324DE">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03">
        <w:r>
          <w:rPr>
            <w:color w:val="0000FF"/>
          </w:rPr>
          <w:t>пунктом 8 статьи 104</w:t>
        </w:r>
      </w:hyperlink>
      <w:r>
        <w:t xml:space="preserve"> настоящего Кодекса.</w:t>
      </w:r>
    </w:p>
    <w:p w14:paraId="5F70BC94" w14:textId="77777777" w:rsidR="003324DE" w:rsidRDefault="003324DE">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14:paraId="02FF5D6D" w14:textId="77777777" w:rsidR="003324DE" w:rsidRDefault="003324DE">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14:paraId="19AFC20B" w14:textId="77777777" w:rsidR="003324DE" w:rsidRDefault="003324DE">
      <w:pPr>
        <w:pStyle w:val="ConsPlusNormal"/>
        <w:spacing w:before="220"/>
        <w:ind w:firstLine="540"/>
        <w:jc w:val="both"/>
      </w:pPr>
      <w:r>
        <w:t xml:space="preserve">9. Законодательством государств-членов могут устанавливаться </w:t>
      </w:r>
      <w:hyperlink r:id="rId504">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030">
        <w:r>
          <w:rPr>
            <w:color w:val="0000FF"/>
          </w:rPr>
          <w:t>пункте 4</w:t>
        </w:r>
      </w:hyperlink>
      <w:r>
        <w:t xml:space="preserve"> настоящей статьи.</w:t>
      </w:r>
    </w:p>
    <w:p w14:paraId="06B3D042" w14:textId="77777777" w:rsidR="003324DE" w:rsidRDefault="003324DE">
      <w:pPr>
        <w:pStyle w:val="ConsPlusNormal"/>
        <w:ind w:firstLine="540"/>
        <w:jc w:val="both"/>
      </w:pPr>
    </w:p>
    <w:p w14:paraId="3B491732" w14:textId="77777777" w:rsidR="003324DE" w:rsidRDefault="003324DE">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14:paraId="7E0B9ADF" w14:textId="77777777" w:rsidR="003324DE" w:rsidRDefault="003324DE">
      <w:pPr>
        <w:pStyle w:val="ConsPlusNormal"/>
        <w:ind w:firstLine="540"/>
        <w:jc w:val="both"/>
      </w:pPr>
    </w:p>
    <w:p w14:paraId="1E4168AE" w14:textId="77777777" w:rsidR="003324DE" w:rsidRDefault="003324DE">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14:paraId="4E59A4DD" w14:textId="77777777" w:rsidR="003324DE" w:rsidRDefault="003324DE">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14:paraId="6016A154" w14:textId="77777777" w:rsidR="003324DE" w:rsidRDefault="003324DE">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14:paraId="5F37F4B2" w14:textId="77777777" w:rsidR="003324DE" w:rsidRDefault="003324DE">
      <w:pPr>
        <w:pStyle w:val="ConsPlusNormal"/>
        <w:spacing w:before="220"/>
        <w:ind w:firstLine="540"/>
        <w:jc w:val="both"/>
      </w:pPr>
      <w:bookmarkStart w:id="1043" w:name="P5042"/>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14:paraId="00B34110" w14:textId="77777777" w:rsidR="003324DE" w:rsidRDefault="003324DE">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14:paraId="77D3A19B" w14:textId="77777777" w:rsidR="003324DE" w:rsidRDefault="003324DE">
      <w:pPr>
        <w:pStyle w:val="ConsPlusNormal"/>
        <w:spacing w:before="22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14:paraId="0CEBAA41" w14:textId="77777777" w:rsidR="003324DE" w:rsidRDefault="003324DE">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14:paraId="47EF30B1" w14:textId="77777777" w:rsidR="003324DE" w:rsidRDefault="003324DE">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14:paraId="3E2BCF2B" w14:textId="77777777" w:rsidR="003324DE" w:rsidRDefault="003324DE">
      <w:pPr>
        <w:pStyle w:val="ConsPlusNormal"/>
        <w:spacing w:before="220"/>
        <w:ind w:firstLine="540"/>
        <w:jc w:val="both"/>
      </w:pPr>
      <w:bookmarkStart w:id="1044" w:name="P5047"/>
      <w:bookmarkEnd w:id="1044"/>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14:paraId="31B7686F" w14:textId="77777777" w:rsidR="003324DE" w:rsidRDefault="003324DE">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14:paraId="642E2C8F" w14:textId="77777777" w:rsidR="003324DE" w:rsidRDefault="003324DE">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14:paraId="5A7059AA" w14:textId="77777777" w:rsidR="003324DE" w:rsidRDefault="003324DE">
      <w:pPr>
        <w:pStyle w:val="ConsPlusNormal"/>
        <w:spacing w:before="220"/>
        <w:ind w:firstLine="540"/>
        <w:jc w:val="both"/>
      </w:pPr>
      <w:r>
        <w:t>3) период перемещения электрической энергии;</w:t>
      </w:r>
    </w:p>
    <w:p w14:paraId="232CC84B" w14:textId="77777777" w:rsidR="003324DE" w:rsidRDefault="003324DE">
      <w:pPr>
        <w:pStyle w:val="ConsPlusNormal"/>
        <w:spacing w:before="220"/>
        <w:ind w:firstLine="540"/>
        <w:jc w:val="both"/>
      </w:pPr>
      <w:r>
        <w:t>4) количество перемещенной электрической энергии;</w:t>
      </w:r>
    </w:p>
    <w:p w14:paraId="080CB08E" w14:textId="77777777" w:rsidR="003324DE" w:rsidRDefault="003324DE">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14:paraId="69DDD9C0" w14:textId="77777777" w:rsidR="003324DE" w:rsidRDefault="003324DE">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7">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14:paraId="7EF7945B" w14:textId="77777777" w:rsidR="003324DE" w:rsidRDefault="003324DE">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14:paraId="7B035FB1" w14:textId="77777777" w:rsidR="003324DE" w:rsidRDefault="003324DE">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14:paraId="4B7AF439" w14:textId="77777777" w:rsidR="003324DE" w:rsidRDefault="003324DE">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14:paraId="46F81057" w14:textId="77777777" w:rsidR="003324DE" w:rsidRDefault="003324DE">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42">
        <w:r>
          <w:rPr>
            <w:color w:val="0000FF"/>
          </w:rPr>
          <w:t>пункте 4</w:t>
        </w:r>
      </w:hyperlink>
      <w:r>
        <w:t xml:space="preserve"> настоящей статьи.</w:t>
      </w:r>
    </w:p>
    <w:p w14:paraId="3597A715" w14:textId="77777777" w:rsidR="003324DE" w:rsidRDefault="003324DE">
      <w:pPr>
        <w:pStyle w:val="ConsPlusNormal"/>
        <w:ind w:firstLine="540"/>
        <w:jc w:val="both"/>
      </w:pPr>
    </w:p>
    <w:p w14:paraId="15F1A36D" w14:textId="77777777" w:rsidR="003324DE" w:rsidRDefault="003324DE">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14:paraId="72175B6B" w14:textId="77777777" w:rsidR="003324DE" w:rsidRDefault="003324DE">
      <w:pPr>
        <w:pStyle w:val="ConsPlusNormal"/>
        <w:ind w:firstLine="540"/>
        <w:jc w:val="both"/>
      </w:pPr>
    </w:p>
    <w:p w14:paraId="051B1B60" w14:textId="77777777" w:rsidR="003324DE" w:rsidRDefault="003324DE">
      <w:pPr>
        <w:pStyle w:val="ConsPlusNormal"/>
        <w:ind w:firstLine="540"/>
        <w:jc w:val="both"/>
      </w:pPr>
      <w:bookmarkStart w:id="1045" w:name="P5061"/>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14:paraId="7BF5DCF5" w14:textId="77777777" w:rsidR="003324DE" w:rsidRDefault="003324DE">
      <w:pPr>
        <w:pStyle w:val="ConsPlusNormal"/>
        <w:spacing w:before="220"/>
        <w:ind w:firstLine="540"/>
        <w:jc w:val="both"/>
      </w:pPr>
      <w:r>
        <w:t>1) государства-члена, являющегося страной отправления этих товаров;</w:t>
      </w:r>
    </w:p>
    <w:p w14:paraId="222A8DDB" w14:textId="77777777" w:rsidR="003324DE" w:rsidRDefault="003324D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5590BEEF" w14:textId="77777777" w:rsidR="003324DE" w:rsidRDefault="003324DE">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05">
        <w:r>
          <w:rPr>
            <w:color w:val="0000FF"/>
          </w:rPr>
          <w:t>законодательством</w:t>
        </w:r>
      </w:hyperlink>
      <w:r>
        <w:t xml:space="preserve"> государств-членов.</w:t>
      </w:r>
    </w:p>
    <w:p w14:paraId="2CF9AF64" w14:textId="77777777" w:rsidR="003324DE" w:rsidRDefault="003324DE">
      <w:pPr>
        <w:pStyle w:val="ConsPlusNormal"/>
        <w:spacing w:before="220"/>
        <w:ind w:firstLine="540"/>
        <w:jc w:val="both"/>
      </w:pPr>
      <w:bookmarkStart w:id="1046" w:name="P5065"/>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14:paraId="01CA5DA2" w14:textId="77777777" w:rsidR="003324DE" w:rsidRDefault="003324DE">
      <w:pPr>
        <w:pStyle w:val="ConsPlusNormal"/>
        <w:spacing w:before="220"/>
        <w:ind w:firstLine="540"/>
        <w:jc w:val="both"/>
      </w:pPr>
      <w:r>
        <w:t>1) государства-члена, являющегося страной назначения этих товаров;</w:t>
      </w:r>
    </w:p>
    <w:p w14:paraId="4B76BC35" w14:textId="77777777" w:rsidR="003324DE" w:rsidRDefault="003324D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251F2B7A" w14:textId="77777777" w:rsidR="003324DE" w:rsidRDefault="003324DE">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06">
        <w:r>
          <w:rPr>
            <w:color w:val="0000FF"/>
          </w:rPr>
          <w:t>законодательством</w:t>
        </w:r>
      </w:hyperlink>
      <w:r>
        <w:t xml:space="preserve"> государств-членов.</w:t>
      </w:r>
    </w:p>
    <w:p w14:paraId="37D3B938" w14:textId="77777777" w:rsidR="003324DE" w:rsidRDefault="003324DE">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14:paraId="50756146" w14:textId="77777777" w:rsidR="003324DE" w:rsidRDefault="003324DE">
      <w:pPr>
        <w:pStyle w:val="ConsPlusNormal"/>
        <w:spacing w:before="220"/>
        <w:ind w:firstLine="540"/>
        <w:jc w:val="both"/>
      </w:pPr>
      <w:r>
        <w:t>1) государства-члена, являющегося страной отправления этой электрической энергии;</w:t>
      </w:r>
    </w:p>
    <w:p w14:paraId="4221A2A8" w14:textId="77777777" w:rsidR="003324DE" w:rsidRDefault="003324D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1F69D3E9" w14:textId="77777777" w:rsidR="003324DE" w:rsidRDefault="003324DE">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7">
        <w:r>
          <w:rPr>
            <w:color w:val="0000FF"/>
          </w:rPr>
          <w:t>законодательством</w:t>
        </w:r>
      </w:hyperlink>
      <w:r>
        <w:t xml:space="preserve"> государств-членов.</w:t>
      </w:r>
    </w:p>
    <w:p w14:paraId="39F3530F" w14:textId="77777777" w:rsidR="003324DE" w:rsidRDefault="003324DE">
      <w:pPr>
        <w:pStyle w:val="ConsPlusNormal"/>
        <w:spacing w:before="220"/>
        <w:ind w:firstLine="540"/>
        <w:jc w:val="both"/>
      </w:pPr>
      <w:bookmarkStart w:id="1047" w:name="P5073"/>
      <w:bookmarkEnd w:id="1047"/>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14:paraId="46C62FE1" w14:textId="77777777" w:rsidR="003324DE" w:rsidRDefault="003324DE">
      <w:pPr>
        <w:pStyle w:val="ConsPlusNormal"/>
        <w:spacing w:before="220"/>
        <w:ind w:firstLine="540"/>
        <w:jc w:val="both"/>
      </w:pPr>
      <w:r>
        <w:t>1) государства-члена, являющегося страной назначения этой электрической энергии;</w:t>
      </w:r>
    </w:p>
    <w:p w14:paraId="3C27A4E1" w14:textId="77777777" w:rsidR="003324DE" w:rsidRDefault="003324D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57ED12EB" w14:textId="77777777" w:rsidR="003324DE" w:rsidRDefault="003324DE">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8">
        <w:r>
          <w:rPr>
            <w:color w:val="0000FF"/>
          </w:rPr>
          <w:t>законодательством</w:t>
        </w:r>
      </w:hyperlink>
      <w:r>
        <w:t xml:space="preserve"> государств-членов.</w:t>
      </w:r>
    </w:p>
    <w:p w14:paraId="3CFBB0A4" w14:textId="77777777" w:rsidR="003324DE" w:rsidRDefault="003324DE">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61">
        <w:r>
          <w:rPr>
            <w:color w:val="0000FF"/>
          </w:rPr>
          <w:t>пунктах 1</w:t>
        </w:r>
      </w:hyperlink>
      <w:r>
        <w:t xml:space="preserve"> - </w:t>
      </w:r>
      <w:hyperlink w:anchor="P5073">
        <w:r>
          <w:rPr>
            <w:color w:val="0000FF"/>
          </w:rPr>
          <w:t>4</w:t>
        </w:r>
      </w:hyperlink>
      <w:r>
        <w:t xml:space="preserve"> настоящей статьи, показания которых используются при таможенном декларировании товаров.</w:t>
      </w:r>
    </w:p>
    <w:p w14:paraId="1EB4534E" w14:textId="77777777" w:rsidR="003324DE" w:rsidRDefault="003324DE">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14:paraId="06EC9501" w14:textId="77777777" w:rsidR="003324DE" w:rsidRDefault="003324DE">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14:paraId="3D1D0DA6" w14:textId="77777777" w:rsidR="003324DE" w:rsidRDefault="003324DE">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14:paraId="1EA15B52" w14:textId="77777777" w:rsidR="003324DE" w:rsidRDefault="003324DE">
      <w:pPr>
        <w:pStyle w:val="ConsPlusNormal"/>
        <w:spacing w:before="220"/>
        <w:ind w:firstLine="540"/>
        <w:jc w:val="both"/>
      </w:pPr>
      <w:bookmarkStart w:id="1048" w:name="P5081"/>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14:paraId="2F390D3D" w14:textId="77777777" w:rsidR="003324DE" w:rsidRDefault="003324DE">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14:paraId="3ABDBCB2" w14:textId="77777777" w:rsidR="003324DE" w:rsidRDefault="003324DE">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14:paraId="1BFCC2D8" w14:textId="77777777" w:rsidR="003324DE" w:rsidRDefault="003324DE">
      <w:pPr>
        <w:pStyle w:val="ConsPlusNormal"/>
        <w:spacing w:before="220"/>
        <w:ind w:firstLine="540"/>
        <w:jc w:val="both"/>
      </w:pPr>
      <w:r>
        <w:t xml:space="preserve">9. Информация, указанная в </w:t>
      </w:r>
      <w:hyperlink w:anchor="P5081">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14:paraId="4ACBAB90" w14:textId="77777777" w:rsidR="003324DE" w:rsidRDefault="003324DE">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14:paraId="02819E04" w14:textId="77777777" w:rsidR="003324DE" w:rsidRDefault="003324DE">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14:paraId="4197A5BE" w14:textId="77777777" w:rsidR="003324DE" w:rsidRDefault="003324DE">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14:paraId="71BE3CE5" w14:textId="77777777" w:rsidR="003324DE" w:rsidRDefault="003324DE">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14:paraId="2A3309FD" w14:textId="77777777" w:rsidR="003324DE" w:rsidRDefault="003324DE">
      <w:pPr>
        <w:pStyle w:val="ConsPlusNormal"/>
        <w:ind w:firstLine="540"/>
        <w:jc w:val="both"/>
      </w:pPr>
    </w:p>
    <w:p w14:paraId="0312FEDD" w14:textId="77777777" w:rsidR="003324DE" w:rsidRDefault="003324DE">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14:paraId="0AC8107F" w14:textId="77777777" w:rsidR="003324DE" w:rsidRDefault="003324DE">
      <w:pPr>
        <w:pStyle w:val="ConsPlusNormal"/>
        <w:ind w:firstLine="540"/>
        <w:jc w:val="both"/>
      </w:pPr>
    </w:p>
    <w:p w14:paraId="382D920F" w14:textId="77777777" w:rsidR="003324DE" w:rsidRDefault="003324DE">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14:paraId="47492394" w14:textId="77777777" w:rsidR="003324DE" w:rsidRDefault="003324DE">
      <w:pPr>
        <w:pStyle w:val="ConsPlusNormal"/>
        <w:ind w:firstLine="540"/>
        <w:jc w:val="both"/>
      </w:pPr>
    </w:p>
    <w:p w14:paraId="5BE6C306" w14:textId="77777777" w:rsidR="003324DE" w:rsidRDefault="003324DE">
      <w:pPr>
        <w:pStyle w:val="ConsPlusTitle"/>
        <w:ind w:firstLine="540"/>
        <w:jc w:val="both"/>
        <w:outlineLvl w:val="3"/>
      </w:pPr>
      <w:bookmarkStart w:id="1049" w:name="P5094"/>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14:paraId="3ED4AA5A" w14:textId="77777777" w:rsidR="003324DE" w:rsidRDefault="003324DE">
      <w:pPr>
        <w:pStyle w:val="ConsPlusNormal"/>
        <w:ind w:firstLine="540"/>
        <w:jc w:val="both"/>
      </w:pPr>
    </w:p>
    <w:p w14:paraId="7F980B1E" w14:textId="77777777" w:rsidR="003324DE" w:rsidRDefault="003324DE">
      <w:pPr>
        <w:pStyle w:val="ConsPlusNormal"/>
        <w:ind w:firstLine="540"/>
        <w:jc w:val="both"/>
      </w:pPr>
      <w:r>
        <w:t>1. Для целей применения настоящей статьи используемые в ней понятия означают следующее:</w:t>
      </w:r>
    </w:p>
    <w:p w14:paraId="06EF8898" w14:textId="77777777" w:rsidR="003324DE" w:rsidRDefault="003324DE">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14:paraId="2E57EB16" w14:textId="77777777" w:rsidR="003324DE" w:rsidRDefault="003324DE">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14:paraId="7DE289D9" w14:textId="77777777" w:rsidR="003324DE" w:rsidRDefault="003324DE">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14:paraId="76CF4862" w14:textId="77777777" w:rsidR="003324DE" w:rsidRDefault="003324DE">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14:paraId="0918CFDD" w14:textId="77777777" w:rsidR="003324DE" w:rsidRDefault="003324DE">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8">
        <w:r>
          <w:rPr>
            <w:color w:val="0000FF"/>
          </w:rPr>
          <w:t>пункте 3</w:t>
        </w:r>
      </w:hyperlink>
      <w:r>
        <w:t xml:space="preserve"> настоящей статьи, помещаются под таможенную процедуру таможенного транзита:</w:t>
      </w:r>
    </w:p>
    <w:p w14:paraId="17EB194B" w14:textId="77777777" w:rsidR="003324DE" w:rsidRDefault="003324DE">
      <w:pPr>
        <w:pStyle w:val="ConsPlusNormal"/>
        <w:spacing w:before="220"/>
        <w:ind w:firstLine="540"/>
        <w:jc w:val="both"/>
      </w:pPr>
      <w:r>
        <w:t>1) для их перевозки (транспортировки) по таможенной территории Союза в следующих случаях:</w:t>
      </w:r>
    </w:p>
    <w:p w14:paraId="31361B14" w14:textId="77777777" w:rsidR="003324DE" w:rsidRDefault="003324D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14:paraId="03B99706" w14:textId="77777777" w:rsidR="003324DE" w:rsidRDefault="003324D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14:paraId="01E382F9" w14:textId="77777777" w:rsidR="003324DE" w:rsidRDefault="003324DE">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14:paraId="10242A01" w14:textId="77777777" w:rsidR="003324DE" w:rsidRDefault="003324D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14:paraId="566C2DE6" w14:textId="77777777" w:rsidR="003324DE" w:rsidRDefault="003324DE">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14:paraId="0F29B09E" w14:textId="77777777" w:rsidR="003324DE" w:rsidRDefault="003324DE">
      <w:pPr>
        <w:pStyle w:val="ConsPlusNormal"/>
        <w:spacing w:before="220"/>
        <w:ind w:firstLine="540"/>
        <w:jc w:val="both"/>
      </w:pPr>
      <w:bookmarkStart w:id="1050" w:name="P5108"/>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14:paraId="4D694BA1" w14:textId="77777777" w:rsidR="003324DE" w:rsidRDefault="003324DE">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14:paraId="5B873C19" w14:textId="77777777" w:rsidR="003324DE" w:rsidRDefault="003324DE">
      <w:pPr>
        <w:pStyle w:val="ConsPlusNormal"/>
        <w:spacing w:before="220"/>
        <w:ind w:firstLine="540"/>
        <w:jc w:val="both"/>
      </w:pPr>
      <w:bookmarkStart w:id="1051" w:name="P5110"/>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09">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14:paraId="6E197866" w14:textId="77777777" w:rsidR="003324DE" w:rsidRDefault="003324DE">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14:paraId="622CE1C8" w14:textId="77777777" w:rsidR="003324DE" w:rsidRDefault="003324DE">
      <w:pPr>
        <w:pStyle w:val="ConsPlusNormal"/>
        <w:spacing w:before="220"/>
        <w:ind w:firstLine="540"/>
        <w:jc w:val="both"/>
      </w:pPr>
      <w:bookmarkStart w:id="1052" w:name="P5112"/>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6EDE91E4" w14:textId="77777777" w:rsidR="003324DE" w:rsidRDefault="003324DE">
      <w:pPr>
        <w:pStyle w:val="ConsPlusNormal"/>
        <w:spacing w:before="220"/>
        <w:ind w:firstLine="540"/>
        <w:jc w:val="both"/>
      </w:pPr>
      <w:bookmarkStart w:id="1053" w:name="P5113"/>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10">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6B8FC8AB" w14:textId="77777777" w:rsidR="003324DE" w:rsidRDefault="003324DE">
      <w:pPr>
        <w:pStyle w:val="ConsPlusNormal"/>
        <w:spacing w:before="220"/>
        <w:ind w:firstLine="540"/>
        <w:jc w:val="both"/>
      </w:pPr>
      <w:bookmarkStart w:id="1054" w:name="P5114"/>
      <w:bookmarkEnd w:id="1054"/>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0612373E" w14:textId="77777777" w:rsidR="003324DE" w:rsidRDefault="003324DE">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14:paraId="03DE0764" w14:textId="77777777" w:rsidR="003324DE" w:rsidRDefault="003324DE">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9">
        <w:r>
          <w:rPr>
            <w:color w:val="0000FF"/>
          </w:rPr>
          <w:t>статей 144</w:t>
        </w:r>
      </w:hyperlink>
      <w:r>
        <w:t xml:space="preserve">, </w:t>
      </w:r>
      <w:hyperlink w:anchor="P2468">
        <w:r>
          <w:rPr>
            <w:color w:val="0000FF"/>
          </w:rPr>
          <w:t>145</w:t>
        </w:r>
      </w:hyperlink>
      <w:r>
        <w:t xml:space="preserve">, </w:t>
      </w:r>
      <w:hyperlink w:anchor="P2514">
        <w:r>
          <w:rPr>
            <w:color w:val="0000FF"/>
          </w:rPr>
          <w:t>147</w:t>
        </w:r>
      </w:hyperlink>
      <w:r>
        <w:t xml:space="preserve">, </w:t>
      </w:r>
      <w:hyperlink w:anchor="P2536">
        <w:r>
          <w:rPr>
            <w:color w:val="0000FF"/>
          </w:rPr>
          <w:t>пунктов 1</w:t>
        </w:r>
      </w:hyperlink>
      <w:r>
        <w:t xml:space="preserve"> и </w:t>
      </w:r>
      <w:hyperlink w:anchor="P2537">
        <w:r>
          <w:rPr>
            <w:color w:val="0000FF"/>
          </w:rPr>
          <w:t>2 статьи 148</w:t>
        </w:r>
      </w:hyperlink>
      <w:r>
        <w:t xml:space="preserve">, </w:t>
      </w:r>
      <w:hyperlink w:anchor="P2558">
        <w:r>
          <w:rPr>
            <w:color w:val="0000FF"/>
          </w:rPr>
          <w:t>статей 151</w:t>
        </w:r>
      </w:hyperlink>
      <w:r>
        <w:t xml:space="preserve"> - </w:t>
      </w:r>
      <w:hyperlink w:anchor="P2600">
        <w:r>
          <w:rPr>
            <w:color w:val="0000FF"/>
          </w:rPr>
          <w:t>153</w:t>
        </w:r>
      </w:hyperlink>
      <w:r>
        <w:t xml:space="preserve">, </w:t>
      </w:r>
      <w:hyperlink w:anchor="P5253">
        <w:r>
          <w:rPr>
            <w:color w:val="0000FF"/>
          </w:rPr>
          <w:t>304</w:t>
        </w:r>
      </w:hyperlink>
      <w:r>
        <w:t xml:space="preserve"> - </w:t>
      </w:r>
      <w:hyperlink w:anchor="P5297">
        <w:r>
          <w:rPr>
            <w:color w:val="0000FF"/>
          </w:rPr>
          <w:t>306</w:t>
        </w:r>
      </w:hyperlink>
      <w:r>
        <w:t xml:space="preserve">, </w:t>
      </w:r>
      <w:hyperlink w:anchor="P5327">
        <w:r>
          <w:rPr>
            <w:color w:val="0000FF"/>
          </w:rPr>
          <w:t>309</w:t>
        </w:r>
      </w:hyperlink>
      <w:r>
        <w:t xml:space="preserve">, </w:t>
      </w:r>
      <w:hyperlink w:anchor="P5908">
        <w:r>
          <w:rPr>
            <w:color w:val="0000FF"/>
          </w:rPr>
          <w:t>343</w:t>
        </w:r>
      </w:hyperlink>
      <w:r>
        <w:t xml:space="preserve">, </w:t>
      </w:r>
      <w:hyperlink w:anchor="P5926">
        <w:r>
          <w:rPr>
            <w:color w:val="0000FF"/>
          </w:rPr>
          <w:t>344</w:t>
        </w:r>
      </w:hyperlink>
      <w:r>
        <w:t xml:space="preserve"> и </w:t>
      </w:r>
      <w:hyperlink w:anchor="P6107">
        <w:r>
          <w:rPr>
            <w:color w:val="0000FF"/>
          </w:rPr>
          <w:t>364</w:t>
        </w:r>
      </w:hyperlink>
      <w:r>
        <w:t xml:space="preserve"> настоящего Кодекса.</w:t>
      </w:r>
    </w:p>
    <w:p w14:paraId="77CE2DD7" w14:textId="77777777" w:rsidR="003324DE" w:rsidRDefault="003324DE">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14:paraId="3BC178E2" w14:textId="77777777" w:rsidR="003324DE" w:rsidRDefault="003324DE">
      <w:pPr>
        <w:pStyle w:val="ConsPlusNormal"/>
        <w:ind w:firstLine="540"/>
        <w:jc w:val="both"/>
      </w:pPr>
    </w:p>
    <w:p w14:paraId="08473F9C" w14:textId="77777777" w:rsidR="003324DE" w:rsidRDefault="003324DE">
      <w:pPr>
        <w:pStyle w:val="ConsPlusTitle"/>
        <w:ind w:firstLine="540"/>
        <w:jc w:val="both"/>
        <w:outlineLvl w:val="3"/>
      </w:pPr>
      <w:bookmarkStart w:id="1055" w:name="P5119"/>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14:paraId="305FFE6B" w14:textId="77777777" w:rsidR="003324DE" w:rsidRDefault="003324DE">
      <w:pPr>
        <w:pStyle w:val="ConsPlusNormal"/>
        <w:ind w:firstLine="540"/>
        <w:jc w:val="both"/>
      </w:pPr>
    </w:p>
    <w:p w14:paraId="6DB011EE" w14:textId="77777777" w:rsidR="003324DE" w:rsidRDefault="003324D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14:paraId="16ACC71B" w14:textId="77777777" w:rsidR="003324DE" w:rsidRDefault="003324D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14:paraId="7D5F2328" w14:textId="77777777" w:rsidR="003324DE" w:rsidRDefault="003324DE">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14:paraId="45D4B941" w14:textId="77777777" w:rsidR="003324DE" w:rsidRDefault="003324DE">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30">
        <w:r>
          <w:rPr>
            <w:color w:val="0000FF"/>
          </w:rPr>
          <w:t>пунктом 4</w:t>
        </w:r>
      </w:hyperlink>
      <w:r>
        <w:t xml:space="preserve"> настоящей статьи;</w:t>
      </w:r>
    </w:p>
    <w:p w14:paraId="0CD3D90B" w14:textId="77777777" w:rsidR="003324DE" w:rsidRDefault="003324D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363A3A16" w14:textId="77777777" w:rsidR="003324DE" w:rsidRDefault="003324DE">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72D33595" w14:textId="77777777" w:rsidR="003324DE" w:rsidRDefault="003324DE">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2BBB7BEF" w14:textId="77777777" w:rsidR="003324DE" w:rsidRDefault="003324DE">
      <w:pPr>
        <w:pStyle w:val="ConsPlusNormal"/>
        <w:spacing w:before="220"/>
        <w:ind w:firstLine="540"/>
        <w:jc w:val="both"/>
      </w:pPr>
      <w:bookmarkStart w:id="1056" w:name="P5128"/>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14:paraId="528E3B64" w14:textId="77777777" w:rsidR="003324DE" w:rsidRDefault="003324D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14:paraId="358954AE" w14:textId="77777777" w:rsidR="003324DE" w:rsidRDefault="003324DE">
      <w:pPr>
        <w:pStyle w:val="ConsPlusNormal"/>
        <w:spacing w:before="220"/>
        <w:ind w:firstLine="540"/>
        <w:jc w:val="both"/>
      </w:pPr>
      <w:bookmarkStart w:id="1057" w:name="P5130"/>
      <w:bookmarkEnd w:id="1057"/>
      <w:r>
        <w:t xml:space="preserve">4. При наступлении обстоятельства, указанного в </w:t>
      </w:r>
      <w:hyperlink w:anchor="P5128">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70825985" w14:textId="77777777" w:rsidR="003324DE" w:rsidRDefault="003324D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14:paraId="53B13A00" w14:textId="77777777" w:rsidR="003324DE" w:rsidRDefault="003324DE">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05">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510B0769" w14:textId="77777777" w:rsidR="003324DE" w:rsidRDefault="003324DE">
      <w:pPr>
        <w:pStyle w:val="ConsPlusNormal"/>
        <w:spacing w:before="220"/>
        <w:ind w:firstLine="540"/>
        <w:jc w:val="both"/>
      </w:pPr>
      <w:bookmarkStart w:id="1058" w:name="P5133"/>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14:paraId="2F283930" w14:textId="77777777" w:rsidR="003324DE" w:rsidRDefault="003324DE">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33">
        <w:r>
          <w:rPr>
            <w:color w:val="0000FF"/>
          </w:rPr>
          <w:t>пункте 6</w:t>
        </w:r>
      </w:hyperlink>
      <w:r>
        <w:t xml:space="preserve"> настоящей статьи, прекращается у декларанта при наступлении следующих обстоятельств:</w:t>
      </w:r>
    </w:p>
    <w:p w14:paraId="3526AB73" w14:textId="77777777" w:rsidR="003324DE" w:rsidRDefault="003324DE">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14:paraId="278C196B" w14:textId="77777777" w:rsidR="003324DE" w:rsidRDefault="003324DE">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41">
        <w:r>
          <w:rPr>
            <w:color w:val="0000FF"/>
          </w:rPr>
          <w:t>пунктом 9</w:t>
        </w:r>
      </w:hyperlink>
      <w:r>
        <w:t xml:space="preserve"> настоящей статьи;</w:t>
      </w:r>
    </w:p>
    <w:p w14:paraId="44B7F204" w14:textId="77777777" w:rsidR="003324DE" w:rsidRDefault="003324DE">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14:paraId="5FCC5C9E" w14:textId="77777777" w:rsidR="003324DE" w:rsidRDefault="003324DE">
      <w:pPr>
        <w:pStyle w:val="ConsPlusNormal"/>
        <w:spacing w:before="220"/>
        <w:ind w:firstLine="540"/>
        <w:jc w:val="both"/>
      </w:pPr>
      <w:r>
        <w:t xml:space="preserve">4)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14:paraId="3E09F915" w14:textId="77777777" w:rsidR="003324DE" w:rsidRDefault="003324DE">
      <w:pPr>
        <w:pStyle w:val="ConsPlusNormal"/>
        <w:spacing w:before="220"/>
        <w:ind w:firstLine="540"/>
        <w:jc w:val="both"/>
      </w:pPr>
      <w:bookmarkStart w:id="1059" w:name="P5139"/>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14:paraId="1FA572BF" w14:textId="77777777" w:rsidR="003324DE" w:rsidRDefault="003324D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14:paraId="292FD43E" w14:textId="77777777" w:rsidR="003324DE" w:rsidRDefault="003324DE">
      <w:pPr>
        <w:pStyle w:val="ConsPlusNormal"/>
        <w:spacing w:before="220"/>
        <w:ind w:firstLine="540"/>
        <w:jc w:val="both"/>
      </w:pPr>
      <w:bookmarkStart w:id="1060" w:name="P5141"/>
      <w:bookmarkEnd w:id="1060"/>
      <w:r>
        <w:t xml:space="preserve">9. При наступлении обстоятельства, указанного в </w:t>
      </w:r>
      <w:hyperlink w:anchor="P5139">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14:paraId="2AEE139C" w14:textId="77777777" w:rsidR="003324DE" w:rsidRDefault="003324D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14:paraId="0A730D49" w14:textId="77777777" w:rsidR="003324DE" w:rsidRDefault="003324DE">
      <w:pPr>
        <w:pStyle w:val="ConsPlusNormal"/>
        <w:jc w:val="center"/>
      </w:pPr>
    </w:p>
    <w:p w14:paraId="7AD1532D" w14:textId="77777777" w:rsidR="003324DE" w:rsidRDefault="003324DE">
      <w:pPr>
        <w:pStyle w:val="ConsPlusTitle"/>
        <w:jc w:val="center"/>
        <w:outlineLvl w:val="2"/>
      </w:pPr>
      <w:r>
        <w:t>Глава 42</w:t>
      </w:r>
    </w:p>
    <w:p w14:paraId="4B70E540" w14:textId="77777777" w:rsidR="003324DE" w:rsidRDefault="003324DE">
      <w:pPr>
        <w:pStyle w:val="ConsPlusTitle"/>
        <w:jc w:val="center"/>
      </w:pPr>
      <w:r>
        <w:t>Особенности порядка и условий перемещения через таможенную</w:t>
      </w:r>
    </w:p>
    <w:p w14:paraId="4517A47D" w14:textId="77777777" w:rsidR="003324DE" w:rsidRDefault="003324DE">
      <w:pPr>
        <w:pStyle w:val="ConsPlusTitle"/>
        <w:jc w:val="center"/>
      </w:pPr>
      <w:r>
        <w:t>границу Союза товаров отдельными категориями лиц,</w:t>
      </w:r>
    </w:p>
    <w:p w14:paraId="370E19E4" w14:textId="77777777" w:rsidR="003324DE" w:rsidRDefault="003324DE">
      <w:pPr>
        <w:pStyle w:val="ConsPlusTitle"/>
        <w:jc w:val="center"/>
      </w:pPr>
      <w:r>
        <w:t>дипломатической почты и консульской вализы</w:t>
      </w:r>
    </w:p>
    <w:p w14:paraId="3304086F" w14:textId="77777777" w:rsidR="003324DE" w:rsidRDefault="003324DE">
      <w:pPr>
        <w:pStyle w:val="ConsPlusNormal"/>
        <w:jc w:val="center"/>
      </w:pPr>
    </w:p>
    <w:p w14:paraId="3CC4648A" w14:textId="77777777" w:rsidR="003324DE" w:rsidRDefault="003324DE">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14:paraId="5551D048" w14:textId="77777777" w:rsidR="003324DE" w:rsidRDefault="003324DE">
      <w:pPr>
        <w:pStyle w:val="ConsPlusNormal"/>
        <w:ind w:firstLine="540"/>
        <w:jc w:val="both"/>
      </w:pPr>
    </w:p>
    <w:p w14:paraId="3EB0454E" w14:textId="77777777" w:rsidR="003324DE" w:rsidRDefault="003324DE">
      <w:pPr>
        <w:pStyle w:val="ConsPlusNormal"/>
        <w:ind w:firstLine="540"/>
        <w:jc w:val="both"/>
      </w:pPr>
      <w:bookmarkStart w:id="1061" w:name="P5151"/>
      <w:bookmarkEnd w:id="1061"/>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14:paraId="0B5F9170" w14:textId="77777777" w:rsidR="003324DE" w:rsidRDefault="003324DE">
      <w:pPr>
        <w:pStyle w:val="ConsPlusNormal"/>
        <w:spacing w:before="220"/>
        <w:ind w:firstLine="540"/>
        <w:jc w:val="both"/>
      </w:pPr>
      <w:bookmarkStart w:id="1062" w:name="P5152"/>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14:paraId="6C5B2FD4" w14:textId="77777777" w:rsidR="003324DE" w:rsidRDefault="003324DE">
      <w:pPr>
        <w:pStyle w:val="ConsPlusNormal"/>
        <w:ind w:firstLine="540"/>
        <w:jc w:val="both"/>
      </w:pPr>
    </w:p>
    <w:p w14:paraId="0146D66C" w14:textId="77777777" w:rsidR="003324DE" w:rsidRDefault="003324DE">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14:paraId="159CB132" w14:textId="77777777" w:rsidR="003324DE" w:rsidRDefault="003324DE">
      <w:pPr>
        <w:pStyle w:val="ConsPlusNormal"/>
        <w:ind w:firstLine="540"/>
        <w:jc w:val="both"/>
      </w:pPr>
    </w:p>
    <w:p w14:paraId="37469B57" w14:textId="77777777" w:rsidR="003324DE" w:rsidRDefault="003324DE">
      <w:pPr>
        <w:pStyle w:val="ConsPlusNormal"/>
        <w:ind w:firstLine="540"/>
        <w:jc w:val="both"/>
      </w:pPr>
      <w:bookmarkStart w:id="1063" w:name="P5156"/>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14:paraId="2AC22539" w14:textId="77777777" w:rsidR="003324DE" w:rsidRDefault="003324DE">
      <w:pPr>
        <w:pStyle w:val="ConsPlusNormal"/>
        <w:spacing w:before="220"/>
        <w:ind w:firstLine="540"/>
        <w:jc w:val="both"/>
      </w:pPr>
      <w:bookmarkStart w:id="1064" w:name="P5157"/>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14:paraId="751AB7F2" w14:textId="77777777" w:rsidR="003324DE" w:rsidRDefault="003324DE">
      <w:pPr>
        <w:pStyle w:val="ConsPlusNormal"/>
        <w:spacing w:before="220"/>
        <w:ind w:firstLine="540"/>
        <w:jc w:val="both"/>
      </w:pPr>
      <w:r>
        <w:t xml:space="preserve">3. При помещении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10">
        <w:r>
          <w:rPr>
            <w:color w:val="0000FF"/>
          </w:rPr>
          <w:t>Договором</w:t>
        </w:r>
      </w:hyperlink>
      <w:r>
        <w:t xml:space="preserve"> о Союзе, и (или) льготы по уплате налогов, установленные законодательством государств-членов.</w:t>
      </w:r>
    </w:p>
    <w:p w14:paraId="1D0FC09E" w14:textId="77777777" w:rsidR="003324DE" w:rsidRDefault="003324DE">
      <w:pPr>
        <w:pStyle w:val="ConsPlusNormal"/>
        <w:spacing w:before="220"/>
        <w:ind w:firstLine="540"/>
        <w:jc w:val="both"/>
      </w:pPr>
      <w:r>
        <w:t xml:space="preserve">4. Декларантами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71">
        <w:r>
          <w:rPr>
            <w:color w:val="0000FF"/>
          </w:rPr>
          <w:t>подпункте 3 пункта 1 статьи 83</w:t>
        </w:r>
      </w:hyperlink>
      <w:r>
        <w:t xml:space="preserve"> настоящего Кодекса.</w:t>
      </w:r>
    </w:p>
    <w:p w14:paraId="005D3110" w14:textId="77777777" w:rsidR="003324DE" w:rsidRDefault="003324DE">
      <w:pPr>
        <w:pStyle w:val="ConsPlusNormal"/>
        <w:jc w:val="center"/>
      </w:pPr>
    </w:p>
    <w:p w14:paraId="122FE71E" w14:textId="77777777" w:rsidR="003324DE" w:rsidRDefault="003324DE">
      <w:pPr>
        <w:pStyle w:val="ConsPlusTitle"/>
        <w:ind w:firstLine="540"/>
        <w:jc w:val="both"/>
        <w:outlineLvl w:val="3"/>
      </w:pPr>
      <w:bookmarkStart w:id="1065" w:name="P5161"/>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14:paraId="52C21522" w14:textId="77777777" w:rsidR="003324DE" w:rsidRDefault="003324DE">
      <w:pPr>
        <w:pStyle w:val="ConsPlusNormal"/>
        <w:ind w:firstLine="540"/>
        <w:jc w:val="both"/>
      </w:pPr>
    </w:p>
    <w:p w14:paraId="7AB19A23" w14:textId="77777777" w:rsidR="003324DE" w:rsidRDefault="003324DE">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14:paraId="0A732C80" w14:textId="77777777" w:rsidR="003324DE" w:rsidRDefault="003324DE">
      <w:pPr>
        <w:pStyle w:val="ConsPlusNormal"/>
        <w:spacing w:before="220"/>
        <w:ind w:firstLine="540"/>
        <w:jc w:val="both"/>
      </w:pPr>
      <w:r>
        <w:t>1) ввозить на таможенную территорию Союза с освобождением от уплаты таможенных пошлин, налогов:</w:t>
      </w:r>
    </w:p>
    <w:p w14:paraId="7F7EE0AB" w14:textId="77777777" w:rsidR="003324DE" w:rsidRDefault="003324D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417E0CD6" w14:textId="77777777" w:rsidR="003324DE" w:rsidRDefault="003324DE">
      <w:pPr>
        <w:pStyle w:val="ConsPlusNormal"/>
        <w:spacing w:before="220"/>
        <w:ind w:firstLine="540"/>
        <w:jc w:val="both"/>
      </w:pPr>
      <w:r>
        <w:t>иные товары для личного пользования, включая товары для первоначального обзаведения;</w:t>
      </w:r>
    </w:p>
    <w:p w14:paraId="1BBF4C61" w14:textId="77777777" w:rsidR="003324DE" w:rsidRDefault="003324D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14E1E887" w14:textId="77777777" w:rsidR="003324DE" w:rsidRDefault="003324DE">
      <w:pPr>
        <w:pStyle w:val="ConsPlusNormal"/>
        <w:spacing w:before="220"/>
        <w:ind w:firstLine="540"/>
        <w:jc w:val="both"/>
      </w:pPr>
      <w:bookmarkStart w:id="1066" w:name="P5168"/>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14:paraId="39A23ADE" w14:textId="77777777" w:rsidR="003324DE" w:rsidRDefault="003324DE">
      <w:pPr>
        <w:pStyle w:val="ConsPlusNormal"/>
        <w:spacing w:before="220"/>
        <w:ind w:firstLine="540"/>
        <w:jc w:val="both"/>
      </w:pPr>
      <w:r>
        <w:t>1) ввозить на таможенную территорию Союза с освобождением от уплаты таможенных пошлин, налогов:</w:t>
      </w:r>
    </w:p>
    <w:p w14:paraId="1FB9167D" w14:textId="77777777" w:rsidR="003324DE" w:rsidRDefault="003324DE">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14:paraId="1AA089F6" w14:textId="77777777" w:rsidR="003324DE" w:rsidRDefault="003324DE">
      <w:pPr>
        <w:pStyle w:val="ConsPlusNormal"/>
        <w:spacing w:before="220"/>
        <w:ind w:firstLine="540"/>
        <w:jc w:val="both"/>
      </w:pPr>
      <w:r>
        <w:t>иные товары для личного пользования, включая товары для первоначального обзаведения;</w:t>
      </w:r>
    </w:p>
    <w:p w14:paraId="1BD95FF6" w14:textId="77777777" w:rsidR="003324DE" w:rsidRDefault="003324D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7D431FAE" w14:textId="77777777" w:rsidR="003324DE" w:rsidRDefault="003324DE">
      <w:pPr>
        <w:pStyle w:val="ConsPlusNormal"/>
        <w:spacing w:before="220"/>
        <w:ind w:firstLine="540"/>
        <w:jc w:val="both"/>
      </w:pPr>
      <w:r>
        <w:t xml:space="preserve">3. Положения </w:t>
      </w:r>
      <w:hyperlink w:anchor="P5168">
        <w:r>
          <w:rPr>
            <w:color w:val="0000FF"/>
          </w:rPr>
          <w:t>пункта 2</w:t>
        </w:r>
      </w:hyperlink>
      <w:r>
        <w:t xml:space="preserve"> настоящей статьи не применяются при перемещении через таможенную границу Союза товаров:</w:t>
      </w:r>
    </w:p>
    <w:p w14:paraId="132342B6" w14:textId="77777777" w:rsidR="003324DE" w:rsidRDefault="003324DE">
      <w:pPr>
        <w:pStyle w:val="ConsPlusNormal"/>
        <w:spacing w:before="220"/>
        <w:ind w:firstLine="540"/>
        <w:jc w:val="both"/>
      </w:pPr>
      <w:bookmarkStart w:id="1067" w:name="P5174"/>
      <w:bookmarkEnd w:id="1067"/>
      <w:r>
        <w:t>1) почетными консульскими должностными лицами;</w:t>
      </w:r>
    </w:p>
    <w:p w14:paraId="4AC2F431" w14:textId="77777777" w:rsidR="003324DE" w:rsidRDefault="003324DE">
      <w:pPr>
        <w:pStyle w:val="ConsPlusNormal"/>
        <w:spacing w:before="220"/>
        <w:ind w:firstLine="540"/>
        <w:jc w:val="both"/>
      </w:pPr>
      <w:bookmarkStart w:id="1068" w:name="P5175"/>
      <w:bookmarkEnd w:id="1068"/>
      <w:r>
        <w:t>2) консульскими должностными лицами, работающими в консульских учреждениях, возглавляемых почетными консульскими служащими;</w:t>
      </w:r>
    </w:p>
    <w:p w14:paraId="341EDEDB" w14:textId="77777777" w:rsidR="003324DE" w:rsidRDefault="003324DE">
      <w:pPr>
        <w:pStyle w:val="ConsPlusNormal"/>
        <w:spacing w:before="220"/>
        <w:ind w:firstLine="540"/>
        <w:jc w:val="both"/>
      </w:pPr>
      <w:r>
        <w:t xml:space="preserve">3) членами семей лиц, указанных в </w:t>
      </w:r>
      <w:hyperlink w:anchor="P5174">
        <w:r>
          <w:rPr>
            <w:color w:val="0000FF"/>
          </w:rPr>
          <w:t>подпунктах 1</w:t>
        </w:r>
      </w:hyperlink>
      <w:r>
        <w:t xml:space="preserve"> и </w:t>
      </w:r>
      <w:hyperlink w:anchor="P5175">
        <w:r>
          <w:rPr>
            <w:color w:val="0000FF"/>
          </w:rPr>
          <w:t>2</w:t>
        </w:r>
      </w:hyperlink>
      <w:r>
        <w:t xml:space="preserve"> настоящего пункта.</w:t>
      </w:r>
    </w:p>
    <w:p w14:paraId="1F585658" w14:textId="77777777" w:rsidR="003324DE" w:rsidRDefault="003324DE">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1AF53F32" w14:textId="77777777" w:rsidR="003324DE" w:rsidRDefault="003324DE">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4D8610BE" w14:textId="77777777" w:rsidR="003324DE" w:rsidRDefault="003324DE">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14:paraId="2B3D2FFA" w14:textId="77777777" w:rsidR="003324DE" w:rsidRDefault="003324DE">
      <w:pPr>
        <w:pStyle w:val="ConsPlusNormal"/>
        <w:ind w:firstLine="540"/>
        <w:jc w:val="both"/>
      </w:pPr>
    </w:p>
    <w:p w14:paraId="65665353" w14:textId="77777777" w:rsidR="003324DE" w:rsidRDefault="003324DE">
      <w:pPr>
        <w:pStyle w:val="ConsPlusTitle"/>
        <w:ind w:firstLine="540"/>
        <w:jc w:val="both"/>
        <w:outlineLvl w:val="3"/>
      </w:pPr>
      <w:bookmarkStart w:id="1069" w:name="P5181"/>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14:paraId="21977843" w14:textId="77777777" w:rsidR="003324DE" w:rsidRDefault="003324DE">
      <w:pPr>
        <w:pStyle w:val="ConsPlusNormal"/>
        <w:ind w:firstLine="540"/>
        <w:jc w:val="both"/>
      </w:pPr>
    </w:p>
    <w:p w14:paraId="4AED6566" w14:textId="77777777" w:rsidR="003324DE" w:rsidRDefault="003324DE">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14:paraId="1057E9B3" w14:textId="77777777" w:rsidR="003324DE" w:rsidRDefault="003324DE">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14:paraId="17AD443B" w14:textId="77777777" w:rsidR="003324DE" w:rsidRDefault="003324D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6D1F5ADB" w14:textId="77777777" w:rsidR="003324DE" w:rsidRDefault="003324DE">
      <w:pPr>
        <w:pStyle w:val="ConsPlusNormal"/>
        <w:spacing w:before="220"/>
        <w:ind w:firstLine="540"/>
        <w:jc w:val="both"/>
      </w:pPr>
      <w:r>
        <w:t>иные товары для личного пользования;</w:t>
      </w:r>
    </w:p>
    <w:p w14:paraId="66ED7213" w14:textId="77777777" w:rsidR="003324DE" w:rsidRDefault="003324D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3E3E401C" w14:textId="77777777" w:rsidR="003324DE" w:rsidRDefault="003324DE">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14:paraId="752E39A7" w14:textId="77777777" w:rsidR="003324DE" w:rsidRDefault="003324DE">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14:paraId="0966A073" w14:textId="77777777" w:rsidR="003324DE" w:rsidRDefault="003324D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41261B18" w14:textId="77777777" w:rsidR="003324DE" w:rsidRDefault="003324DE">
      <w:pPr>
        <w:pStyle w:val="ConsPlusNormal"/>
        <w:spacing w:before="220"/>
        <w:ind w:firstLine="540"/>
        <w:jc w:val="both"/>
      </w:pPr>
      <w:r>
        <w:t>иные товары для личного пользования;</w:t>
      </w:r>
    </w:p>
    <w:p w14:paraId="6DEA2DD9" w14:textId="77777777" w:rsidR="003324DE" w:rsidRDefault="003324D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4BEDDEA2" w14:textId="77777777" w:rsidR="003324DE" w:rsidRDefault="003324DE">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14:paraId="7F82CFFA" w14:textId="77777777" w:rsidR="003324DE" w:rsidRDefault="003324DE">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14:paraId="5871B5EF" w14:textId="77777777" w:rsidR="003324DE" w:rsidRDefault="003324DE">
      <w:pPr>
        <w:pStyle w:val="ConsPlusNormal"/>
        <w:ind w:firstLine="540"/>
        <w:jc w:val="both"/>
      </w:pPr>
    </w:p>
    <w:p w14:paraId="1D5D8571" w14:textId="77777777" w:rsidR="003324DE" w:rsidRDefault="003324DE">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14:paraId="27D4FDF1" w14:textId="77777777" w:rsidR="003324DE" w:rsidRDefault="003324DE">
      <w:pPr>
        <w:pStyle w:val="ConsPlusNormal"/>
        <w:ind w:firstLine="540"/>
        <w:jc w:val="both"/>
      </w:pPr>
    </w:p>
    <w:p w14:paraId="311EE1BD" w14:textId="77777777" w:rsidR="003324DE" w:rsidRDefault="003324DE">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08C6EBAD" w14:textId="77777777" w:rsidR="003324DE" w:rsidRDefault="003324DE">
      <w:pPr>
        <w:pStyle w:val="ConsPlusNormal"/>
        <w:ind w:firstLine="540"/>
        <w:jc w:val="both"/>
      </w:pPr>
    </w:p>
    <w:p w14:paraId="524C016C" w14:textId="77777777" w:rsidR="003324DE" w:rsidRDefault="003324DE">
      <w:pPr>
        <w:pStyle w:val="ConsPlusTitle"/>
        <w:ind w:firstLine="540"/>
        <w:jc w:val="both"/>
        <w:outlineLvl w:val="3"/>
      </w:pPr>
      <w:bookmarkStart w:id="1070" w:name="P5200"/>
      <w:bookmarkEnd w:id="1070"/>
      <w:r>
        <w:t>Статья 301. Перемещение дипломатической почты и консульской вализы через таможенную границу Союза</w:t>
      </w:r>
    </w:p>
    <w:p w14:paraId="48DF6134" w14:textId="77777777" w:rsidR="003324DE" w:rsidRDefault="003324DE">
      <w:pPr>
        <w:pStyle w:val="ConsPlusNormal"/>
        <w:ind w:firstLine="540"/>
        <w:jc w:val="both"/>
      </w:pPr>
    </w:p>
    <w:p w14:paraId="3CA0E0FB" w14:textId="77777777" w:rsidR="003324DE" w:rsidRDefault="003324DE">
      <w:pPr>
        <w:pStyle w:val="ConsPlusNormal"/>
        <w:ind w:firstLine="540"/>
        <w:jc w:val="both"/>
      </w:pPr>
      <w:r>
        <w:t>1. Дипломатическая почта, перемещаемая через таможенную границу Союза, не подлежит вскрытию и задержанию.</w:t>
      </w:r>
    </w:p>
    <w:p w14:paraId="02E3D5E7" w14:textId="77777777" w:rsidR="003324DE" w:rsidRDefault="003324DE">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14:paraId="7991B4CA" w14:textId="77777777" w:rsidR="003324DE" w:rsidRDefault="003324DE">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65D19A3A" w14:textId="77777777" w:rsidR="003324DE" w:rsidRDefault="003324DE">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14:paraId="351682C1" w14:textId="77777777" w:rsidR="003324DE" w:rsidRDefault="003324DE">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14:paraId="3BA2FE3B" w14:textId="77777777" w:rsidR="003324DE" w:rsidRDefault="003324DE">
      <w:pPr>
        <w:pStyle w:val="ConsPlusNormal"/>
        <w:spacing w:before="220"/>
        <w:ind w:firstLine="540"/>
        <w:jc w:val="both"/>
      </w:pPr>
      <w:bookmarkStart w:id="1071" w:name="P5207"/>
      <w:bookmarkEnd w:id="1071"/>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14:paraId="76FFE849" w14:textId="77777777" w:rsidR="003324DE" w:rsidRDefault="003324DE">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14:paraId="527F23F7" w14:textId="77777777" w:rsidR="003324DE" w:rsidRDefault="003324DE">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14:paraId="7293A6D9" w14:textId="77777777" w:rsidR="003324DE" w:rsidRDefault="003324DE">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14:paraId="2574D728" w14:textId="77777777" w:rsidR="003324DE" w:rsidRDefault="003324DE">
      <w:pPr>
        <w:pStyle w:val="ConsPlusNormal"/>
        <w:spacing w:before="220"/>
        <w:ind w:firstLine="540"/>
        <w:jc w:val="both"/>
      </w:pPr>
      <w:bookmarkStart w:id="1072" w:name="P5211"/>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14:paraId="0E6EEAFB" w14:textId="77777777" w:rsidR="003324DE" w:rsidRDefault="003324DE">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7">
        <w:r>
          <w:rPr>
            <w:color w:val="0000FF"/>
          </w:rPr>
          <w:t>пунктом 5</w:t>
        </w:r>
      </w:hyperlink>
      <w:r>
        <w:t xml:space="preserve"> настоящей статьи.</w:t>
      </w:r>
    </w:p>
    <w:p w14:paraId="503963AB" w14:textId="77777777" w:rsidR="003324DE" w:rsidRDefault="003324DE">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7">
        <w:r>
          <w:rPr>
            <w:color w:val="0000FF"/>
          </w:rPr>
          <w:t>пунктом 5</w:t>
        </w:r>
      </w:hyperlink>
      <w:r>
        <w:t xml:space="preserve"> настоящей статьи.</w:t>
      </w:r>
    </w:p>
    <w:p w14:paraId="44B171B6" w14:textId="77777777" w:rsidR="003324DE" w:rsidRDefault="003324DE">
      <w:pPr>
        <w:pStyle w:val="ConsPlusNormal"/>
        <w:ind w:firstLine="540"/>
        <w:jc w:val="both"/>
      </w:pPr>
    </w:p>
    <w:p w14:paraId="66641DBE" w14:textId="77777777" w:rsidR="003324DE" w:rsidRDefault="003324DE">
      <w:pPr>
        <w:pStyle w:val="ConsPlusTitle"/>
        <w:jc w:val="center"/>
        <w:outlineLvl w:val="2"/>
      </w:pPr>
      <w:bookmarkStart w:id="1073" w:name="P5215"/>
      <w:bookmarkEnd w:id="1073"/>
      <w:r>
        <w:t>Глава 43</w:t>
      </w:r>
    </w:p>
    <w:p w14:paraId="29D5FEEE" w14:textId="77777777" w:rsidR="003324DE" w:rsidRDefault="003324DE">
      <w:pPr>
        <w:pStyle w:val="ConsPlusTitle"/>
        <w:jc w:val="center"/>
      </w:pPr>
      <w:r>
        <w:t>Особенности порядка и условий перемещения через таможенную</w:t>
      </w:r>
    </w:p>
    <w:p w14:paraId="11A1C270" w14:textId="77777777" w:rsidR="003324DE" w:rsidRDefault="003324DE">
      <w:pPr>
        <w:pStyle w:val="ConsPlusTitle"/>
        <w:jc w:val="center"/>
      </w:pPr>
      <w:r>
        <w:t>границу Союза товаров, перевозимых с одной части таможенной</w:t>
      </w:r>
    </w:p>
    <w:p w14:paraId="05ACEB3A" w14:textId="77777777" w:rsidR="003324DE" w:rsidRDefault="003324DE">
      <w:pPr>
        <w:pStyle w:val="ConsPlusTitle"/>
        <w:jc w:val="center"/>
      </w:pPr>
      <w:r>
        <w:t>территории Союза на другую часть таможенной территории</w:t>
      </w:r>
    </w:p>
    <w:p w14:paraId="55C8CDCF" w14:textId="77777777" w:rsidR="003324DE" w:rsidRDefault="003324DE">
      <w:pPr>
        <w:pStyle w:val="ConsPlusTitle"/>
        <w:jc w:val="center"/>
      </w:pPr>
      <w:r>
        <w:t>Союза через территории государств, не являющихся членами</w:t>
      </w:r>
    </w:p>
    <w:p w14:paraId="138C71D1" w14:textId="77777777" w:rsidR="003324DE" w:rsidRDefault="003324DE">
      <w:pPr>
        <w:pStyle w:val="ConsPlusTitle"/>
        <w:jc w:val="center"/>
      </w:pPr>
      <w:r>
        <w:t>Союза, и (или) морем</w:t>
      </w:r>
    </w:p>
    <w:p w14:paraId="0DF71CD2" w14:textId="77777777" w:rsidR="003324DE" w:rsidRDefault="003324DE">
      <w:pPr>
        <w:pStyle w:val="ConsPlusNormal"/>
        <w:jc w:val="both"/>
      </w:pPr>
    </w:p>
    <w:p w14:paraId="5C19591D" w14:textId="77777777" w:rsidR="003324DE" w:rsidRDefault="003324DE">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537C898C" w14:textId="77777777" w:rsidR="003324DE" w:rsidRDefault="003324DE">
      <w:pPr>
        <w:pStyle w:val="ConsPlusNormal"/>
        <w:jc w:val="both"/>
      </w:pPr>
    </w:p>
    <w:p w14:paraId="6BB59BCB" w14:textId="77777777" w:rsidR="003324DE" w:rsidRDefault="003324DE">
      <w:pPr>
        <w:pStyle w:val="ConsPlusNormal"/>
        <w:ind w:firstLine="540"/>
        <w:jc w:val="both"/>
      </w:pPr>
      <w:bookmarkStart w:id="1074" w:name="P5224"/>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7">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14:paraId="3126B614" w14:textId="77777777" w:rsidR="003324DE" w:rsidRDefault="003324DE">
      <w:pPr>
        <w:pStyle w:val="ConsPlusNormal"/>
        <w:spacing w:before="220"/>
        <w:ind w:firstLine="540"/>
        <w:jc w:val="both"/>
      </w:pPr>
      <w:r>
        <w:t xml:space="preserve">2. Прибытие товаров, указанных в </w:t>
      </w:r>
      <w:hyperlink w:anchor="P5224">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8">
        <w:r>
          <w:rPr>
            <w:color w:val="0000FF"/>
          </w:rPr>
          <w:t>главами 14</w:t>
        </w:r>
      </w:hyperlink>
      <w:r>
        <w:t xml:space="preserve"> и </w:t>
      </w:r>
      <w:hyperlink w:anchor="P1485">
        <w:r>
          <w:rPr>
            <w:color w:val="0000FF"/>
          </w:rPr>
          <w:t>15</w:t>
        </w:r>
      </w:hyperlink>
      <w:r>
        <w:t xml:space="preserve"> настоящего Кодекса с учетом особенностей, предусмотренных настоящей главой.</w:t>
      </w:r>
    </w:p>
    <w:p w14:paraId="3523F682" w14:textId="77777777" w:rsidR="003324DE" w:rsidRDefault="003324DE">
      <w:pPr>
        <w:pStyle w:val="ConsPlusNormal"/>
        <w:spacing w:before="22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9">
        <w:r>
          <w:rPr>
            <w:color w:val="0000FF"/>
          </w:rPr>
          <w:t>пунктом 5</w:t>
        </w:r>
      </w:hyperlink>
      <w:r>
        <w:t xml:space="preserve"> настоящей статьи.</w:t>
      </w:r>
    </w:p>
    <w:p w14:paraId="3FB49984" w14:textId="77777777" w:rsidR="003324DE" w:rsidRDefault="003324DE">
      <w:pPr>
        <w:pStyle w:val="ConsPlusNormal"/>
        <w:spacing w:before="220"/>
        <w:ind w:firstLine="540"/>
        <w:jc w:val="both"/>
      </w:pPr>
      <w:bookmarkStart w:id="1075" w:name="P5227"/>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30">
        <w:r>
          <w:rPr>
            <w:color w:val="0000FF"/>
          </w:rPr>
          <w:t>подпунктом 1 пункта 5</w:t>
        </w:r>
      </w:hyperlink>
      <w:r>
        <w:t xml:space="preserve"> настоящей статьи.</w:t>
      </w:r>
    </w:p>
    <w:p w14:paraId="0E7230F3" w14:textId="77777777" w:rsidR="003324DE" w:rsidRDefault="003324DE">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14:paraId="4DCCA581" w14:textId="77777777" w:rsidR="003324DE" w:rsidRDefault="003324DE">
      <w:pPr>
        <w:pStyle w:val="ConsPlusNormal"/>
        <w:spacing w:before="220"/>
        <w:ind w:firstLine="540"/>
        <w:jc w:val="both"/>
      </w:pPr>
      <w:bookmarkStart w:id="1076" w:name="P5229"/>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3EF62DCA" w14:textId="77777777" w:rsidR="003324DE" w:rsidRDefault="003324DE">
      <w:pPr>
        <w:pStyle w:val="ConsPlusNormal"/>
        <w:spacing w:before="220"/>
        <w:ind w:firstLine="540"/>
        <w:jc w:val="both"/>
      </w:pPr>
      <w:bookmarkStart w:id="1077" w:name="P5230"/>
      <w:bookmarkEnd w:id="1077"/>
      <w:r>
        <w:t xml:space="preserve">1) товары Союза и указанные в </w:t>
      </w:r>
      <w:hyperlink w:anchor="P5227">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054775C1" w14:textId="77777777" w:rsidR="003324DE" w:rsidRDefault="003324DE">
      <w:pPr>
        <w:pStyle w:val="ConsPlusNormal"/>
        <w:spacing w:before="220"/>
        <w:ind w:firstLine="540"/>
        <w:jc w:val="both"/>
      </w:pPr>
      <w:bookmarkStart w:id="1078" w:name="P5231"/>
      <w:bookmarkEnd w:id="1078"/>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14:paraId="217D18A6" w14:textId="77777777" w:rsidR="003324DE" w:rsidRDefault="003324DE">
      <w:pPr>
        <w:pStyle w:val="ConsPlusNormal"/>
        <w:spacing w:before="220"/>
        <w:ind w:firstLine="540"/>
        <w:jc w:val="both"/>
      </w:pPr>
      <w:bookmarkStart w:id="1079" w:name="P5232"/>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14:paraId="5727603C" w14:textId="77777777" w:rsidR="003324DE" w:rsidRDefault="003324DE">
      <w:pPr>
        <w:pStyle w:val="ConsPlusNormal"/>
        <w:spacing w:before="220"/>
        <w:ind w:firstLine="540"/>
        <w:jc w:val="both"/>
      </w:pPr>
      <w:bookmarkStart w:id="1080" w:name="P5233"/>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14:paraId="1CA3C606" w14:textId="77777777" w:rsidR="003324DE" w:rsidRDefault="003324DE">
      <w:pPr>
        <w:pStyle w:val="ConsPlusNormal"/>
        <w:spacing w:before="220"/>
        <w:ind w:firstLine="540"/>
        <w:jc w:val="both"/>
      </w:pPr>
      <w:bookmarkStart w:id="1081" w:name="P5234"/>
      <w:bookmarkEnd w:id="1081"/>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14:paraId="51F0A10E" w14:textId="77777777" w:rsidR="003324DE" w:rsidRDefault="003324DE">
      <w:pPr>
        <w:pStyle w:val="ConsPlusNormal"/>
        <w:spacing w:before="220"/>
        <w:ind w:firstLine="540"/>
        <w:jc w:val="both"/>
      </w:pPr>
      <w:r>
        <w:t xml:space="preserve">7. В отношении товаров Союза, указанных в </w:t>
      </w:r>
      <w:hyperlink w:anchor="P5231">
        <w:r>
          <w:rPr>
            <w:color w:val="0000FF"/>
          </w:rPr>
          <w:t>подпункте 2 пункта 5</w:t>
        </w:r>
      </w:hyperlink>
      <w:r>
        <w:t xml:space="preserve"> настоящей статьи, перевозимых в соответствии с </w:t>
      </w:r>
      <w:hyperlink w:anchor="P5230">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175F7DDD" w14:textId="77777777" w:rsidR="003324DE" w:rsidRDefault="003324DE">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7">
        <w:r>
          <w:rPr>
            <w:color w:val="0000FF"/>
          </w:rPr>
          <w:t>пункте 4</w:t>
        </w:r>
      </w:hyperlink>
      <w:r>
        <w:t xml:space="preserve"> настоящей статьи.</w:t>
      </w:r>
    </w:p>
    <w:p w14:paraId="456C50B7" w14:textId="77777777" w:rsidR="003324DE" w:rsidRDefault="003324DE">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14:paraId="6761569E" w14:textId="77777777" w:rsidR="003324DE" w:rsidRDefault="003324DE">
      <w:pPr>
        <w:pStyle w:val="ConsPlusNormal"/>
        <w:jc w:val="both"/>
      </w:pPr>
    </w:p>
    <w:p w14:paraId="1C44D8F2" w14:textId="77777777" w:rsidR="003324DE" w:rsidRDefault="003324DE">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14:paraId="184384D2" w14:textId="77777777" w:rsidR="003324DE" w:rsidRDefault="003324DE">
      <w:pPr>
        <w:pStyle w:val="ConsPlusNormal"/>
        <w:jc w:val="both"/>
      </w:pPr>
    </w:p>
    <w:p w14:paraId="714B3C03" w14:textId="77777777" w:rsidR="003324DE" w:rsidRDefault="003324DE">
      <w:pPr>
        <w:pStyle w:val="ConsPlusNormal"/>
        <w:ind w:firstLine="540"/>
        <w:jc w:val="both"/>
      </w:pPr>
      <w:r>
        <w:t xml:space="preserve">1. Положения </w:t>
      </w:r>
      <w:hyperlink w:anchor="P1308">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14:paraId="6E4A231E" w14:textId="77777777" w:rsidR="003324DE" w:rsidRDefault="003324DE">
      <w:pPr>
        <w:pStyle w:val="ConsPlusNormal"/>
        <w:spacing w:before="220"/>
        <w:ind w:firstLine="540"/>
        <w:jc w:val="both"/>
      </w:pPr>
      <w:r>
        <w:t xml:space="preserve">2. Положения </w:t>
      </w:r>
      <w:hyperlink w:anchor="P1485">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2D32229F" w14:textId="77777777" w:rsidR="003324DE" w:rsidRDefault="003324DE">
      <w:pPr>
        <w:pStyle w:val="ConsPlusNormal"/>
        <w:spacing w:before="220"/>
        <w:ind w:firstLine="540"/>
        <w:jc w:val="both"/>
      </w:pPr>
      <w:r>
        <w:t xml:space="preserve">3. Таможенные </w:t>
      </w:r>
      <w:hyperlink r:id="rId511">
        <w:r>
          <w:rPr>
            <w:color w:val="0000FF"/>
          </w:rPr>
          <w:t>операции</w:t>
        </w:r>
      </w:hyperlink>
      <w:r>
        <w:t xml:space="preserve">, которые перевозчик либо иные лица, указанные в </w:t>
      </w:r>
      <w:hyperlink w:anchor="P1258">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14:paraId="7766F6D0" w14:textId="77777777" w:rsidR="003324DE" w:rsidRDefault="003324DE">
      <w:pPr>
        <w:pStyle w:val="ConsPlusNormal"/>
        <w:spacing w:before="220"/>
        <w:ind w:firstLine="540"/>
        <w:jc w:val="both"/>
      </w:pPr>
      <w:bookmarkStart w:id="1082" w:name="P5244"/>
      <w:bookmarkEnd w:id="1082"/>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14:paraId="44178D96" w14:textId="77777777" w:rsidR="003324DE" w:rsidRDefault="003324DE">
      <w:pPr>
        <w:pStyle w:val="ConsPlusNormal"/>
        <w:spacing w:before="220"/>
        <w:ind w:firstLine="540"/>
        <w:jc w:val="both"/>
      </w:pPr>
      <w:r>
        <w:t xml:space="preserve">5. В случае если при перевозке товаров, указанных в </w:t>
      </w:r>
      <w:hyperlink w:anchor="P5244">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14:paraId="569F8F6E" w14:textId="77777777" w:rsidR="003324DE" w:rsidRDefault="003324DE">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7">
        <w:r>
          <w:rPr>
            <w:color w:val="0000FF"/>
          </w:rPr>
          <w:t>пункте 4 статьи 302</w:t>
        </w:r>
      </w:hyperlink>
      <w:r>
        <w:t xml:space="preserve"> настоящего Кодекса, подтверждается в </w:t>
      </w:r>
      <w:hyperlink r:id="rId512">
        <w:r>
          <w:rPr>
            <w:color w:val="0000FF"/>
          </w:rPr>
          <w:t>порядке</w:t>
        </w:r>
      </w:hyperlink>
      <w:r>
        <w:t>, определяемом Комиссией;</w:t>
      </w:r>
    </w:p>
    <w:p w14:paraId="424E43EE" w14:textId="77777777" w:rsidR="003324DE" w:rsidRDefault="003324DE">
      <w:pPr>
        <w:pStyle w:val="ConsPlusNormal"/>
        <w:spacing w:before="220"/>
        <w:ind w:firstLine="540"/>
        <w:jc w:val="both"/>
      </w:pPr>
      <w:bookmarkStart w:id="1083" w:name="P5247"/>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14:paraId="4F90DA8D" w14:textId="77777777" w:rsidR="003324DE" w:rsidRDefault="003324DE">
      <w:pPr>
        <w:pStyle w:val="ConsPlusNormal"/>
        <w:spacing w:before="220"/>
        <w:ind w:firstLine="540"/>
        <w:jc w:val="both"/>
      </w:pPr>
      <w:r>
        <w:t xml:space="preserve">6. </w:t>
      </w:r>
      <w:hyperlink r:id="rId513">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31">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14:paraId="031D2BF1" w14:textId="77777777" w:rsidR="003324DE" w:rsidRDefault="003324DE">
      <w:pPr>
        <w:pStyle w:val="ConsPlusNormal"/>
        <w:spacing w:before="220"/>
        <w:ind w:firstLine="540"/>
        <w:jc w:val="both"/>
      </w:pPr>
      <w:bookmarkStart w:id="1084" w:name="P5249"/>
      <w:bookmarkEnd w:id="1084"/>
      <w:r>
        <w:t xml:space="preserve">7. Вне зависимости от положений </w:t>
      </w:r>
      <w:hyperlink w:anchor="P2377">
        <w:r>
          <w:rPr>
            <w:color w:val="0000FF"/>
          </w:rPr>
          <w:t>пункта 2 статьи 139</w:t>
        </w:r>
      </w:hyperlink>
      <w:r>
        <w:t xml:space="preserve"> настоящего Кодекса товары Союза, указанные в </w:t>
      </w:r>
      <w:hyperlink w:anchor="P5231">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250">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14:paraId="112B726D" w14:textId="77777777" w:rsidR="003324DE" w:rsidRDefault="003324DE">
      <w:pPr>
        <w:pStyle w:val="ConsPlusNormal"/>
        <w:spacing w:before="220"/>
        <w:ind w:firstLine="540"/>
        <w:jc w:val="both"/>
      </w:pPr>
      <w:bookmarkStart w:id="1085" w:name="P5250"/>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14:paraId="4AD18A14" w14:textId="77777777" w:rsidR="003324DE" w:rsidRDefault="003324DE">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232">
        <w:r>
          <w:rPr>
            <w:color w:val="0000FF"/>
          </w:rPr>
          <w:t>подпункте 3 пункта 5</w:t>
        </w:r>
      </w:hyperlink>
      <w:r>
        <w:t xml:space="preserve"> и </w:t>
      </w:r>
      <w:hyperlink w:anchor="P5234">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33">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14:paraId="63AB00DF" w14:textId="77777777" w:rsidR="003324DE" w:rsidRDefault="003324DE">
      <w:pPr>
        <w:pStyle w:val="ConsPlusNormal"/>
        <w:jc w:val="both"/>
      </w:pPr>
    </w:p>
    <w:p w14:paraId="324D6286" w14:textId="77777777" w:rsidR="003324DE" w:rsidRDefault="003324DE">
      <w:pPr>
        <w:pStyle w:val="ConsPlusTitle"/>
        <w:ind w:firstLine="540"/>
        <w:jc w:val="both"/>
        <w:outlineLvl w:val="3"/>
      </w:pPr>
      <w:bookmarkStart w:id="1086" w:name="P5253"/>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5DC97DA7" w14:textId="77777777" w:rsidR="003324DE" w:rsidRDefault="003324DE">
      <w:pPr>
        <w:pStyle w:val="ConsPlusNormal"/>
        <w:jc w:val="both"/>
      </w:pPr>
    </w:p>
    <w:p w14:paraId="15E65ABE" w14:textId="77777777" w:rsidR="003324DE" w:rsidRDefault="003324DE">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4133F427" w14:textId="77777777" w:rsidR="003324DE" w:rsidRDefault="003324DE">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4">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14:paraId="012A60CD" w14:textId="77777777" w:rsidR="003324DE" w:rsidRDefault="003324DE">
      <w:pPr>
        <w:pStyle w:val="ConsPlusNormal"/>
        <w:spacing w:before="220"/>
        <w:ind w:firstLine="540"/>
        <w:jc w:val="both"/>
      </w:pPr>
      <w:bookmarkStart w:id="1087" w:name="P5257"/>
      <w:bookmarkEnd w:id="1087"/>
      <w: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14:paraId="51D049C6" w14:textId="77777777" w:rsidR="003324DE" w:rsidRDefault="003324DE">
      <w:pPr>
        <w:pStyle w:val="ConsPlusNormal"/>
        <w:spacing w:before="220"/>
        <w:ind w:firstLine="540"/>
        <w:jc w:val="both"/>
      </w:pPr>
      <w:bookmarkStart w:id="1088" w:name="P5258"/>
      <w:bookmarkEnd w:id="1088"/>
      <w:r>
        <w:t>случаев, определяемых Комиссией;</w:t>
      </w:r>
    </w:p>
    <w:p w14:paraId="3EAB1EB4" w14:textId="77777777" w:rsidR="003324DE" w:rsidRDefault="003324DE">
      <w:pPr>
        <w:pStyle w:val="ConsPlusNormal"/>
        <w:spacing w:before="220"/>
        <w:ind w:firstLine="540"/>
        <w:jc w:val="both"/>
      </w:pPr>
      <w:r>
        <w:t xml:space="preserve">2)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45C5A24D" w14:textId="77777777" w:rsidR="003324DE" w:rsidRDefault="003324DE">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14:paraId="49F045AE" w14:textId="77777777" w:rsidR="003324DE" w:rsidRDefault="003324DE">
      <w:pPr>
        <w:pStyle w:val="ConsPlusNormal"/>
        <w:spacing w:before="220"/>
        <w:ind w:firstLine="540"/>
        <w:jc w:val="both"/>
      </w:pPr>
      <w:bookmarkStart w:id="1089" w:name="P5261"/>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318">
        <w:r>
          <w:rPr>
            <w:color w:val="0000FF"/>
          </w:rPr>
          <w:t>пункте 5 статьи 307</w:t>
        </w:r>
      </w:hyperlink>
      <w:r>
        <w:t xml:space="preserve"> настоящего Кодекса, могут выступать только лица, указанные в </w:t>
      </w:r>
      <w:hyperlink w:anchor="P1261">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14:paraId="21ADF8A8" w14:textId="77777777" w:rsidR="003324DE" w:rsidRDefault="003324DE">
      <w:pPr>
        <w:pStyle w:val="ConsPlusNormal"/>
        <w:spacing w:before="220"/>
        <w:ind w:firstLine="540"/>
        <w:jc w:val="both"/>
      </w:pPr>
      <w:r>
        <w:t xml:space="preserve">3. </w:t>
      </w:r>
      <w:hyperlink r:id="rId514">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14:paraId="2A2913B5" w14:textId="77777777" w:rsidR="003324DE" w:rsidRDefault="003324DE">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4">
        <w:r>
          <w:rPr>
            <w:color w:val="0000FF"/>
          </w:rPr>
          <w:t>пунктов 5</w:t>
        </w:r>
      </w:hyperlink>
      <w:r>
        <w:t xml:space="preserve"> - </w:t>
      </w:r>
      <w:hyperlink w:anchor="P5269">
        <w:r>
          <w:rPr>
            <w:color w:val="0000FF"/>
          </w:rPr>
          <w:t>7</w:t>
        </w:r>
      </w:hyperlink>
      <w:r>
        <w:t xml:space="preserve"> настоящей статьи.</w:t>
      </w:r>
    </w:p>
    <w:p w14:paraId="04E5D5F5" w14:textId="77777777" w:rsidR="003324DE" w:rsidRDefault="003324DE">
      <w:pPr>
        <w:pStyle w:val="ConsPlusNormal"/>
        <w:spacing w:before="220"/>
        <w:ind w:firstLine="540"/>
        <w:jc w:val="both"/>
      </w:pPr>
      <w:bookmarkStart w:id="1090" w:name="P5264"/>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14:paraId="004DCB42" w14:textId="77777777" w:rsidR="003324DE" w:rsidRDefault="003324DE">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14:paraId="437B5FBE" w14:textId="77777777" w:rsidR="003324DE" w:rsidRDefault="003324DE">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14:paraId="6F14E1C6" w14:textId="77777777" w:rsidR="003324DE" w:rsidRDefault="003324DE">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14:paraId="0F266AC9" w14:textId="77777777" w:rsidR="003324DE" w:rsidRDefault="003324DE">
      <w:pPr>
        <w:pStyle w:val="ConsPlusNormal"/>
        <w:spacing w:before="220"/>
        <w:ind w:firstLine="540"/>
        <w:jc w:val="both"/>
      </w:pPr>
      <w:r>
        <w:t xml:space="preserve">6. Вне зависимости от положений </w:t>
      </w:r>
      <w:hyperlink w:anchor="P5264">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14:paraId="4FDB4C41" w14:textId="77777777" w:rsidR="003324DE" w:rsidRDefault="003324DE">
      <w:pPr>
        <w:pStyle w:val="ConsPlusNormal"/>
        <w:spacing w:before="220"/>
        <w:ind w:firstLine="540"/>
        <w:jc w:val="both"/>
      </w:pPr>
      <w:bookmarkStart w:id="1091" w:name="P5269"/>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14:paraId="2B092C09" w14:textId="77777777" w:rsidR="003324DE" w:rsidRDefault="003324DE">
      <w:pPr>
        <w:pStyle w:val="ConsPlusNormal"/>
        <w:spacing w:before="220"/>
        <w:ind w:firstLine="540"/>
        <w:jc w:val="both"/>
      </w:pPr>
      <w:bookmarkStart w:id="1092" w:name="P5270"/>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71">
        <w:r>
          <w:rPr>
            <w:color w:val="0000FF"/>
          </w:rPr>
          <w:t>пункте 9</w:t>
        </w:r>
      </w:hyperlink>
      <w:r>
        <w:t xml:space="preserve"> настоящей статьи.</w:t>
      </w:r>
    </w:p>
    <w:p w14:paraId="19EB279E" w14:textId="77777777" w:rsidR="003324DE" w:rsidRDefault="003324DE">
      <w:pPr>
        <w:pStyle w:val="ConsPlusNormal"/>
        <w:spacing w:before="220"/>
        <w:ind w:firstLine="540"/>
        <w:jc w:val="both"/>
      </w:pPr>
      <w:bookmarkStart w:id="1093" w:name="P5271"/>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14:paraId="6D5BA3C6" w14:textId="77777777" w:rsidR="003324DE" w:rsidRDefault="003324DE">
      <w:pPr>
        <w:pStyle w:val="ConsPlusNormal"/>
        <w:spacing w:before="220"/>
        <w:ind w:firstLine="540"/>
        <w:jc w:val="both"/>
      </w:pPr>
      <w:bookmarkStart w:id="1094" w:name="P5272"/>
      <w:bookmarkEnd w:id="1094"/>
      <w:r>
        <w:t xml:space="preserve">10. При прибытии на таможенную территорию Союза товаров Союза, указанных в </w:t>
      </w:r>
      <w:hyperlink w:anchor="P5271">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14:paraId="6FA6D8CA" w14:textId="77777777" w:rsidR="003324DE" w:rsidRDefault="003324DE">
      <w:pPr>
        <w:pStyle w:val="ConsPlusNormal"/>
        <w:spacing w:before="220"/>
        <w:ind w:firstLine="540"/>
        <w:jc w:val="both"/>
      </w:pPr>
      <w:bookmarkStart w:id="1095" w:name="P5273"/>
      <w:bookmarkEnd w:id="1095"/>
      <w:r>
        <w:t xml:space="preserve">11. При удалении средств идентификации в соответствии с </w:t>
      </w:r>
      <w:hyperlink w:anchor="P5272">
        <w:r>
          <w:rPr>
            <w:color w:val="0000FF"/>
          </w:rPr>
          <w:t>пунктом 10</w:t>
        </w:r>
      </w:hyperlink>
      <w:r>
        <w:t xml:space="preserve"> настоящей статьи составляется акт, предусмотренный </w:t>
      </w:r>
      <w:hyperlink w:anchor="P5896">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14:paraId="6ED7B2F1" w14:textId="77777777" w:rsidR="003324DE" w:rsidRDefault="003324DE">
      <w:pPr>
        <w:pStyle w:val="ConsPlusNormal"/>
        <w:spacing w:before="220"/>
        <w:ind w:firstLine="540"/>
        <w:jc w:val="both"/>
      </w:pPr>
      <w:r>
        <w:t>1) таможенного органа, осуществляющего удаление средств идентификации;</w:t>
      </w:r>
    </w:p>
    <w:p w14:paraId="63F8C79A" w14:textId="77777777" w:rsidR="003324DE" w:rsidRDefault="003324DE">
      <w:pPr>
        <w:pStyle w:val="ConsPlusNormal"/>
        <w:spacing w:before="220"/>
        <w:ind w:firstLine="540"/>
        <w:jc w:val="both"/>
      </w:pPr>
      <w:r>
        <w:t>2) лица, обладающего полномочиями в отношении товаров Союза;</w:t>
      </w:r>
    </w:p>
    <w:p w14:paraId="5A0E491E" w14:textId="77777777" w:rsidR="003324DE" w:rsidRDefault="003324DE">
      <w:pPr>
        <w:pStyle w:val="ConsPlusNormal"/>
        <w:spacing w:before="220"/>
        <w:ind w:firstLine="540"/>
        <w:jc w:val="both"/>
      </w:pPr>
      <w:r>
        <w:t>3) всех последующих таможенных органов назначения.</w:t>
      </w:r>
    </w:p>
    <w:p w14:paraId="7117EC7F" w14:textId="77777777" w:rsidR="003324DE" w:rsidRDefault="003324DE">
      <w:pPr>
        <w:pStyle w:val="ConsPlusNormal"/>
        <w:spacing w:before="220"/>
        <w:ind w:firstLine="540"/>
        <w:jc w:val="both"/>
      </w:pPr>
      <w:r>
        <w:t xml:space="preserve">12. Комиссия вправе определять случаи, когда </w:t>
      </w:r>
      <w:hyperlink w:anchor="P5272">
        <w:r>
          <w:rPr>
            <w:color w:val="0000FF"/>
          </w:rPr>
          <w:t>пункты 10</w:t>
        </w:r>
      </w:hyperlink>
      <w:r>
        <w:t xml:space="preserve"> и </w:t>
      </w:r>
      <w:hyperlink w:anchor="P5273">
        <w:r>
          <w:rPr>
            <w:color w:val="0000FF"/>
          </w:rPr>
          <w:t>11</w:t>
        </w:r>
      </w:hyperlink>
      <w:r>
        <w:t xml:space="preserve"> настоящей статьи не применяются.</w:t>
      </w:r>
    </w:p>
    <w:p w14:paraId="3DD8B3DB" w14:textId="77777777" w:rsidR="003324DE" w:rsidRDefault="003324DE">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3D78ABCE" w14:textId="77777777" w:rsidR="003324DE" w:rsidRDefault="003324DE">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14:paraId="5963D01B" w14:textId="77777777" w:rsidR="003324DE" w:rsidRDefault="003324DE">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65338694" w14:textId="77777777" w:rsidR="003324DE" w:rsidRDefault="003324DE">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5">
        <w:r>
          <w:rPr>
            <w:color w:val="0000FF"/>
          </w:rPr>
          <w:t>порядке</w:t>
        </w:r>
      </w:hyperlink>
      <w:r>
        <w:t>, определяемом Комиссией.</w:t>
      </w:r>
    </w:p>
    <w:p w14:paraId="04BED5C1" w14:textId="77777777" w:rsidR="003324DE" w:rsidRDefault="003324DE">
      <w:pPr>
        <w:pStyle w:val="ConsPlusNormal"/>
        <w:spacing w:before="220"/>
        <w:ind w:firstLine="540"/>
        <w:jc w:val="both"/>
      </w:pPr>
      <w:bookmarkStart w:id="1096" w:name="P5282"/>
      <w:bookmarkEnd w:id="1096"/>
      <w:r>
        <w:t xml:space="preserve">17. Комиссия вправе определять иные случаи, чем предусмотренный </w:t>
      </w:r>
      <w:hyperlink w:anchor="P5316">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14:paraId="281AF580" w14:textId="77777777" w:rsidR="003324DE" w:rsidRDefault="003324DE">
      <w:pPr>
        <w:pStyle w:val="ConsPlusNormal"/>
        <w:jc w:val="both"/>
      </w:pPr>
    </w:p>
    <w:p w14:paraId="2D4905AB" w14:textId="77777777" w:rsidR="003324DE" w:rsidRDefault="003324DE">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656B469D" w14:textId="77777777" w:rsidR="003324DE" w:rsidRDefault="003324DE">
      <w:pPr>
        <w:pStyle w:val="ConsPlusNormal"/>
        <w:jc w:val="both"/>
      </w:pPr>
    </w:p>
    <w:p w14:paraId="5F80D88A" w14:textId="77777777" w:rsidR="003324DE" w:rsidRDefault="003324DE">
      <w:pPr>
        <w:pStyle w:val="ConsPlusNormal"/>
        <w:ind w:firstLine="540"/>
        <w:jc w:val="both"/>
      </w:pPr>
      <w:bookmarkStart w:id="1097" w:name="P5286"/>
      <w:bookmarkEnd w:id="1097"/>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6D00085D" w14:textId="77777777" w:rsidR="003324DE" w:rsidRDefault="003324DE">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354DB6A5" w14:textId="77777777" w:rsidR="003324DE" w:rsidRDefault="003324DE">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14:paraId="0164B049" w14:textId="77777777" w:rsidR="003324DE" w:rsidRDefault="003324DE">
      <w:pPr>
        <w:pStyle w:val="ConsPlusNormal"/>
        <w:spacing w:before="220"/>
        <w:ind w:firstLine="540"/>
        <w:jc w:val="both"/>
      </w:pPr>
      <w:bookmarkStart w:id="1098" w:name="P5289"/>
      <w:bookmarkEnd w:id="1098"/>
      <w:r>
        <w:t xml:space="preserve">2. При таможенном декларировании иностранных товаров, указанных в </w:t>
      </w:r>
      <w:hyperlink w:anchor="P5286">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14:paraId="0ECB99EB" w14:textId="77777777" w:rsidR="003324DE" w:rsidRDefault="003324DE">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6">
        <w:r>
          <w:rPr>
            <w:color w:val="0000FF"/>
          </w:rPr>
          <w:t>пункте 1</w:t>
        </w:r>
      </w:hyperlink>
      <w:r>
        <w:t xml:space="preserve"> настоящей статьи, под таможенную процедуру таможенного транзита, совершаются в таможенном органе:</w:t>
      </w:r>
    </w:p>
    <w:p w14:paraId="33DC8518" w14:textId="77777777" w:rsidR="003324DE" w:rsidRDefault="003324DE">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14:paraId="2DEABBF4" w14:textId="77777777" w:rsidR="003324DE" w:rsidRDefault="003324DE">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6">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14:paraId="213953C0" w14:textId="77777777" w:rsidR="003324DE" w:rsidRDefault="003324DE">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6">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2F4EAF40" w14:textId="77777777" w:rsidR="003324DE" w:rsidRDefault="003324DE">
      <w:pPr>
        <w:pStyle w:val="ConsPlusNormal"/>
        <w:spacing w:before="220"/>
        <w:ind w:firstLine="540"/>
        <w:jc w:val="both"/>
      </w:pPr>
      <w:r>
        <w:t xml:space="preserve">5.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78A5F8CF" w14:textId="77777777" w:rsidR="003324DE" w:rsidRDefault="003324DE">
      <w:pPr>
        <w:pStyle w:val="ConsPlusNormal"/>
        <w:spacing w:before="220"/>
        <w:ind w:firstLine="540"/>
        <w:jc w:val="both"/>
      </w:pPr>
      <w:r>
        <w:t xml:space="preserve">6.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16">
        <w:r>
          <w:rPr>
            <w:color w:val="0000FF"/>
          </w:rPr>
          <w:t>порядке</w:t>
        </w:r>
      </w:hyperlink>
      <w:r>
        <w:t>, определяемом Комиссией.</w:t>
      </w:r>
    </w:p>
    <w:p w14:paraId="12471B7E" w14:textId="77777777" w:rsidR="003324DE" w:rsidRDefault="003324DE">
      <w:pPr>
        <w:pStyle w:val="ConsPlusNormal"/>
        <w:jc w:val="both"/>
      </w:pPr>
    </w:p>
    <w:p w14:paraId="4CF67D6D" w14:textId="77777777" w:rsidR="003324DE" w:rsidRDefault="003324DE">
      <w:pPr>
        <w:pStyle w:val="ConsPlusTitle"/>
        <w:ind w:firstLine="540"/>
        <w:jc w:val="both"/>
        <w:outlineLvl w:val="3"/>
      </w:pPr>
      <w:bookmarkStart w:id="1099" w:name="P5297"/>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27369178" w14:textId="77777777" w:rsidR="003324DE" w:rsidRDefault="003324DE">
      <w:pPr>
        <w:pStyle w:val="ConsPlusNormal"/>
        <w:jc w:val="both"/>
      </w:pPr>
    </w:p>
    <w:p w14:paraId="73777E62" w14:textId="77777777" w:rsidR="003324DE" w:rsidRDefault="003324DE">
      <w:pPr>
        <w:pStyle w:val="ConsPlusNormal"/>
        <w:ind w:firstLine="540"/>
        <w:jc w:val="both"/>
      </w:pPr>
      <w:bookmarkStart w:id="1100" w:name="P5299"/>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4A3874FB" w14:textId="77777777" w:rsidR="003324DE" w:rsidRDefault="003324DE">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72EC92ED" w14:textId="77777777" w:rsidR="003324DE" w:rsidRDefault="003324DE">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14:paraId="78CD94D1" w14:textId="77777777" w:rsidR="003324DE" w:rsidRDefault="003324DE">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14:paraId="01D3068C" w14:textId="77777777" w:rsidR="003324DE" w:rsidRDefault="003324DE">
      <w:pPr>
        <w:pStyle w:val="ConsPlusNormal"/>
        <w:spacing w:before="220"/>
        <w:ind w:firstLine="540"/>
        <w:jc w:val="both"/>
      </w:pPr>
      <w:bookmarkStart w:id="1101" w:name="P5303"/>
      <w:bookmarkEnd w:id="1101"/>
      <w:r>
        <w:t xml:space="preserve">3. При таможенном декларировании иностранных товаров, указанных в </w:t>
      </w:r>
      <w:hyperlink w:anchor="P5299">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14:paraId="17AEDCA3" w14:textId="77777777" w:rsidR="003324DE" w:rsidRDefault="003324DE">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9">
        <w:r>
          <w:rPr>
            <w:color w:val="0000FF"/>
          </w:rPr>
          <w:t>пункте 1</w:t>
        </w:r>
      </w:hyperlink>
      <w:r>
        <w:t xml:space="preserve"> настоящей статьи, под таможенную процедуру таможенного транзита, совершаются в таможенном органе:</w:t>
      </w:r>
    </w:p>
    <w:p w14:paraId="2A532067" w14:textId="77777777" w:rsidR="003324DE" w:rsidRDefault="003324DE">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17">
        <w:r>
          <w:rPr>
            <w:color w:val="0000FF"/>
          </w:rPr>
          <w:t>законодательством</w:t>
        </w:r>
      </w:hyperlink>
      <w:r>
        <w:t xml:space="preserve"> государств-членов о таможенном регулировании;</w:t>
      </w:r>
    </w:p>
    <w:p w14:paraId="520EC8F6" w14:textId="77777777" w:rsidR="003324DE" w:rsidRDefault="003324DE">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14:paraId="1C407264" w14:textId="77777777" w:rsidR="003324DE" w:rsidRDefault="003324DE">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9">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6F7124D1" w14:textId="77777777" w:rsidR="003324DE" w:rsidRDefault="003324DE">
      <w:pPr>
        <w:pStyle w:val="ConsPlusNormal"/>
        <w:spacing w:before="220"/>
        <w:ind w:firstLine="540"/>
        <w:jc w:val="both"/>
      </w:pPr>
      <w:r>
        <w:t xml:space="preserve">6.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629E527F" w14:textId="77777777" w:rsidR="003324DE" w:rsidRDefault="003324DE">
      <w:pPr>
        <w:pStyle w:val="ConsPlusNormal"/>
        <w:spacing w:before="220"/>
        <w:ind w:firstLine="540"/>
        <w:jc w:val="both"/>
      </w:pPr>
      <w:r>
        <w:t xml:space="preserve">7.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8">
        <w:r>
          <w:rPr>
            <w:color w:val="0000FF"/>
          </w:rPr>
          <w:t>порядке</w:t>
        </w:r>
      </w:hyperlink>
      <w:r>
        <w:t>, определяемом Комиссией.</w:t>
      </w:r>
    </w:p>
    <w:p w14:paraId="6ECFB39E" w14:textId="77777777" w:rsidR="003324DE" w:rsidRDefault="003324DE">
      <w:pPr>
        <w:pStyle w:val="ConsPlusNormal"/>
        <w:jc w:val="both"/>
      </w:pPr>
    </w:p>
    <w:p w14:paraId="312A9A4D" w14:textId="77777777" w:rsidR="003324DE" w:rsidRDefault="003324DE">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14:paraId="4A6E5703" w14:textId="77777777" w:rsidR="003324DE" w:rsidRDefault="003324DE">
      <w:pPr>
        <w:pStyle w:val="ConsPlusNormal"/>
        <w:jc w:val="both"/>
      </w:pPr>
    </w:p>
    <w:p w14:paraId="060CDC2B" w14:textId="77777777" w:rsidR="003324DE" w:rsidRDefault="003324DE">
      <w:pPr>
        <w:pStyle w:val="ConsPlusNormal"/>
        <w:ind w:firstLine="540"/>
        <w:jc w:val="both"/>
      </w:pPr>
      <w:bookmarkStart w:id="1102" w:name="P5313"/>
      <w:bookmarkEnd w:id="1102"/>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14:paraId="36671B70" w14:textId="77777777" w:rsidR="003324DE" w:rsidRDefault="003324DE">
      <w:pPr>
        <w:pStyle w:val="ConsPlusNormal"/>
        <w:spacing w:before="220"/>
        <w:ind w:firstLine="540"/>
        <w:jc w:val="both"/>
      </w:pPr>
      <w:r>
        <w:t>Указанное разрешение должно быть получено до подачи транзитной декларации.</w:t>
      </w:r>
    </w:p>
    <w:p w14:paraId="2C946BE9" w14:textId="77777777" w:rsidR="003324DE" w:rsidRDefault="003324DE">
      <w:pPr>
        <w:pStyle w:val="ConsPlusNormal"/>
        <w:spacing w:before="220"/>
        <w:ind w:firstLine="540"/>
        <w:jc w:val="both"/>
      </w:pPr>
      <w:r>
        <w:t xml:space="preserve">2. В случае если операции, указанные в </w:t>
      </w:r>
      <w:hyperlink w:anchor="P5313">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14:paraId="54FC836A" w14:textId="77777777" w:rsidR="003324DE" w:rsidRDefault="003324DE">
      <w:pPr>
        <w:pStyle w:val="ConsPlusNormal"/>
        <w:spacing w:before="220"/>
        <w:ind w:firstLine="540"/>
        <w:jc w:val="both"/>
      </w:pPr>
      <w:bookmarkStart w:id="1103" w:name="P5316"/>
      <w:bookmarkEnd w:id="1103"/>
      <w:r>
        <w:t xml:space="preserve">3. В случае если операции, указанные в </w:t>
      </w:r>
      <w:hyperlink w:anchor="P5313">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14:paraId="764A5511" w14:textId="77777777" w:rsidR="003324DE" w:rsidRDefault="003324DE">
      <w:pPr>
        <w:pStyle w:val="ConsPlusNormal"/>
        <w:spacing w:before="220"/>
        <w:ind w:firstLine="540"/>
        <w:jc w:val="both"/>
      </w:pPr>
      <w:r>
        <w:t xml:space="preserve">4. Положения </w:t>
      </w:r>
      <w:hyperlink w:anchor="P5313">
        <w:r>
          <w:rPr>
            <w:color w:val="0000FF"/>
          </w:rPr>
          <w:t>пунктов 1</w:t>
        </w:r>
      </w:hyperlink>
      <w:r>
        <w:t xml:space="preserve"> - </w:t>
      </w:r>
      <w:hyperlink w:anchor="P5316">
        <w:r>
          <w:rPr>
            <w:color w:val="0000FF"/>
          </w:rPr>
          <w:t>3</w:t>
        </w:r>
      </w:hyperlink>
      <w:r>
        <w:t xml:space="preserve"> настоящей статьи не применяются, если операции, указанные в </w:t>
      </w:r>
      <w:hyperlink w:anchor="P5313">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14:paraId="1CAE6C08" w14:textId="77777777" w:rsidR="003324DE" w:rsidRDefault="003324DE">
      <w:pPr>
        <w:pStyle w:val="ConsPlusNormal"/>
        <w:spacing w:before="220"/>
        <w:ind w:firstLine="540"/>
        <w:jc w:val="both"/>
      </w:pPr>
      <w:bookmarkStart w:id="1104" w:name="P5318"/>
      <w:bookmarkEnd w:id="1104"/>
      <w:r>
        <w:t xml:space="preserve">5. </w:t>
      </w:r>
      <w:hyperlink r:id="rId519">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14:paraId="6A733650" w14:textId="77777777" w:rsidR="003324DE" w:rsidRDefault="003324DE">
      <w:pPr>
        <w:pStyle w:val="ConsPlusNormal"/>
        <w:jc w:val="both"/>
      </w:pPr>
    </w:p>
    <w:p w14:paraId="60F778DF" w14:textId="77777777" w:rsidR="003324DE" w:rsidRDefault="003324DE">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14:paraId="10E4ECBD" w14:textId="77777777" w:rsidR="003324DE" w:rsidRDefault="003324DE">
      <w:pPr>
        <w:pStyle w:val="ConsPlusNormal"/>
        <w:jc w:val="both"/>
      </w:pPr>
    </w:p>
    <w:p w14:paraId="395ACD73" w14:textId="77777777" w:rsidR="003324DE" w:rsidRDefault="003324DE">
      <w:pPr>
        <w:pStyle w:val="ConsPlusNormal"/>
        <w:ind w:firstLine="540"/>
        <w:jc w:val="both"/>
      </w:pPr>
      <w:bookmarkStart w:id="1105" w:name="P5322"/>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5">
        <w:r>
          <w:rPr>
            <w:color w:val="0000FF"/>
          </w:rPr>
          <w:t>пункте 2</w:t>
        </w:r>
      </w:hyperlink>
      <w:r>
        <w:t xml:space="preserve"> настоящей статьи, обязан:</w:t>
      </w:r>
    </w:p>
    <w:p w14:paraId="6B8896DB" w14:textId="77777777" w:rsidR="003324DE" w:rsidRDefault="003324DE">
      <w:pPr>
        <w:pStyle w:val="ConsPlusNormal"/>
        <w:spacing w:before="220"/>
        <w:ind w:firstLine="540"/>
        <w:jc w:val="both"/>
      </w:pPr>
      <w:r>
        <w:t xml:space="preserve">1) обеспечить исполнение обязанностей, предусмотренных </w:t>
      </w:r>
      <w:hyperlink w:anchor="P2552">
        <w:r>
          <w:rPr>
            <w:color w:val="0000FF"/>
          </w:rPr>
          <w:t>подпунктами 1</w:t>
        </w:r>
      </w:hyperlink>
      <w:r>
        <w:t xml:space="preserve"> и </w:t>
      </w:r>
      <w:hyperlink w:anchor="P2553">
        <w:r>
          <w:rPr>
            <w:color w:val="0000FF"/>
          </w:rPr>
          <w:t>2 пункта 1 статьи 150</w:t>
        </w:r>
      </w:hyperlink>
      <w:r>
        <w:t xml:space="preserve"> настоящего Кодекса;</w:t>
      </w:r>
    </w:p>
    <w:p w14:paraId="721046D7" w14:textId="77777777" w:rsidR="003324DE" w:rsidRDefault="003324DE">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13">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14:paraId="757AACE6" w14:textId="77777777" w:rsidR="003324DE" w:rsidRDefault="003324DE">
      <w:pPr>
        <w:pStyle w:val="ConsPlusNormal"/>
        <w:spacing w:before="220"/>
        <w:ind w:firstLine="540"/>
        <w:jc w:val="both"/>
      </w:pPr>
      <w:bookmarkStart w:id="1106" w:name="P5325"/>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61">
        <w:r>
          <w:rPr>
            <w:color w:val="0000FF"/>
          </w:rPr>
          <w:t>пункте 2 статьи 304</w:t>
        </w:r>
      </w:hyperlink>
      <w:r>
        <w:t xml:space="preserve"> настоящего Кодекса, обязанность по выполнению действий, указанных в </w:t>
      </w:r>
      <w:hyperlink w:anchor="P5322">
        <w:r>
          <w:rPr>
            <w:color w:val="0000FF"/>
          </w:rPr>
          <w:t>пункте 1</w:t>
        </w:r>
      </w:hyperlink>
      <w:r>
        <w:t xml:space="preserve"> настоящей статьи, возлагается на этих лиц.</w:t>
      </w:r>
    </w:p>
    <w:p w14:paraId="7E47EB10" w14:textId="77777777" w:rsidR="003324DE" w:rsidRDefault="003324DE">
      <w:pPr>
        <w:pStyle w:val="ConsPlusNormal"/>
        <w:jc w:val="both"/>
      </w:pPr>
    </w:p>
    <w:p w14:paraId="2811BA3A" w14:textId="77777777" w:rsidR="003324DE" w:rsidRDefault="003324DE">
      <w:pPr>
        <w:pStyle w:val="ConsPlusTitle"/>
        <w:ind w:firstLine="540"/>
        <w:jc w:val="both"/>
        <w:outlineLvl w:val="3"/>
      </w:pPr>
      <w:bookmarkStart w:id="1107" w:name="P5327"/>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14:paraId="4B220ED3" w14:textId="77777777" w:rsidR="003324DE" w:rsidRDefault="003324DE">
      <w:pPr>
        <w:pStyle w:val="ConsPlusNormal"/>
        <w:jc w:val="both"/>
      </w:pPr>
    </w:p>
    <w:p w14:paraId="749F80A0" w14:textId="77777777" w:rsidR="003324DE" w:rsidRDefault="003324DE">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14:paraId="2616815F" w14:textId="77777777" w:rsidR="003324DE" w:rsidRDefault="003324DE">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14:paraId="486DEE1B" w14:textId="77777777" w:rsidR="003324DE" w:rsidRDefault="003324DE">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w:t>
      </w:r>
    </w:p>
    <w:p w14:paraId="3C545E6C" w14:textId="77777777" w:rsidR="003324DE" w:rsidRDefault="003324DE">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0BB71C32" w14:textId="77777777" w:rsidR="003324DE" w:rsidRDefault="003324DE">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41">
        <w:r>
          <w:rPr>
            <w:color w:val="0000FF"/>
          </w:rPr>
          <w:t>пунктом 4</w:t>
        </w:r>
      </w:hyperlink>
      <w:r>
        <w:t xml:space="preserve"> настоящей статьи;</w:t>
      </w:r>
    </w:p>
    <w:p w14:paraId="0AC15E2B" w14:textId="77777777" w:rsidR="003324DE" w:rsidRDefault="003324DE">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14:paraId="37464D58" w14:textId="77777777" w:rsidR="003324DE" w:rsidRDefault="003324DE">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Союза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14:paraId="1F120BE0" w14:textId="77777777" w:rsidR="003324DE" w:rsidRDefault="003324DE">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14:paraId="125E613A" w14:textId="77777777" w:rsidR="003324DE" w:rsidRDefault="003324DE">
      <w:pPr>
        <w:pStyle w:val="ConsPlusNormal"/>
        <w:spacing w:before="220"/>
        <w:ind w:firstLine="540"/>
        <w:jc w:val="both"/>
      </w:pPr>
      <w:r>
        <w:t xml:space="preserve">7) задержание таможенным органом товаров Союза в соответствии с </w:t>
      </w:r>
      <w:hyperlink w:anchor="P6315">
        <w:r>
          <w:rPr>
            <w:color w:val="0000FF"/>
          </w:rPr>
          <w:t>главой 51</w:t>
        </w:r>
      </w:hyperlink>
      <w:r>
        <w:t xml:space="preserve"> настоящего Кодекса;</w:t>
      </w:r>
    </w:p>
    <w:p w14:paraId="49C4A12C" w14:textId="77777777" w:rsidR="003324DE" w:rsidRDefault="003324DE">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14:paraId="1767EA2E" w14:textId="77777777" w:rsidR="003324DE" w:rsidRDefault="003324DE">
      <w:pPr>
        <w:pStyle w:val="ConsPlusNormal"/>
        <w:spacing w:before="220"/>
        <w:ind w:firstLine="540"/>
        <w:jc w:val="both"/>
      </w:pPr>
      <w:bookmarkStart w:id="1108" w:name="P5339"/>
      <w:bookmarkEnd w:id="1108"/>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14:paraId="088FAE59" w14:textId="77777777" w:rsidR="003324DE" w:rsidRDefault="003324D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14:paraId="0B203253" w14:textId="77777777" w:rsidR="003324DE" w:rsidRDefault="003324DE">
      <w:pPr>
        <w:pStyle w:val="ConsPlusNormal"/>
        <w:spacing w:before="220"/>
        <w:ind w:firstLine="540"/>
        <w:jc w:val="both"/>
      </w:pPr>
      <w:bookmarkStart w:id="1109" w:name="P5341"/>
      <w:bookmarkEnd w:id="1109"/>
      <w:r>
        <w:t xml:space="preserve">4. При наступлении обстоятельства, указанного в </w:t>
      </w:r>
      <w:hyperlink w:anchor="P5339">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14:paraId="6D375126" w14:textId="77777777" w:rsidR="003324DE" w:rsidRDefault="003324D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14:paraId="7E310514" w14:textId="77777777" w:rsidR="003324DE" w:rsidRDefault="003324DE">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4">
        <w:r>
          <w:rPr>
            <w:color w:val="0000FF"/>
          </w:rPr>
          <w:t>пункта 3 статьи 20</w:t>
        </w:r>
      </w:hyperlink>
      <w:r>
        <w:t xml:space="preserve"> настоящего Кодекса.</w:t>
      </w:r>
    </w:p>
    <w:p w14:paraId="399CCE39" w14:textId="77777777" w:rsidR="003324DE" w:rsidRDefault="003324DE">
      <w:pPr>
        <w:pStyle w:val="ConsPlusNormal"/>
        <w:spacing w:before="220"/>
        <w:ind w:firstLine="540"/>
        <w:jc w:val="both"/>
      </w:pPr>
      <w:r>
        <w:t xml:space="preserve">В случае если коды товаров в соответствии с Товарной </w:t>
      </w:r>
      <w:hyperlink r:id="rId520">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14:paraId="4FA02138" w14:textId="77777777" w:rsidR="003324DE" w:rsidRDefault="003324DE">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4D274A3E" w14:textId="77777777" w:rsidR="003324DE" w:rsidRDefault="003324DE">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775811C0" w14:textId="77777777" w:rsidR="003324DE" w:rsidRDefault="003324DE">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14:paraId="08ADDBCE" w14:textId="77777777" w:rsidR="003324DE" w:rsidRDefault="003324DE">
      <w:pPr>
        <w:pStyle w:val="ConsPlusNormal"/>
        <w:jc w:val="both"/>
      </w:pPr>
    </w:p>
    <w:p w14:paraId="10D6146D" w14:textId="77777777" w:rsidR="003324DE" w:rsidRDefault="003324DE">
      <w:pPr>
        <w:pStyle w:val="ConsPlusTitle"/>
        <w:jc w:val="center"/>
        <w:outlineLvl w:val="1"/>
      </w:pPr>
      <w:bookmarkStart w:id="1110" w:name="P5349"/>
      <w:bookmarkEnd w:id="1110"/>
      <w:r>
        <w:t>РАЗДЕЛ VI</w:t>
      </w:r>
    </w:p>
    <w:p w14:paraId="7FDA61FA" w14:textId="77777777" w:rsidR="003324DE" w:rsidRDefault="003324DE">
      <w:pPr>
        <w:pStyle w:val="ConsPlusTitle"/>
        <w:jc w:val="center"/>
      </w:pPr>
      <w:r>
        <w:t>ПРОВЕДЕНИЕ ТАМОЖЕННОГО КОНТРОЛЯ</w:t>
      </w:r>
    </w:p>
    <w:p w14:paraId="77ED9F7D" w14:textId="77777777" w:rsidR="003324DE" w:rsidRDefault="003324DE">
      <w:pPr>
        <w:pStyle w:val="ConsPlusNormal"/>
        <w:jc w:val="both"/>
      </w:pPr>
    </w:p>
    <w:p w14:paraId="720C7F5C" w14:textId="77777777" w:rsidR="003324DE" w:rsidRDefault="003324DE">
      <w:pPr>
        <w:pStyle w:val="ConsPlusTitle"/>
        <w:jc w:val="center"/>
        <w:outlineLvl w:val="2"/>
      </w:pPr>
      <w:r>
        <w:t>Глава 44</w:t>
      </w:r>
    </w:p>
    <w:p w14:paraId="647EDD7D" w14:textId="77777777" w:rsidR="003324DE" w:rsidRDefault="003324DE">
      <w:pPr>
        <w:pStyle w:val="ConsPlusTitle"/>
        <w:jc w:val="center"/>
      </w:pPr>
      <w:r>
        <w:t>Общие положения о проведении таможенного контроля</w:t>
      </w:r>
    </w:p>
    <w:p w14:paraId="7203E1FE" w14:textId="77777777" w:rsidR="003324DE" w:rsidRDefault="003324DE">
      <w:pPr>
        <w:pStyle w:val="ConsPlusNormal"/>
        <w:jc w:val="both"/>
      </w:pPr>
    </w:p>
    <w:p w14:paraId="1A01C875" w14:textId="77777777" w:rsidR="003324DE" w:rsidRDefault="003324DE">
      <w:pPr>
        <w:pStyle w:val="ConsPlusTitle"/>
        <w:ind w:firstLine="540"/>
        <w:jc w:val="both"/>
        <w:outlineLvl w:val="3"/>
      </w:pPr>
      <w:r>
        <w:t>Статья 310. Проведение таможенного контроля</w:t>
      </w:r>
    </w:p>
    <w:p w14:paraId="5173FBA8" w14:textId="77777777" w:rsidR="003324DE" w:rsidRDefault="003324DE">
      <w:pPr>
        <w:pStyle w:val="ConsPlusNormal"/>
        <w:jc w:val="both"/>
      </w:pPr>
    </w:p>
    <w:p w14:paraId="698A3CFC" w14:textId="77777777" w:rsidR="003324DE" w:rsidRDefault="003324DE">
      <w:pPr>
        <w:pStyle w:val="ConsPlusNormal"/>
        <w:ind w:firstLine="540"/>
        <w:jc w:val="both"/>
      </w:pPr>
      <w:r>
        <w:t>1. Таможенный контроль проводится таможенными органами в соответствии с настоящим Кодексом.</w:t>
      </w:r>
    </w:p>
    <w:p w14:paraId="77529165" w14:textId="77777777" w:rsidR="003324DE" w:rsidRDefault="003324DE">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14:paraId="35A0C794" w14:textId="77777777" w:rsidR="003324DE" w:rsidRDefault="003324DE">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14:paraId="74154437" w14:textId="77777777" w:rsidR="003324DE" w:rsidRDefault="003324DE">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14:paraId="6EE6EECF" w14:textId="77777777" w:rsidR="003324DE" w:rsidRDefault="003324DE">
      <w:pPr>
        <w:pStyle w:val="ConsPlusNormal"/>
        <w:spacing w:before="220"/>
        <w:ind w:firstLine="540"/>
        <w:jc w:val="both"/>
      </w:pPr>
      <w:hyperlink r:id="rId521">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22">
        <w:r>
          <w:rPr>
            <w:color w:val="0000FF"/>
          </w:rPr>
          <w:t>законодательством</w:t>
        </w:r>
      </w:hyperlink>
      <w:r>
        <w:t xml:space="preserve"> государств-членов о таможенном регулировании.</w:t>
      </w:r>
    </w:p>
    <w:p w14:paraId="2C646CB8" w14:textId="77777777" w:rsidR="003324DE" w:rsidRDefault="003324DE">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14:paraId="23AB8984" w14:textId="77777777" w:rsidR="003324DE" w:rsidRDefault="003324DE">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14:paraId="06C7490D" w14:textId="77777777" w:rsidR="003324DE" w:rsidRDefault="003324DE">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14:paraId="264A1EC3" w14:textId="77777777" w:rsidR="003324DE" w:rsidRDefault="003324DE">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14:paraId="048AEAAC" w14:textId="77777777" w:rsidR="003324DE" w:rsidRDefault="003324DE">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14:paraId="60597511" w14:textId="77777777" w:rsidR="003324DE" w:rsidRDefault="003324DE">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3">
        <w:r>
          <w:rPr>
            <w:color w:val="0000FF"/>
          </w:rPr>
          <w:t>статьей 14</w:t>
        </w:r>
      </w:hyperlink>
      <w:r>
        <w:t xml:space="preserve"> настоящего Кодекса.</w:t>
      </w:r>
    </w:p>
    <w:p w14:paraId="62ECE9EF" w14:textId="77777777" w:rsidR="003324DE" w:rsidRDefault="003324DE">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4">
        <w:r>
          <w:rPr>
            <w:color w:val="0000FF"/>
          </w:rPr>
          <w:t>абзаце пятом статьи 311</w:t>
        </w:r>
      </w:hyperlink>
      <w:r>
        <w:t xml:space="preserve"> настоящего Кодекса, проводится с момента регистрации таможенной декларации.</w:t>
      </w:r>
    </w:p>
    <w:p w14:paraId="35D77115" w14:textId="77777777" w:rsidR="003324DE" w:rsidRDefault="003324DE">
      <w:pPr>
        <w:pStyle w:val="ConsPlusNormal"/>
        <w:spacing w:before="220"/>
        <w:ind w:firstLine="540"/>
        <w:jc w:val="both"/>
      </w:pPr>
      <w:bookmarkStart w:id="1111" w:name="P5369"/>
      <w:bookmarkEnd w:id="1111"/>
      <w:r>
        <w:t xml:space="preserve">После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14:paraId="251A04C1" w14:textId="77777777" w:rsidR="003324DE" w:rsidRDefault="003324DE">
      <w:pPr>
        <w:pStyle w:val="ConsPlusNormal"/>
        <w:spacing w:before="220"/>
        <w:ind w:firstLine="540"/>
        <w:jc w:val="both"/>
      </w:pPr>
      <w:bookmarkStart w:id="1112" w:name="P5370"/>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23">
        <w:r>
          <w:rPr>
            <w:color w:val="0000FF"/>
          </w:rPr>
          <w:t>срока</w:t>
        </w:r>
      </w:hyperlink>
      <w:r>
        <w:t>, предусмотренного таким законодательством.</w:t>
      </w:r>
    </w:p>
    <w:p w14:paraId="72351695" w14:textId="77777777" w:rsidR="003324DE" w:rsidRDefault="003324DE">
      <w:pPr>
        <w:pStyle w:val="ConsPlusNormal"/>
        <w:spacing w:before="220"/>
        <w:ind w:firstLine="540"/>
        <w:jc w:val="both"/>
      </w:pPr>
      <w:bookmarkStart w:id="1113" w:name="P5371"/>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14:paraId="79B0545A" w14:textId="77777777" w:rsidR="003324DE" w:rsidRDefault="003324DE">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14:paraId="7CA0F535" w14:textId="77777777" w:rsidR="003324DE" w:rsidRDefault="003324DE">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14:paraId="45EBDD7A" w14:textId="77777777" w:rsidR="003324DE" w:rsidRDefault="003324DE">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14:paraId="049C6877" w14:textId="77777777" w:rsidR="003324DE" w:rsidRDefault="003324DE">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14:paraId="7F605A38" w14:textId="77777777" w:rsidR="003324DE" w:rsidRDefault="003324DE">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14:paraId="2E721101" w14:textId="77777777" w:rsidR="003324DE" w:rsidRDefault="003324DE">
      <w:pPr>
        <w:pStyle w:val="ConsPlusNormal"/>
        <w:jc w:val="both"/>
      </w:pPr>
    </w:p>
    <w:p w14:paraId="6903142D" w14:textId="77777777" w:rsidR="003324DE" w:rsidRDefault="003324DE">
      <w:pPr>
        <w:pStyle w:val="ConsPlusTitle"/>
        <w:ind w:firstLine="540"/>
        <w:jc w:val="both"/>
        <w:outlineLvl w:val="3"/>
      </w:pPr>
      <w:r>
        <w:t>Статья 311. Объекты таможенного контроля</w:t>
      </w:r>
    </w:p>
    <w:p w14:paraId="3629E0C2" w14:textId="77777777" w:rsidR="003324DE" w:rsidRDefault="003324DE">
      <w:pPr>
        <w:pStyle w:val="ConsPlusNormal"/>
        <w:jc w:val="both"/>
      </w:pPr>
    </w:p>
    <w:p w14:paraId="7FA04738" w14:textId="77777777" w:rsidR="003324DE" w:rsidRDefault="003324DE">
      <w:pPr>
        <w:pStyle w:val="ConsPlusNormal"/>
        <w:ind w:firstLine="540"/>
        <w:jc w:val="both"/>
      </w:pPr>
      <w:r>
        <w:t>Объектами таможенного контроля являются:</w:t>
      </w:r>
    </w:p>
    <w:p w14:paraId="42D919E4" w14:textId="77777777" w:rsidR="003324DE" w:rsidRDefault="003324DE">
      <w:pPr>
        <w:pStyle w:val="ConsPlusNormal"/>
        <w:spacing w:before="220"/>
        <w:ind w:firstLine="540"/>
        <w:jc w:val="both"/>
      </w:pPr>
      <w:r>
        <w:t xml:space="preserve">товары, находящиеся под таможенным контролем в соответствии со </w:t>
      </w:r>
      <w:hyperlink w:anchor="P233">
        <w:r>
          <w:rPr>
            <w:color w:val="0000FF"/>
          </w:rPr>
          <w:t>статьей 14</w:t>
        </w:r>
      </w:hyperlink>
      <w:r>
        <w:t xml:space="preserve"> настоящего Кодекса;</w:t>
      </w:r>
    </w:p>
    <w:p w14:paraId="1DC3250F" w14:textId="77777777" w:rsidR="003324DE" w:rsidRDefault="003324DE">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9">
        <w:r>
          <w:rPr>
            <w:color w:val="0000FF"/>
          </w:rPr>
          <w:t>абзаце третьем пункта 7 статьи 310</w:t>
        </w:r>
      </w:hyperlink>
      <w:r>
        <w:t xml:space="preserve"> настоящего Кодекса;</w:t>
      </w:r>
    </w:p>
    <w:p w14:paraId="62717322" w14:textId="77777777" w:rsidR="003324DE" w:rsidRDefault="003324DE">
      <w:pPr>
        <w:pStyle w:val="ConsPlusNormal"/>
        <w:spacing w:before="22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14:paraId="355AD284" w14:textId="77777777" w:rsidR="003324DE" w:rsidRDefault="003324DE">
      <w:pPr>
        <w:pStyle w:val="ConsPlusNormal"/>
        <w:spacing w:before="220"/>
        <w:ind w:firstLine="540"/>
        <w:jc w:val="both"/>
      </w:pPr>
      <w:bookmarkStart w:id="1114" w:name="P5384"/>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14:paraId="784AF2C2" w14:textId="77777777" w:rsidR="003324DE" w:rsidRDefault="003324DE">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14:paraId="6E4FF063" w14:textId="77777777" w:rsidR="003324DE" w:rsidRDefault="003324DE">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14:paraId="0BC6062C" w14:textId="77777777" w:rsidR="003324DE" w:rsidRDefault="003324DE">
      <w:pPr>
        <w:pStyle w:val="ConsPlusNormal"/>
        <w:jc w:val="both"/>
      </w:pPr>
    </w:p>
    <w:p w14:paraId="46E7715E" w14:textId="77777777" w:rsidR="003324DE" w:rsidRDefault="003324DE">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14:paraId="37F50382" w14:textId="77777777" w:rsidR="003324DE" w:rsidRDefault="003324DE">
      <w:pPr>
        <w:pStyle w:val="ConsPlusNormal"/>
        <w:jc w:val="both"/>
      </w:pPr>
    </w:p>
    <w:p w14:paraId="4D945C55" w14:textId="77777777" w:rsidR="003324DE" w:rsidRDefault="003324DE">
      <w:pPr>
        <w:pStyle w:val="ConsPlusNormal"/>
        <w:ind w:firstLine="540"/>
        <w:jc w:val="both"/>
      </w:pPr>
      <w:bookmarkStart w:id="1115" w:name="P5390"/>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14:paraId="4FA6F501" w14:textId="77777777" w:rsidR="003324DE" w:rsidRDefault="003324DE">
      <w:pPr>
        <w:pStyle w:val="ConsPlusNormal"/>
        <w:spacing w:before="220"/>
        <w:ind w:firstLine="540"/>
        <w:jc w:val="both"/>
      </w:pPr>
      <w:bookmarkStart w:id="1116" w:name="P5391"/>
      <w:bookmarkEnd w:id="1116"/>
      <w:r>
        <w:t xml:space="preserve">2. Таможенный контроль в отношении указанных в </w:t>
      </w:r>
      <w:hyperlink w:anchor="P5390">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5">
        <w:r>
          <w:rPr>
            <w:color w:val="0000FF"/>
          </w:rPr>
          <w:t>статьей 373</w:t>
        </w:r>
      </w:hyperlink>
      <w:r>
        <w:t xml:space="preserve"> настоящего Кодекса с учетом особенностей, определяемых Комиссией.</w:t>
      </w:r>
    </w:p>
    <w:p w14:paraId="5312162E" w14:textId="77777777" w:rsidR="003324DE" w:rsidRDefault="003324DE">
      <w:pPr>
        <w:pStyle w:val="ConsPlusNormal"/>
        <w:spacing w:before="220"/>
        <w:ind w:firstLine="540"/>
        <w:jc w:val="both"/>
      </w:pPr>
      <w:r>
        <w:t xml:space="preserve">3. Таможенный контроль за соблюдением требований </w:t>
      </w:r>
      <w:hyperlink w:anchor="P2414">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14:paraId="77E9D559" w14:textId="77777777" w:rsidR="003324DE" w:rsidRDefault="003324DE">
      <w:pPr>
        <w:pStyle w:val="ConsPlusNormal"/>
        <w:jc w:val="both"/>
      </w:pPr>
    </w:p>
    <w:p w14:paraId="60AAB416" w14:textId="77777777" w:rsidR="003324DE" w:rsidRDefault="003324DE">
      <w:pPr>
        <w:pStyle w:val="ConsPlusTitle"/>
        <w:ind w:firstLine="540"/>
        <w:jc w:val="both"/>
        <w:outlineLvl w:val="3"/>
      </w:pPr>
      <w:bookmarkStart w:id="1117" w:name="P5394"/>
      <w:bookmarkEnd w:id="1117"/>
      <w:r>
        <w:t>Статья 313. Особенности проведения таможенного контроля таможенной стоимости товаров</w:t>
      </w:r>
    </w:p>
    <w:p w14:paraId="0FCB9A78" w14:textId="77777777" w:rsidR="003324DE" w:rsidRDefault="003324DE">
      <w:pPr>
        <w:pStyle w:val="ConsPlusNormal"/>
        <w:jc w:val="both"/>
      </w:pPr>
    </w:p>
    <w:p w14:paraId="10F1A558" w14:textId="77777777" w:rsidR="003324DE" w:rsidRDefault="003324DE">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14:paraId="2160D9D7" w14:textId="77777777" w:rsidR="003324DE" w:rsidRDefault="003324DE">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14:paraId="1B91E1C7" w14:textId="77777777" w:rsidR="003324DE" w:rsidRDefault="003324DE">
      <w:pPr>
        <w:pStyle w:val="ConsPlusNormal"/>
        <w:spacing w:before="220"/>
        <w:ind w:firstLine="540"/>
        <w:jc w:val="both"/>
      </w:pPr>
      <w:r>
        <w:t xml:space="preserve">3. </w:t>
      </w:r>
      <w:hyperlink r:id="rId524">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14:paraId="468F4C82" w14:textId="77777777" w:rsidR="003324DE" w:rsidRDefault="003324DE">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14:paraId="0277006E" w14:textId="77777777" w:rsidR="003324DE" w:rsidRDefault="003324DE">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25">
        <w:r>
          <w:rPr>
            <w:color w:val="0000FF"/>
          </w:rPr>
          <w:t>законодательством</w:t>
        </w:r>
      </w:hyperlink>
      <w:r>
        <w:t xml:space="preserve"> государств-членов о таможенном регулировании.</w:t>
      </w:r>
    </w:p>
    <w:p w14:paraId="2A583056" w14:textId="77777777" w:rsidR="003324DE" w:rsidRDefault="00332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004C5C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32BD0"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F48980"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4BE385" w14:textId="77777777" w:rsidR="003324DE" w:rsidRDefault="003324DE">
            <w:pPr>
              <w:pStyle w:val="ConsPlusNormal"/>
              <w:jc w:val="both"/>
            </w:pPr>
            <w:r>
              <w:rPr>
                <w:color w:val="392C69"/>
              </w:rPr>
              <w:t>КонсультантПлюс: примечание.</w:t>
            </w:r>
          </w:p>
          <w:p w14:paraId="61642E12" w14:textId="77777777" w:rsidR="003324DE" w:rsidRDefault="003324DE">
            <w:pPr>
              <w:pStyle w:val="ConsPlusNormal"/>
              <w:jc w:val="both"/>
            </w:pPr>
            <w:r>
              <w:rPr>
                <w:color w:val="392C69"/>
              </w:rPr>
              <w:t xml:space="preserve">Положения ст. 314 </w:t>
            </w:r>
            <w:hyperlink w:anchor="P7180">
              <w:r>
                <w:rPr>
                  <w:color w:val="0000FF"/>
                </w:rPr>
                <w:t>применяются</w:t>
              </w:r>
            </w:hyperlink>
            <w:r>
              <w:rPr>
                <w:color w:val="392C69"/>
              </w:rPr>
              <w:t xml:space="preserve"> с учетом </w:t>
            </w:r>
            <w:hyperlink r:id="rId526">
              <w:r>
                <w:rPr>
                  <w:color w:val="0000FF"/>
                </w:rPr>
                <w:t>п. 1</w:t>
              </w:r>
            </w:hyperlink>
            <w:r>
              <w:rPr>
                <w:color w:val="392C69"/>
              </w:rPr>
              <w:t xml:space="preserve">, </w:t>
            </w:r>
            <w:hyperlink r:id="rId52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5B4850B0" w14:textId="77777777" w:rsidR="003324DE" w:rsidRDefault="003324DE">
            <w:pPr>
              <w:pStyle w:val="ConsPlusNormal"/>
            </w:pPr>
          </w:p>
        </w:tc>
      </w:tr>
    </w:tbl>
    <w:p w14:paraId="0C7A4927" w14:textId="77777777" w:rsidR="003324DE" w:rsidRDefault="003324DE">
      <w:pPr>
        <w:pStyle w:val="ConsPlusTitle"/>
        <w:spacing w:before="280"/>
        <w:ind w:firstLine="540"/>
        <w:jc w:val="both"/>
        <w:outlineLvl w:val="3"/>
      </w:pPr>
      <w:bookmarkStart w:id="1118" w:name="P5404"/>
      <w:bookmarkEnd w:id="1118"/>
      <w:r>
        <w:t>Статья 314. Особенности таможенного контроля происхождения товаров</w:t>
      </w:r>
    </w:p>
    <w:p w14:paraId="4A552639" w14:textId="77777777" w:rsidR="003324DE" w:rsidRDefault="003324DE">
      <w:pPr>
        <w:pStyle w:val="ConsPlusNormal"/>
        <w:jc w:val="both"/>
      </w:pPr>
    </w:p>
    <w:p w14:paraId="3FA844BF" w14:textId="77777777" w:rsidR="003324DE" w:rsidRDefault="003324DE">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14:paraId="35621B18" w14:textId="77777777" w:rsidR="003324DE" w:rsidRDefault="003324DE">
      <w:pPr>
        <w:pStyle w:val="ConsPlusNormal"/>
        <w:spacing w:before="220"/>
        <w:ind w:firstLine="540"/>
        <w:jc w:val="both"/>
      </w:pPr>
      <w:bookmarkStart w:id="1119" w:name="P5407"/>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14:paraId="0FB63B0B" w14:textId="77777777" w:rsidR="003324DE" w:rsidRDefault="003324DE">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407">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14:paraId="5D03C7DF" w14:textId="77777777" w:rsidR="003324DE" w:rsidRDefault="003324DE">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14:paraId="75179CA9" w14:textId="77777777" w:rsidR="003324DE" w:rsidRDefault="003324DE">
      <w:pPr>
        <w:pStyle w:val="ConsPlusNormal"/>
        <w:spacing w:before="220"/>
        <w:ind w:firstLine="540"/>
        <w:jc w:val="both"/>
      </w:pPr>
      <w:r>
        <w:t>5. Происхождение товара считается неподтвержденным в следующих случаях:</w:t>
      </w:r>
    </w:p>
    <w:p w14:paraId="25E1F9C1" w14:textId="77777777" w:rsidR="003324DE" w:rsidRDefault="003324DE">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30">
        <w:r>
          <w:rPr>
            <w:color w:val="0000FF"/>
          </w:rPr>
          <w:t>статьей 29</w:t>
        </w:r>
      </w:hyperlink>
      <w:r>
        <w:t xml:space="preserve"> настоящего Кодекса;</w:t>
      </w:r>
    </w:p>
    <w:p w14:paraId="69372C6A" w14:textId="77777777" w:rsidR="003324DE" w:rsidRDefault="003324DE">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14:paraId="04AFCD68" w14:textId="77777777" w:rsidR="003324DE" w:rsidRDefault="003324DE">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14:paraId="6767BBA9" w14:textId="77777777" w:rsidR="003324DE" w:rsidRDefault="003324DE">
      <w:pPr>
        <w:pStyle w:val="ConsPlusNormal"/>
        <w:spacing w:before="22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7">
        <w:r>
          <w:rPr>
            <w:color w:val="0000FF"/>
          </w:rPr>
          <w:t>пунктом 2</w:t>
        </w:r>
      </w:hyperlink>
      <w:r>
        <w:t xml:space="preserve"> настоящей статьи;</w:t>
      </w:r>
    </w:p>
    <w:p w14:paraId="11973B08" w14:textId="77777777" w:rsidR="003324DE" w:rsidRDefault="003324DE">
      <w:pPr>
        <w:pStyle w:val="ConsPlusNormal"/>
        <w:spacing w:before="220"/>
        <w:ind w:firstLine="540"/>
        <w:jc w:val="both"/>
      </w:pPr>
      <w:r>
        <w:t>5) иные случаи, определяемые Комиссией.</w:t>
      </w:r>
    </w:p>
    <w:p w14:paraId="71C06650" w14:textId="77777777" w:rsidR="003324DE" w:rsidRDefault="003324DE">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14:paraId="7D22050B" w14:textId="77777777" w:rsidR="003324DE" w:rsidRDefault="003324DE">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28">
        <w:r>
          <w:rPr>
            <w:color w:val="0000FF"/>
          </w:rPr>
          <w:t>тарифом</w:t>
        </w:r>
      </w:hyperlink>
      <w:r>
        <w:t xml:space="preserve"> Евразийского экономического союза, если иное не установлено в соответствии с </w:t>
      </w:r>
      <w:hyperlink r:id="rId529">
        <w:r>
          <w:rPr>
            <w:color w:val="0000FF"/>
          </w:rPr>
          <w:t>Договором</w:t>
        </w:r>
      </w:hyperlink>
      <w:r>
        <w:t xml:space="preserve"> о Союзе;</w:t>
      </w:r>
    </w:p>
    <w:p w14:paraId="1D286C1D" w14:textId="77777777" w:rsidR="003324DE" w:rsidRDefault="003324DE">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30">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31">
        <w:r>
          <w:rPr>
            <w:color w:val="0000FF"/>
          </w:rPr>
          <w:t>Договором</w:t>
        </w:r>
      </w:hyperlink>
      <w:r>
        <w:t xml:space="preserve"> о Союзе;</w:t>
      </w:r>
    </w:p>
    <w:p w14:paraId="32C8446A" w14:textId="77777777" w:rsidR="003324DE" w:rsidRDefault="003324DE">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32">
        <w:r>
          <w:rPr>
            <w:color w:val="0000FF"/>
          </w:rPr>
          <w:t>Договором</w:t>
        </w:r>
      </w:hyperlink>
      <w:r>
        <w:t xml:space="preserve"> о Союзе.</w:t>
      </w:r>
    </w:p>
    <w:p w14:paraId="47F572F8" w14:textId="77777777" w:rsidR="003324DE" w:rsidRDefault="003324DE">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14:paraId="2E48737B" w14:textId="77777777" w:rsidR="003324DE" w:rsidRDefault="003324DE">
      <w:pPr>
        <w:pStyle w:val="ConsPlusNormal"/>
        <w:jc w:val="both"/>
      </w:pPr>
    </w:p>
    <w:p w14:paraId="2C82F1ED" w14:textId="77777777" w:rsidR="003324DE" w:rsidRDefault="003324DE">
      <w:pPr>
        <w:pStyle w:val="ConsPlusTitle"/>
        <w:ind w:firstLine="540"/>
        <w:jc w:val="both"/>
        <w:outlineLvl w:val="3"/>
      </w:pPr>
      <w:bookmarkStart w:id="1120" w:name="P5422"/>
      <w:bookmarkEnd w:id="1120"/>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14:paraId="3687EC70" w14:textId="77777777" w:rsidR="003324DE" w:rsidRDefault="003324DE">
      <w:pPr>
        <w:pStyle w:val="ConsPlusNormal"/>
        <w:jc w:val="both"/>
      </w:pPr>
    </w:p>
    <w:p w14:paraId="17864847" w14:textId="77777777" w:rsidR="003324DE" w:rsidRDefault="003324DE">
      <w:pPr>
        <w:pStyle w:val="ConsPlusNormal"/>
        <w:ind w:firstLine="540"/>
        <w:jc w:val="both"/>
      </w:pPr>
      <w:bookmarkStart w:id="1121" w:name="P5424"/>
      <w:bookmarkEnd w:id="1121"/>
      <w:r>
        <w:t xml:space="preserve">1. По результатам проведения таможенного контроля после выпуска товаров в форме, предусмотренной </w:t>
      </w:r>
      <w:hyperlink w:anchor="P5573">
        <w:r>
          <w:rPr>
            <w:color w:val="0000FF"/>
          </w:rPr>
          <w:t>статьей 326</w:t>
        </w:r>
      </w:hyperlink>
      <w:r>
        <w:t xml:space="preserve"> или </w:t>
      </w:r>
      <w:hyperlink w:anchor="P5655">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14:paraId="158F7921" w14:textId="77777777" w:rsidR="003324DE" w:rsidRDefault="003324DE">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14:paraId="3C269658" w14:textId="77777777" w:rsidR="003324DE" w:rsidRDefault="003324DE">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14:paraId="2F628004" w14:textId="77777777" w:rsidR="003324DE" w:rsidRDefault="003324DE">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70D5EF51" w14:textId="77777777" w:rsidR="003324DE" w:rsidRDefault="003324DE">
      <w:pPr>
        <w:pStyle w:val="ConsPlusNormal"/>
        <w:spacing w:before="220"/>
        <w:ind w:firstLine="540"/>
        <w:jc w:val="both"/>
      </w:pPr>
      <w:r>
        <w:t xml:space="preserve">В случае если код товара в соответствии с Товарной </w:t>
      </w:r>
      <w:hyperlink r:id="rId533">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5A4AFCC5" w14:textId="77777777" w:rsidR="003324DE" w:rsidRDefault="003324D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09D005A2" w14:textId="77777777" w:rsidR="003324DE" w:rsidRDefault="003324D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0C74D931" w14:textId="77777777" w:rsidR="003324DE" w:rsidRDefault="003324DE">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14:paraId="79BCEF42" w14:textId="77777777" w:rsidR="003324DE" w:rsidRDefault="003324DE">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с учетом положений </w:t>
      </w:r>
      <w:hyperlink w:anchor="P5404">
        <w:r>
          <w:rPr>
            <w:color w:val="0000FF"/>
          </w:rPr>
          <w:t>статьи 314</w:t>
        </w:r>
      </w:hyperlink>
      <w:r>
        <w:t xml:space="preserve"> настоящего Кодекса.</w:t>
      </w:r>
    </w:p>
    <w:p w14:paraId="6033BB99" w14:textId="77777777" w:rsidR="003324DE" w:rsidRDefault="003324DE">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3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3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3BB0C9E7" w14:textId="77777777" w:rsidR="003324DE" w:rsidRDefault="003324DE">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083E7D49" w14:textId="77777777" w:rsidR="003324DE" w:rsidRDefault="003324DE">
      <w:pPr>
        <w:pStyle w:val="ConsPlusNormal"/>
        <w:jc w:val="both"/>
      </w:pPr>
    </w:p>
    <w:p w14:paraId="60590F3E" w14:textId="77777777" w:rsidR="003324DE" w:rsidRDefault="003324DE">
      <w:pPr>
        <w:pStyle w:val="ConsPlusTitle"/>
        <w:ind w:firstLine="540"/>
        <w:jc w:val="both"/>
        <w:outlineLvl w:val="3"/>
      </w:pPr>
      <w:bookmarkStart w:id="1122" w:name="P5436"/>
      <w:bookmarkEnd w:id="1122"/>
      <w:r>
        <w:t>Статья 316. Особенности таможенного контроля после выпуска товаров в отношении условно выпущенных товаров</w:t>
      </w:r>
    </w:p>
    <w:p w14:paraId="53AAA06E" w14:textId="77777777" w:rsidR="003324DE" w:rsidRDefault="003324DE">
      <w:pPr>
        <w:pStyle w:val="ConsPlusNormal"/>
        <w:jc w:val="both"/>
      </w:pPr>
    </w:p>
    <w:p w14:paraId="53D96CCF" w14:textId="77777777" w:rsidR="003324DE" w:rsidRDefault="003324DE">
      <w:pPr>
        <w:pStyle w:val="ConsPlusNormal"/>
        <w:ind w:firstLine="540"/>
        <w:jc w:val="both"/>
      </w:pPr>
      <w:r>
        <w:t xml:space="preserve">1.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14:paraId="57301AAA" w14:textId="77777777" w:rsidR="003324DE" w:rsidRDefault="003324DE">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14:paraId="6B7BC0F3" w14:textId="77777777" w:rsidR="003324DE" w:rsidRDefault="003324DE">
      <w:pPr>
        <w:pStyle w:val="ConsPlusNormal"/>
        <w:spacing w:before="220"/>
        <w:ind w:firstLine="540"/>
        <w:jc w:val="both"/>
      </w:pPr>
      <w:r>
        <w:t>2) не предъявлены указанные товары либо не подтверждено место их нахождения.</w:t>
      </w:r>
    </w:p>
    <w:p w14:paraId="05A61847" w14:textId="77777777" w:rsidR="003324DE" w:rsidRDefault="003324DE">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4">
        <w:r>
          <w:rPr>
            <w:color w:val="0000FF"/>
          </w:rPr>
          <w:t>пункте 1 статьи 126</w:t>
        </w:r>
      </w:hyperlink>
      <w:r>
        <w:t xml:space="preserve"> настоящего Кодекса.</w:t>
      </w:r>
    </w:p>
    <w:p w14:paraId="4FFE01C8" w14:textId="77777777" w:rsidR="003324DE" w:rsidRDefault="003324DE">
      <w:pPr>
        <w:pStyle w:val="ConsPlusNormal"/>
        <w:jc w:val="both"/>
      </w:pPr>
    </w:p>
    <w:p w14:paraId="5E973304" w14:textId="77777777" w:rsidR="003324DE" w:rsidRDefault="003324DE">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14:paraId="698D06BA" w14:textId="77777777" w:rsidR="003324DE" w:rsidRDefault="003324DE">
      <w:pPr>
        <w:pStyle w:val="ConsPlusNormal"/>
        <w:jc w:val="both"/>
      </w:pPr>
    </w:p>
    <w:p w14:paraId="62480B73" w14:textId="77777777" w:rsidR="003324DE" w:rsidRDefault="003324DE">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14:paraId="00EC1A9D" w14:textId="77777777" w:rsidR="003324DE" w:rsidRDefault="003324DE">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14:paraId="7CC5B8B9" w14:textId="77777777" w:rsidR="003324DE" w:rsidRDefault="003324DE">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14:paraId="484C7A2F" w14:textId="77777777" w:rsidR="003324DE" w:rsidRDefault="003324DE">
      <w:pPr>
        <w:pStyle w:val="ConsPlusNormal"/>
        <w:spacing w:before="220"/>
        <w:ind w:firstLine="540"/>
        <w:jc w:val="both"/>
      </w:pPr>
      <w:bookmarkStart w:id="1123" w:name="P5448"/>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14:paraId="38F82E86" w14:textId="77777777" w:rsidR="003324DE" w:rsidRDefault="003324DE">
      <w:pPr>
        <w:pStyle w:val="ConsPlusNormal"/>
        <w:jc w:val="both"/>
      </w:pPr>
    </w:p>
    <w:p w14:paraId="241D8F2B" w14:textId="77777777" w:rsidR="003324DE" w:rsidRDefault="003324DE">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14:paraId="1D0A18D9" w14:textId="77777777" w:rsidR="003324DE" w:rsidRDefault="003324DE">
      <w:pPr>
        <w:pStyle w:val="ConsPlusNormal"/>
        <w:jc w:val="both"/>
      </w:pPr>
    </w:p>
    <w:p w14:paraId="27680776" w14:textId="77777777" w:rsidR="003324DE" w:rsidRDefault="003324DE">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36">
        <w:r>
          <w:rPr>
            <w:color w:val="0000FF"/>
          </w:rPr>
          <w:t>порядке</w:t>
        </w:r>
      </w:hyperlink>
      <w:r>
        <w:t>, устанавливаемом законодательством государств-членов.</w:t>
      </w:r>
    </w:p>
    <w:p w14:paraId="5CF31068" w14:textId="77777777" w:rsidR="003324DE" w:rsidRDefault="003324DE">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37">
        <w:r>
          <w:rPr>
            <w:color w:val="0000FF"/>
          </w:rPr>
          <w:t>информационных систем</w:t>
        </w:r>
      </w:hyperlink>
      <w:r>
        <w:t>.</w:t>
      </w:r>
    </w:p>
    <w:p w14:paraId="73C95E1D" w14:textId="77777777" w:rsidR="003324DE" w:rsidRDefault="003324DE">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14:paraId="0F2C73CD" w14:textId="77777777" w:rsidR="003324DE" w:rsidRDefault="003324DE">
      <w:pPr>
        <w:pStyle w:val="ConsPlusNormal"/>
        <w:jc w:val="both"/>
      </w:pPr>
    </w:p>
    <w:p w14:paraId="37633D4A" w14:textId="77777777" w:rsidR="003324DE" w:rsidRDefault="003324DE">
      <w:pPr>
        <w:pStyle w:val="ConsPlusTitle"/>
        <w:ind w:firstLine="540"/>
        <w:jc w:val="both"/>
        <w:outlineLvl w:val="3"/>
      </w:pPr>
      <w:r>
        <w:t>Статья 319. Зоны таможенного контроля</w:t>
      </w:r>
    </w:p>
    <w:p w14:paraId="75331419" w14:textId="77777777" w:rsidR="003324DE" w:rsidRDefault="003324DE">
      <w:pPr>
        <w:pStyle w:val="ConsPlusNormal"/>
        <w:jc w:val="both"/>
      </w:pPr>
    </w:p>
    <w:p w14:paraId="43970994" w14:textId="77777777" w:rsidR="003324DE" w:rsidRDefault="003324DE">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14:paraId="14574E68" w14:textId="77777777" w:rsidR="003324DE" w:rsidRDefault="003324DE">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460">
        <w:r>
          <w:rPr>
            <w:color w:val="0000FF"/>
          </w:rPr>
          <w:t>пунктом 2</w:t>
        </w:r>
      </w:hyperlink>
      <w:r>
        <w:t xml:space="preserve"> настоящей статьи.</w:t>
      </w:r>
    </w:p>
    <w:p w14:paraId="7467A4E0" w14:textId="77777777" w:rsidR="003324DE" w:rsidRDefault="003324DE">
      <w:pPr>
        <w:pStyle w:val="ConsPlusNormal"/>
        <w:spacing w:before="220"/>
        <w:ind w:firstLine="540"/>
        <w:jc w:val="both"/>
      </w:pPr>
      <w:bookmarkStart w:id="1124" w:name="P5460"/>
      <w:bookmarkEnd w:id="1124"/>
      <w:r>
        <w:t>2. Без создания зон таможенного контроля может проводиться:</w:t>
      </w:r>
    </w:p>
    <w:p w14:paraId="472D0EF3" w14:textId="77777777" w:rsidR="003324DE" w:rsidRDefault="003324DE">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14:paraId="26A35792" w14:textId="77777777" w:rsidR="003324DE" w:rsidRDefault="003324DE">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14:paraId="636346F7" w14:textId="77777777" w:rsidR="003324DE" w:rsidRDefault="003324DE">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14:paraId="72A66425" w14:textId="77777777" w:rsidR="003324DE" w:rsidRDefault="003324DE">
      <w:pPr>
        <w:pStyle w:val="ConsPlusNormal"/>
        <w:spacing w:before="220"/>
        <w:ind w:firstLine="540"/>
        <w:jc w:val="both"/>
      </w:pPr>
      <w:r>
        <w:t xml:space="preserve">4. </w:t>
      </w:r>
      <w:hyperlink r:id="rId538">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14:paraId="745CC74A" w14:textId="77777777" w:rsidR="003324DE" w:rsidRDefault="003324DE">
      <w:pPr>
        <w:pStyle w:val="ConsPlusNormal"/>
        <w:jc w:val="both"/>
      </w:pPr>
    </w:p>
    <w:p w14:paraId="265658CC" w14:textId="77777777" w:rsidR="003324DE" w:rsidRDefault="003324DE">
      <w:pPr>
        <w:pStyle w:val="ConsPlusTitle"/>
        <w:ind w:firstLine="540"/>
        <w:jc w:val="both"/>
        <w:outlineLvl w:val="3"/>
      </w:pPr>
      <w:bookmarkStart w:id="1125" w:name="P5466"/>
      <w:bookmarkEnd w:id="1125"/>
      <w:r>
        <w:t>Статья 320. Хранение документов, необходимых для проведения таможенного контроля</w:t>
      </w:r>
    </w:p>
    <w:p w14:paraId="599947C6" w14:textId="77777777" w:rsidR="003324DE" w:rsidRDefault="003324DE">
      <w:pPr>
        <w:pStyle w:val="ConsPlusNormal"/>
        <w:jc w:val="both"/>
      </w:pPr>
    </w:p>
    <w:p w14:paraId="68636393" w14:textId="77777777" w:rsidR="003324DE" w:rsidRDefault="003324DE">
      <w:pPr>
        <w:pStyle w:val="ConsPlusNormal"/>
        <w:ind w:firstLine="540"/>
        <w:jc w:val="both"/>
      </w:pPr>
      <w:bookmarkStart w:id="1126" w:name="P5468"/>
      <w:bookmarkEnd w:id="1126"/>
      <w:r>
        <w:t>1. Документами, необходимыми для проведения таможенного контроля, подлежащими хранению, являются:</w:t>
      </w:r>
    </w:p>
    <w:p w14:paraId="47EFE6C7" w14:textId="77777777" w:rsidR="003324DE" w:rsidRDefault="003324DE">
      <w:pPr>
        <w:pStyle w:val="ConsPlusNormal"/>
        <w:spacing w:before="220"/>
        <w:ind w:firstLine="540"/>
        <w:jc w:val="both"/>
      </w:pPr>
      <w:r>
        <w:t>1) таможенные документы;</w:t>
      </w:r>
    </w:p>
    <w:p w14:paraId="59753B1B" w14:textId="77777777" w:rsidR="003324DE" w:rsidRDefault="003324DE">
      <w:pPr>
        <w:pStyle w:val="ConsPlusNormal"/>
        <w:spacing w:before="220"/>
        <w:ind w:firstLine="540"/>
        <w:jc w:val="both"/>
      </w:pPr>
      <w:r>
        <w:t xml:space="preserve">2) документы, указанные в </w:t>
      </w:r>
      <w:hyperlink w:anchor="P1784">
        <w:r>
          <w:rPr>
            <w:color w:val="0000FF"/>
          </w:rPr>
          <w:t>статье 108</w:t>
        </w:r>
      </w:hyperlink>
      <w:r>
        <w:t xml:space="preserve"> настоящего Кодекса;</w:t>
      </w:r>
    </w:p>
    <w:p w14:paraId="01695A59" w14:textId="77777777" w:rsidR="003324DE" w:rsidRDefault="003324DE">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14:paraId="41BBAC26" w14:textId="77777777" w:rsidR="003324DE" w:rsidRDefault="003324DE">
      <w:pPr>
        <w:pStyle w:val="ConsPlusNormal"/>
        <w:spacing w:before="220"/>
        <w:ind w:firstLine="540"/>
        <w:jc w:val="both"/>
      </w:pPr>
      <w:r>
        <w:t>4) документы, составленные при совершении таможенных операций;</w:t>
      </w:r>
    </w:p>
    <w:p w14:paraId="57C800E6" w14:textId="77777777" w:rsidR="003324DE" w:rsidRDefault="003324DE">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14:paraId="2ED76DB8" w14:textId="77777777" w:rsidR="003324DE" w:rsidRDefault="003324DE">
      <w:pPr>
        <w:pStyle w:val="ConsPlusNormal"/>
        <w:spacing w:before="220"/>
        <w:ind w:firstLine="540"/>
        <w:jc w:val="both"/>
      </w:pPr>
      <w:r>
        <w:t xml:space="preserve">2. Документы, указанные в </w:t>
      </w:r>
      <w:hyperlink w:anchor="P5468">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14:paraId="1998F07B" w14:textId="77777777" w:rsidR="003324DE" w:rsidRDefault="003324DE">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14:paraId="1B4E60D9" w14:textId="77777777" w:rsidR="003324DE" w:rsidRDefault="003324DE">
      <w:pPr>
        <w:pStyle w:val="ConsPlusNormal"/>
        <w:jc w:val="both"/>
      </w:pPr>
    </w:p>
    <w:p w14:paraId="28E62738" w14:textId="77777777" w:rsidR="003324DE" w:rsidRDefault="003324DE">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14:paraId="207B66A3" w14:textId="77777777" w:rsidR="003324DE" w:rsidRDefault="003324DE">
      <w:pPr>
        <w:pStyle w:val="ConsPlusNormal"/>
        <w:jc w:val="both"/>
      </w:pPr>
    </w:p>
    <w:p w14:paraId="391D4625" w14:textId="77777777" w:rsidR="003324DE" w:rsidRDefault="003324DE">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14:paraId="3318C57F" w14:textId="77777777" w:rsidR="003324DE" w:rsidRDefault="003324DE">
      <w:pPr>
        <w:pStyle w:val="ConsPlusNormal"/>
        <w:spacing w:before="220"/>
        <w:ind w:firstLine="540"/>
        <w:jc w:val="both"/>
      </w:pPr>
      <w:r>
        <w:t>2. Таможенному досмотру не подлежит личный багаж следующих лиц:</w:t>
      </w:r>
    </w:p>
    <w:p w14:paraId="585D5A9F" w14:textId="77777777" w:rsidR="003324DE" w:rsidRDefault="003324DE">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14:paraId="106A7C87" w14:textId="77777777" w:rsidR="003324DE" w:rsidRDefault="003324DE">
      <w:pPr>
        <w:pStyle w:val="ConsPlusNormal"/>
        <w:jc w:val="both"/>
      </w:pPr>
      <w:r>
        <w:t xml:space="preserve">(в ред. </w:t>
      </w:r>
      <w:hyperlink r:id="rId539">
        <w:r>
          <w:rPr>
            <w:color w:val="0000FF"/>
          </w:rPr>
          <w:t>Протокола</w:t>
        </w:r>
      </w:hyperlink>
      <w:r>
        <w:t xml:space="preserve"> от 29.05.2019)</w:t>
      </w:r>
    </w:p>
    <w:p w14:paraId="6037F6B2" w14:textId="77777777" w:rsidR="003324DE" w:rsidRDefault="003324DE">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14:paraId="5DFFF895" w14:textId="77777777" w:rsidR="003324DE" w:rsidRDefault="003324DE">
      <w:pPr>
        <w:pStyle w:val="ConsPlusNormal"/>
        <w:jc w:val="both"/>
      </w:pPr>
      <w:r>
        <w:t xml:space="preserve">(в ред. </w:t>
      </w:r>
      <w:hyperlink r:id="rId540">
        <w:r>
          <w:rPr>
            <w:color w:val="0000FF"/>
          </w:rPr>
          <w:t>Протокола</w:t>
        </w:r>
      </w:hyperlink>
      <w:r>
        <w:t xml:space="preserve"> от 29.05.2019)</w:t>
      </w:r>
    </w:p>
    <w:p w14:paraId="3FF057E0" w14:textId="77777777" w:rsidR="003324DE" w:rsidRDefault="003324DE">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14:paraId="02680DDC" w14:textId="77777777" w:rsidR="003324DE" w:rsidRDefault="003324DE">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14:paraId="6CE87075" w14:textId="77777777" w:rsidR="003324DE" w:rsidRDefault="003324DE">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14:paraId="2C2F39E9" w14:textId="77777777" w:rsidR="003324DE" w:rsidRDefault="003324DE">
      <w:pPr>
        <w:pStyle w:val="ConsPlusNormal"/>
        <w:jc w:val="both"/>
      </w:pPr>
      <w:r>
        <w:t xml:space="preserve">(в ред. </w:t>
      </w:r>
      <w:hyperlink r:id="rId541">
        <w:r>
          <w:rPr>
            <w:color w:val="0000FF"/>
          </w:rPr>
          <w:t>Протокола</w:t>
        </w:r>
      </w:hyperlink>
      <w:r>
        <w:t xml:space="preserve"> от 29.05.2019)</w:t>
      </w:r>
    </w:p>
    <w:p w14:paraId="2ACD5E5C" w14:textId="77777777" w:rsidR="003324DE" w:rsidRDefault="003324DE">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14:paraId="23A9CA89" w14:textId="77777777" w:rsidR="003324DE" w:rsidRDefault="003324DE">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14:paraId="43CBBED0" w14:textId="77777777" w:rsidR="003324DE" w:rsidRDefault="003324DE">
      <w:pPr>
        <w:pStyle w:val="ConsPlusNormal"/>
        <w:spacing w:before="22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14:paraId="7A64119E" w14:textId="77777777" w:rsidR="003324DE" w:rsidRDefault="003324DE">
      <w:pPr>
        <w:pStyle w:val="ConsPlusNormal"/>
        <w:jc w:val="both"/>
      </w:pPr>
      <w:r>
        <w:t xml:space="preserve">(в ред. </w:t>
      </w:r>
      <w:hyperlink r:id="rId542">
        <w:r>
          <w:rPr>
            <w:color w:val="0000FF"/>
          </w:rPr>
          <w:t>Протокола</w:t>
        </w:r>
      </w:hyperlink>
      <w:r>
        <w:t xml:space="preserve"> от 29.05.2019)</w:t>
      </w:r>
    </w:p>
    <w:p w14:paraId="6C04D55A" w14:textId="77777777" w:rsidR="003324DE" w:rsidRDefault="003324DE">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14:paraId="1079E0C0" w14:textId="77777777" w:rsidR="003324DE" w:rsidRDefault="003324DE">
      <w:pPr>
        <w:pStyle w:val="ConsPlusNormal"/>
        <w:spacing w:before="220"/>
        <w:ind w:firstLine="540"/>
        <w:jc w:val="both"/>
      </w:pPr>
      <w:r>
        <w:t>3. Освобождаются от таможенного досмотра:</w:t>
      </w:r>
    </w:p>
    <w:p w14:paraId="2EAFCD63" w14:textId="77777777" w:rsidR="003324DE" w:rsidRDefault="003324DE">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14:paraId="29672C2D" w14:textId="77777777" w:rsidR="003324DE" w:rsidRDefault="003324DE">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14:paraId="761692AF" w14:textId="77777777" w:rsidR="003324DE" w:rsidRDefault="003324DE">
      <w:pPr>
        <w:pStyle w:val="ConsPlusNormal"/>
        <w:jc w:val="both"/>
      </w:pPr>
    </w:p>
    <w:p w14:paraId="5B0649B2" w14:textId="77777777" w:rsidR="003324DE" w:rsidRDefault="003324DE">
      <w:pPr>
        <w:pStyle w:val="ConsPlusTitle"/>
        <w:jc w:val="center"/>
        <w:outlineLvl w:val="2"/>
      </w:pPr>
      <w:r>
        <w:t>Глава 45</w:t>
      </w:r>
    </w:p>
    <w:p w14:paraId="1B4610E7" w14:textId="77777777" w:rsidR="003324DE" w:rsidRDefault="003324DE">
      <w:pPr>
        <w:pStyle w:val="ConsPlusTitle"/>
        <w:jc w:val="center"/>
      </w:pPr>
      <w:r>
        <w:t>Формы таможенного контроля и их применение</w:t>
      </w:r>
    </w:p>
    <w:p w14:paraId="6A031C39" w14:textId="77777777" w:rsidR="003324DE" w:rsidRDefault="003324DE">
      <w:pPr>
        <w:pStyle w:val="ConsPlusNormal"/>
        <w:jc w:val="both"/>
      </w:pPr>
    </w:p>
    <w:p w14:paraId="145E9A4A" w14:textId="77777777" w:rsidR="003324DE" w:rsidRDefault="003324DE">
      <w:pPr>
        <w:pStyle w:val="ConsPlusTitle"/>
        <w:ind w:firstLine="540"/>
        <w:jc w:val="both"/>
        <w:outlineLvl w:val="3"/>
      </w:pPr>
      <w:r>
        <w:t>Статья 322. Формы таможенного контроля</w:t>
      </w:r>
    </w:p>
    <w:p w14:paraId="0C51CBB9" w14:textId="77777777" w:rsidR="003324DE" w:rsidRDefault="003324DE">
      <w:pPr>
        <w:pStyle w:val="ConsPlusNormal"/>
        <w:jc w:val="both"/>
      </w:pPr>
    </w:p>
    <w:p w14:paraId="39012C95" w14:textId="77777777" w:rsidR="003324DE" w:rsidRDefault="003324DE">
      <w:pPr>
        <w:pStyle w:val="ConsPlusNormal"/>
        <w:ind w:firstLine="540"/>
        <w:jc w:val="both"/>
      </w:pPr>
      <w:r>
        <w:t>При проведении таможенного контроля таможенные органы применяют следующие формы таможенного контроля:</w:t>
      </w:r>
    </w:p>
    <w:p w14:paraId="7D1828B1" w14:textId="77777777" w:rsidR="003324DE" w:rsidRDefault="003324DE">
      <w:pPr>
        <w:pStyle w:val="ConsPlusNormal"/>
        <w:spacing w:before="220"/>
        <w:ind w:firstLine="540"/>
        <w:jc w:val="both"/>
      </w:pPr>
      <w:bookmarkStart w:id="1127" w:name="P5504"/>
      <w:bookmarkEnd w:id="1127"/>
      <w:r>
        <w:t>получение объяснений;</w:t>
      </w:r>
    </w:p>
    <w:p w14:paraId="22DE02F7" w14:textId="77777777" w:rsidR="003324DE" w:rsidRDefault="003324DE">
      <w:pPr>
        <w:pStyle w:val="ConsPlusNormal"/>
        <w:spacing w:before="220"/>
        <w:ind w:firstLine="540"/>
        <w:jc w:val="both"/>
      </w:pPr>
      <w:r>
        <w:t>проверка таможенных, иных документов и (или) сведений;</w:t>
      </w:r>
    </w:p>
    <w:p w14:paraId="3A249087" w14:textId="77777777" w:rsidR="003324DE" w:rsidRDefault="003324DE">
      <w:pPr>
        <w:pStyle w:val="ConsPlusNormal"/>
        <w:spacing w:before="220"/>
        <w:ind w:firstLine="540"/>
        <w:jc w:val="both"/>
      </w:pPr>
      <w:bookmarkStart w:id="1128" w:name="P5506"/>
      <w:bookmarkEnd w:id="1128"/>
      <w:r>
        <w:t>таможенный осмотр;</w:t>
      </w:r>
    </w:p>
    <w:p w14:paraId="27C959DF" w14:textId="77777777" w:rsidR="003324DE" w:rsidRDefault="003324DE">
      <w:pPr>
        <w:pStyle w:val="ConsPlusNormal"/>
        <w:spacing w:before="220"/>
        <w:ind w:firstLine="540"/>
        <w:jc w:val="both"/>
      </w:pPr>
      <w:r>
        <w:t>таможенный досмотр;</w:t>
      </w:r>
    </w:p>
    <w:p w14:paraId="728976C8" w14:textId="77777777" w:rsidR="003324DE" w:rsidRDefault="003324DE">
      <w:pPr>
        <w:pStyle w:val="ConsPlusNormal"/>
        <w:spacing w:before="220"/>
        <w:ind w:firstLine="540"/>
        <w:jc w:val="both"/>
      </w:pPr>
      <w:r>
        <w:t>личный таможенный досмотр;</w:t>
      </w:r>
    </w:p>
    <w:p w14:paraId="1E9ECE65" w14:textId="77777777" w:rsidR="003324DE" w:rsidRDefault="003324DE">
      <w:pPr>
        <w:pStyle w:val="ConsPlusNormal"/>
        <w:spacing w:before="220"/>
        <w:ind w:firstLine="540"/>
        <w:jc w:val="both"/>
      </w:pPr>
      <w:r>
        <w:t>таможенный осмотр помещений и территорий;</w:t>
      </w:r>
    </w:p>
    <w:p w14:paraId="4D60B65B" w14:textId="77777777" w:rsidR="003324DE" w:rsidRDefault="003324DE">
      <w:pPr>
        <w:pStyle w:val="ConsPlusNormal"/>
        <w:spacing w:before="220"/>
        <w:ind w:firstLine="540"/>
        <w:jc w:val="both"/>
      </w:pPr>
      <w:r>
        <w:t>таможенная проверка.</w:t>
      </w:r>
    </w:p>
    <w:p w14:paraId="1240ADB5" w14:textId="77777777" w:rsidR="003324DE" w:rsidRDefault="003324DE">
      <w:pPr>
        <w:pStyle w:val="ConsPlusNormal"/>
        <w:jc w:val="both"/>
      </w:pPr>
    </w:p>
    <w:p w14:paraId="5654BAC4" w14:textId="77777777" w:rsidR="003324DE" w:rsidRDefault="003324DE">
      <w:pPr>
        <w:pStyle w:val="ConsPlusTitle"/>
        <w:ind w:firstLine="540"/>
        <w:jc w:val="both"/>
        <w:outlineLvl w:val="3"/>
      </w:pPr>
      <w:r>
        <w:t>Статья 323. Получение объяснений</w:t>
      </w:r>
    </w:p>
    <w:p w14:paraId="0B8DCC05" w14:textId="77777777" w:rsidR="003324DE" w:rsidRDefault="003324DE">
      <w:pPr>
        <w:pStyle w:val="ConsPlusNormal"/>
        <w:jc w:val="both"/>
      </w:pPr>
    </w:p>
    <w:p w14:paraId="59D894FC" w14:textId="77777777" w:rsidR="003324DE" w:rsidRDefault="003324DE">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14:paraId="64D87816" w14:textId="77777777" w:rsidR="003324DE" w:rsidRDefault="003324DE">
      <w:pPr>
        <w:pStyle w:val="ConsPlusNormal"/>
        <w:spacing w:before="220"/>
        <w:ind w:firstLine="540"/>
        <w:jc w:val="both"/>
      </w:pPr>
      <w:r>
        <w:t xml:space="preserve">2. Объяснения оформляются путем составления таможенного документа, </w:t>
      </w:r>
      <w:hyperlink r:id="rId543">
        <w:r>
          <w:rPr>
            <w:color w:val="0000FF"/>
          </w:rPr>
          <w:t>форма</w:t>
        </w:r>
      </w:hyperlink>
      <w:r>
        <w:t xml:space="preserve"> которого определяется Комиссией.</w:t>
      </w:r>
    </w:p>
    <w:p w14:paraId="5F83DD73" w14:textId="77777777" w:rsidR="003324DE" w:rsidRDefault="003324DE">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14:paraId="60D36F79" w14:textId="77777777" w:rsidR="003324DE" w:rsidRDefault="003324DE">
      <w:pPr>
        <w:pStyle w:val="ConsPlusNormal"/>
        <w:jc w:val="both"/>
      </w:pPr>
    </w:p>
    <w:p w14:paraId="2A6867F9" w14:textId="77777777" w:rsidR="003324DE" w:rsidRDefault="003324DE">
      <w:pPr>
        <w:pStyle w:val="ConsPlusTitle"/>
        <w:ind w:firstLine="540"/>
        <w:jc w:val="both"/>
        <w:outlineLvl w:val="3"/>
      </w:pPr>
      <w:r>
        <w:t>Статья 324. Проверка таможенных, иных документов и (или) сведений</w:t>
      </w:r>
    </w:p>
    <w:p w14:paraId="02698E55" w14:textId="77777777" w:rsidR="003324DE" w:rsidRDefault="003324DE">
      <w:pPr>
        <w:pStyle w:val="ConsPlusNormal"/>
        <w:jc w:val="both"/>
      </w:pPr>
    </w:p>
    <w:p w14:paraId="2686024F" w14:textId="77777777" w:rsidR="003324DE" w:rsidRDefault="003324DE">
      <w:pPr>
        <w:pStyle w:val="ConsPlusNormal"/>
        <w:ind w:firstLine="540"/>
        <w:jc w:val="both"/>
      </w:pPr>
      <w:bookmarkStart w:id="1129" w:name="P5520"/>
      <w:bookmarkEnd w:id="1129"/>
      <w:r>
        <w:t>1. Проверка таможенных, иных документов и (или) сведений - форма таможенного контроля, заключающаяся в проверке:</w:t>
      </w:r>
    </w:p>
    <w:p w14:paraId="7E1369B7" w14:textId="77777777" w:rsidR="003324DE" w:rsidRDefault="003324DE">
      <w:pPr>
        <w:pStyle w:val="ConsPlusNormal"/>
        <w:spacing w:before="220"/>
        <w:ind w:firstLine="540"/>
        <w:jc w:val="both"/>
      </w:pPr>
      <w:r>
        <w:t>1) таможенной декларации;</w:t>
      </w:r>
    </w:p>
    <w:p w14:paraId="49CB7A3B" w14:textId="77777777" w:rsidR="003324DE" w:rsidRDefault="003324DE">
      <w:pPr>
        <w:pStyle w:val="ConsPlusNormal"/>
        <w:spacing w:before="220"/>
        <w:ind w:firstLine="540"/>
        <w:jc w:val="both"/>
      </w:pPr>
      <w:r>
        <w:t>2) иных таможенных документов, за исключением документов, составляемых таможенными органами;</w:t>
      </w:r>
    </w:p>
    <w:p w14:paraId="1E1D00E1" w14:textId="77777777" w:rsidR="003324DE" w:rsidRDefault="003324DE">
      <w:pPr>
        <w:pStyle w:val="ConsPlusNormal"/>
        <w:spacing w:before="220"/>
        <w:ind w:firstLine="540"/>
        <w:jc w:val="both"/>
      </w:pPr>
      <w:r>
        <w:t>3) документов, подтверждающих сведения, заявленные в таможенной декларации;</w:t>
      </w:r>
    </w:p>
    <w:p w14:paraId="59B76A3D" w14:textId="77777777" w:rsidR="003324DE" w:rsidRDefault="003324DE">
      <w:pPr>
        <w:pStyle w:val="ConsPlusNormal"/>
        <w:spacing w:before="220"/>
        <w:ind w:firstLine="540"/>
        <w:jc w:val="both"/>
      </w:pPr>
      <w:r>
        <w:t>4) иных документов, представленных таможенному органу в соответствии с настоящим Кодексом;</w:t>
      </w:r>
    </w:p>
    <w:p w14:paraId="6C739055" w14:textId="77777777" w:rsidR="003324DE" w:rsidRDefault="003324DE">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14:paraId="2874F57B" w14:textId="77777777" w:rsidR="003324DE" w:rsidRDefault="003324DE">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14:paraId="29FA390A" w14:textId="77777777" w:rsidR="003324DE" w:rsidRDefault="003324DE">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14:paraId="7F6B07CD" w14:textId="77777777" w:rsidR="003324DE" w:rsidRDefault="003324DE">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14:paraId="48173524" w14:textId="77777777" w:rsidR="003324DE" w:rsidRDefault="003324DE">
      <w:pPr>
        <w:pStyle w:val="ConsPlusNormal"/>
        <w:spacing w:before="220"/>
        <w:ind w:firstLine="540"/>
        <w:jc w:val="both"/>
      </w:pPr>
      <w:r>
        <w:t xml:space="preserve">4. В случае если декларантом соблюдены условия, предусмотренные </w:t>
      </w:r>
      <w:hyperlink w:anchor="P2066">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14:paraId="3D5E6EAF" w14:textId="77777777" w:rsidR="003324DE" w:rsidRDefault="003324DE">
      <w:pPr>
        <w:pStyle w:val="ConsPlusNormal"/>
        <w:spacing w:before="220"/>
        <w:ind w:firstLine="540"/>
        <w:jc w:val="both"/>
      </w:pPr>
      <w:r>
        <w:t xml:space="preserve">5. </w:t>
      </w:r>
      <w:hyperlink r:id="rId544">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14:paraId="6AC909C9" w14:textId="77777777" w:rsidR="003324DE" w:rsidRDefault="003324DE">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20">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14:paraId="3D895889" w14:textId="77777777" w:rsidR="003324DE" w:rsidRDefault="003324DE">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14:paraId="591644A1" w14:textId="77777777" w:rsidR="003324DE" w:rsidRDefault="003324DE">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40">
        <w:r>
          <w:rPr>
            <w:color w:val="0000FF"/>
          </w:rPr>
          <w:t>статьей 325</w:t>
        </w:r>
      </w:hyperlink>
      <w:r>
        <w:t xml:space="preserve"> настоящего Кодекса.</w:t>
      </w:r>
    </w:p>
    <w:p w14:paraId="4653AB8E" w14:textId="77777777" w:rsidR="003324DE" w:rsidRDefault="003324DE">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73">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535">
        <w:r>
          <w:rPr>
            <w:color w:val="0000FF"/>
          </w:rPr>
          <w:t>пунктом 10</w:t>
        </w:r>
      </w:hyperlink>
      <w:r>
        <w:t xml:space="preserve"> настоящей статьи.</w:t>
      </w:r>
    </w:p>
    <w:p w14:paraId="12E942FA" w14:textId="77777777" w:rsidR="003324DE" w:rsidRDefault="003324DE">
      <w:pPr>
        <w:pStyle w:val="ConsPlusNormal"/>
        <w:spacing w:before="220"/>
        <w:ind w:firstLine="540"/>
        <w:jc w:val="both"/>
      </w:pPr>
      <w:bookmarkStart w:id="1130" w:name="P5535"/>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6">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14:paraId="19BB22E0" w14:textId="77777777" w:rsidR="003324DE" w:rsidRDefault="003324DE">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8">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14:paraId="3B35ABBD" w14:textId="77777777" w:rsidR="003324DE" w:rsidRDefault="003324DE">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4">
        <w:r>
          <w:rPr>
            <w:color w:val="0000FF"/>
          </w:rPr>
          <w:t>статьей 313</w:t>
        </w:r>
      </w:hyperlink>
      <w:r>
        <w:t xml:space="preserve"> настоящего Кодекса.</w:t>
      </w:r>
    </w:p>
    <w:p w14:paraId="150A4CA0" w14:textId="77777777" w:rsidR="003324DE" w:rsidRDefault="003324DE">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4">
        <w:r>
          <w:rPr>
            <w:color w:val="0000FF"/>
          </w:rPr>
          <w:t>статьей 314</w:t>
        </w:r>
      </w:hyperlink>
      <w:r>
        <w:t xml:space="preserve"> настоящего Кодекса.</w:t>
      </w:r>
    </w:p>
    <w:p w14:paraId="472A5D3B" w14:textId="77777777" w:rsidR="003324DE" w:rsidRDefault="003324DE">
      <w:pPr>
        <w:pStyle w:val="ConsPlusNormal"/>
        <w:jc w:val="both"/>
      </w:pPr>
    </w:p>
    <w:p w14:paraId="3F4788BC" w14:textId="77777777" w:rsidR="003324DE" w:rsidRDefault="003324DE">
      <w:pPr>
        <w:pStyle w:val="ConsPlusTitle"/>
        <w:ind w:firstLine="540"/>
        <w:jc w:val="both"/>
        <w:outlineLvl w:val="3"/>
      </w:pPr>
      <w:bookmarkStart w:id="1131" w:name="P5540"/>
      <w:bookmarkEnd w:id="1131"/>
      <w:r>
        <w:t>Статья 325. Проверка таможенных, иных документов и (или) сведений, начатая до выпуска товаров</w:t>
      </w:r>
    </w:p>
    <w:p w14:paraId="36556824" w14:textId="77777777" w:rsidR="003324DE" w:rsidRDefault="003324DE">
      <w:pPr>
        <w:pStyle w:val="ConsPlusNormal"/>
        <w:jc w:val="both"/>
      </w:pPr>
    </w:p>
    <w:p w14:paraId="058910BD" w14:textId="77777777" w:rsidR="003324DE" w:rsidRDefault="003324DE">
      <w:pPr>
        <w:pStyle w:val="ConsPlusNormal"/>
        <w:ind w:firstLine="540"/>
        <w:jc w:val="both"/>
      </w:pPr>
      <w:bookmarkStart w:id="1132" w:name="P5542"/>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14:paraId="7653C619" w14:textId="77777777" w:rsidR="003324DE" w:rsidRDefault="003324DE">
      <w:pPr>
        <w:pStyle w:val="ConsPlusNormal"/>
        <w:spacing w:before="220"/>
        <w:ind w:firstLine="540"/>
        <w:jc w:val="both"/>
      </w:pPr>
      <w:bookmarkStart w:id="1133" w:name="P5543"/>
      <w:bookmarkEnd w:id="1133"/>
      <w:r>
        <w:t xml:space="preserve">2. Запрошенные в соответствии с </w:t>
      </w:r>
      <w:hyperlink w:anchor="P5542">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8">
        <w:r>
          <w:rPr>
            <w:color w:val="0000FF"/>
          </w:rPr>
          <w:t>пункте 3 статьи 119</w:t>
        </w:r>
      </w:hyperlink>
      <w:r>
        <w:t xml:space="preserve"> настоящего Кодекса.</w:t>
      </w:r>
    </w:p>
    <w:p w14:paraId="06E3AA11" w14:textId="77777777" w:rsidR="003324DE" w:rsidRDefault="003324DE">
      <w:pPr>
        <w:pStyle w:val="ConsPlusNormal"/>
        <w:spacing w:before="220"/>
        <w:ind w:firstLine="540"/>
        <w:jc w:val="both"/>
      </w:pPr>
      <w:r>
        <w:t xml:space="preserve">3. В случае если запрошенные в соответствии с </w:t>
      </w:r>
      <w:hyperlink w:anchor="P5542">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14:paraId="670000C0" w14:textId="77777777" w:rsidR="003324DE" w:rsidRDefault="003324DE">
      <w:pPr>
        <w:pStyle w:val="ConsPlusNormal"/>
        <w:spacing w:before="220"/>
        <w:ind w:firstLine="540"/>
        <w:jc w:val="both"/>
      </w:pPr>
      <w:bookmarkStart w:id="1134" w:name="P5545"/>
      <w:bookmarkEnd w:id="1134"/>
      <w:r>
        <w:t xml:space="preserve">4. Таможенный орган вправе </w:t>
      </w:r>
      <w:hyperlink r:id="rId545">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14:paraId="0629B6E5" w14:textId="77777777" w:rsidR="003324DE" w:rsidRDefault="003324DE">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43">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14:paraId="095A2D50" w14:textId="77777777" w:rsidR="003324DE" w:rsidRDefault="003324DE">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14:paraId="6388F96D" w14:textId="77777777" w:rsidR="003324DE" w:rsidRDefault="003324DE">
      <w:pPr>
        <w:pStyle w:val="ConsPlusNormal"/>
        <w:spacing w:before="220"/>
        <w:ind w:firstLine="540"/>
        <w:jc w:val="both"/>
      </w:pPr>
      <w:r>
        <w:t xml:space="preserve">5. Запрос документов и (или) сведений у декларанта в соответствии с </w:t>
      </w:r>
      <w:hyperlink w:anchor="P5545">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14:paraId="18D5C09D" w14:textId="77777777" w:rsidR="003324DE" w:rsidRDefault="003324DE">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14:paraId="5B4AFDBB" w14:textId="77777777" w:rsidR="003324DE" w:rsidRDefault="003324DE">
      <w:pPr>
        <w:pStyle w:val="ConsPlusNormal"/>
        <w:spacing w:before="220"/>
        <w:ind w:firstLine="540"/>
        <w:jc w:val="both"/>
      </w:pPr>
      <w:r>
        <w:t xml:space="preserve">6. При запросе документов и (или) сведений в соответствии с </w:t>
      </w:r>
      <w:hyperlink w:anchor="P5545">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6">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14:paraId="66F4DFB3" w14:textId="77777777" w:rsidR="003324DE" w:rsidRDefault="003324DE">
      <w:pPr>
        <w:pStyle w:val="ConsPlusNormal"/>
        <w:spacing w:before="220"/>
        <w:ind w:firstLine="540"/>
        <w:jc w:val="both"/>
      </w:pPr>
      <w:hyperlink r:id="rId546">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47">
        <w:r>
          <w:rPr>
            <w:color w:val="0000FF"/>
          </w:rPr>
          <w:t>структура и формат</w:t>
        </w:r>
      </w:hyperlink>
      <w:r>
        <w:t xml:space="preserve"> такого расчета в виде электронного документа и </w:t>
      </w:r>
      <w:hyperlink r:id="rId548">
        <w:r>
          <w:rPr>
            <w:color w:val="0000FF"/>
          </w:rPr>
          <w:t>порядок</w:t>
        </w:r>
      </w:hyperlink>
      <w:r>
        <w:t xml:space="preserve"> их заполнения определяются Комиссией.</w:t>
      </w:r>
    </w:p>
    <w:p w14:paraId="5B36BE07" w14:textId="77777777" w:rsidR="003324DE" w:rsidRDefault="003324DE">
      <w:pPr>
        <w:pStyle w:val="ConsPlusNormal"/>
        <w:spacing w:before="220"/>
        <w:ind w:firstLine="540"/>
        <w:jc w:val="both"/>
      </w:pPr>
      <w:bookmarkStart w:id="1135" w:name="P5552"/>
      <w:bookmarkEnd w:id="1135"/>
      <w:r>
        <w:t xml:space="preserve">7. Запрошенные в соответствии с </w:t>
      </w:r>
      <w:hyperlink w:anchor="P5545">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14:paraId="5E24F0E0" w14:textId="77777777" w:rsidR="003324DE" w:rsidRDefault="003324DE">
      <w:pPr>
        <w:pStyle w:val="ConsPlusNormal"/>
        <w:spacing w:before="220"/>
        <w:ind w:firstLine="540"/>
        <w:jc w:val="both"/>
      </w:pPr>
      <w:r>
        <w:t xml:space="preserve">1) не позднее чем за 4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14:paraId="4A39B583" w14:textId="77777777" w:rsidR="003324DE" w:rsidRDefault="003324DE">
      <w:pPr>
        <w:pStyle w:val="ConsPlusNormal"/>
        <w:spacing w:before="220"/>
        <w:ind w:firstLine="540"/>
        <w:jc w:val="both"/>
      </w:pPr>
      <w:r>
        <w:t xml:space="preserve">2) не позднее чем за 2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14:paraId="22F55143" w14:textId="77777777" w:rsidR="003324DE" w:rsidRDefault="003324DE">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2">
        <w:r>
          <w:rPr>
            <w:color w:val="0000FF"/>
          </w:rPr>
          <w:t>пунктами 4</w:t>
        </w:r>
      </w:hyperlink>
      <w:r>
        <w:t xml:space="preserve"> - </w:t>
      </w:r>
      <w:hyperlink w:anchor="P2007">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14:paraId="383B35AE" w14:textId="77777777" w:rsidR="003324DE" w:rsidRDefault="003324DE">
      <w:pPr>
        <w:pStyle w:val="ConsPlusNormal"/>
        <w:spacing w:before="220"/>
        <w:ind w:firstLine="540"/>
        <w:jc w:val="both"/>
      </w:pPr>
      <w:r>
        <w:t xml:space="preserve">8. В случае если запрошенные в соответствии с </w:t>
      </w:r>
      <w:hyperlink w:anchor="P5545">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52">
        <w:r>
          <w:rPr>
            <w:color w:val="0000FF"/>
          </w:rPr>
          <w:t>пунктом 7</w:t>
        </w:r>
      </w:hyperlink>
      <w:r>
        <w:t xml:space="preserve"> настоящей статьи, и не соблюдено условие, предусмотренное </w:t>
      </w:r>
      <w:hyperlink w:anchor="P2066">
        <w:r>
          <w:rPr>
            <w:color w:val="0000FF"/>
          </w:rPr>
          <w:t>статьей 121</w:t>
        </w:r>
      </w:hyperlink>
      <w:r>
        <w:t xml:space="preserve"> настоящего Кодекса,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14:paraId="528732D8" w14:textId="77777777" w:rsidR="003324DE" w:rsidRDefault="003324DE">
      <w:pPr>
        <w:pStyle w:val="ConsPlusNormal"/>
        <w:spacing w:before="220"/>
        <w:ind w:firstLine="540"/>
        <w:jc w:val="both"/>
      </w:pPr>
      <w:r>
        <w:t xml:space="preserve">9. Документы и (или) сведения, запрошенные в соответствии с </w:t>
      </w:r>
      <w:hyperlink w:anchor="P5542">
        <w:r>
          <w:rPr>
            <w:color w:val="0000FF"/>
          </w:rPr>
          <w:t>пунктами 1</w:t>
        </w:r>
      </w:hyperlink>
      <w:r>
        <w:t xml:space="preserve"> и </w:t>
      </w:r>
      <w:hyperlink w:anchor="P5545">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14:paraId="27B6721F" w14:textId="77777777" w:rsidR="003324DE" w:rsidRDefault="003324DE">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14:paraId="1D44C716" w14:textId="77777777" w:rsidR="003324DE" w:rsidRDefault="003324DE">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5">
        <w:r>
          <w:rPr>
            <w:color w:val="0000FF"/>
          </w:rPr>
          <w:t>статьей 118</w:t>
        </w:r>
      </w:hyperlink>
      <w:r>
        <w:t xml:space="preserve"> настоящего Кодекса.</w:t>
      </w:r>
    </w:p>
    <w:p w14:paraId="729656D4" w14:textId="77777777" w:rsidR="003324DE" w:rsidRDefault="003324DE">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9">
        <w:r>
          <w:rPr>
            <w:color w:val="0000FF"/>
          </w:rPr>
          <w:t>статьей 112</w:t>
        </w:r>
      </w:hyperlink>
      <w:r>
        <w:t xml:space="preserve"> настоящего Кодекса.</w:t>
      </w:r>
    </w:p>
    <w:p w14:paraId="0C8DF9EE" w14:textId="77777777" w:rsidR="003324DE" w:rsidRDefault="003324DE">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2">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52">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w:t>
      </w:r>
    </w:p>
    <w:p w14:paraId="3DB9DD21" w14:textId="77777777" w:rsidR="003324DE" w:rsidRDefault="003324DE">
      <w:pPr>
        <w:pStyle w:val="ConsPlusNormal"/>
        <w:spacing w:before="220"/>
        <w:ind w:firstLine="540"/>
        <w:jc w:val="both"/>
      </w:pPr>
      <w:r>
        <w:t xml:space="preserve">13. При выпуске товаров в соответствии со </w:t>
      </w:r>
      <w:hyperlink w:anchor="P2066">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63">
        <w:r>
          <w:rPr>
            <w:color w:val="0000FF"/>
          </w:rPr>
          <w:t>пунктами 14</w:t>
        </w:r>
      </w:hyperlink>
      <w:r>
        <w:t xml:space="preserve"> - </w:t>
      </w:r>
      <w:hyperlink w:anchor="P5569">
        <w:r>
          <w:rPr>
            <w:color w:val="0000FF"/>
          </w:rPr>
          <w:t>18</w:t>
        </w:r>
      </w:hyperlink>
      <w:r>
        <w:t xml:space="preserve"> настоящей статьи.</w:t>
      </w:r>
    </w:p>
    <w:p w14:paraId="1E650146" w14:textId="77777777" w:rsidR="003324DE" w:rsidRDefault="003324DE">
      <w:pPr>
        <w:pStyle w:val="ConsPlusNormal"/>
        <w:spacing w:before="220"/>
        <w:ind w:firstLine="540"/>
        <w:jc w:val="both"/>
      </w:pPr>
      <w:bookmarkStart w:id="1136" w:name="P5563"/>
      <w:bookmarkEnd w:id="1136"/>
      <w:r>
        <w:t xml:space="preserve">14. Документы и (или) сведения, запрошенные таможенным органом и не представленные в срок, указанный в </w:t>
      </w:r>
      <w:hyperlink w:anchor="P5552">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7">
        <w:r>
          <w:rPr>
            <w:color w:val="0000FF"/>
          </w:rPr>
          <w:t>пунктом 2 статьи 314</w:t>
        </w:r>
      </w:hyperlink>
      <w:r>
        <w:t xml:space="preserve"> настоящего Кодекса.</w:t>
      </w:r>
    </w:p>
    <w:p w14:paraId="23EE9C72" w14:textId="77777777" w:rsidR="003324DE" w:rsidRDefault="003324DE">
      <w:pPr>
        <w:pStyle w:val="ConsPlusNormal"/>
        <w:spacing w:before="220"/>
        <w:ind w:firstLine="540"/>
        <w:jc w:val="both"/>
      </w:pPr>
      <w:bookmarkStart w:id="1137" w:name="P5564"/>
      <w:bookmarkEnd w:id="1137"/>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63">
        <w:r>
          <w:rPr>
            <w:color w:val="0000FF"/>
          </w:rPr>
          <w:t>абзацем первым настоящего пункта</w:t>
        </w:r>
      </w:hyperlink>
      <w:r>
        <w:t>, - со дня истечения такого срока.</w:t>
      </w:r>
    </w:p>
    <w:p w14:paraId="13F475DE" w14:textId="77777777" w:rsidR="003324DE" w:rsidRDefault="003324DE">
      <w:pPr>
        <w:pStyle w:val="ConsPlusNormal"/>
        <w:spacing w:before="220"/>
        <w:ind w:firstLine="540"/>
        <w:jc w:val="both"/>
      </w:pPr>
      <w:bookmarkStart w:id="1138" w:name="P5565"/>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4">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14:paraId="245A7ED2" w14:textId="77777777" w:rsidR="003324DE" w:rsidRDefault="003324DE">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14:paraId="3EC00878" w14:textId="77777777" w:rsidR="003324DE" w:rsidRDefault="003324DE">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4">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14:paraId="6811B6B0" w14:textId="77777777" w:rsidR="003324DE" w:rsidRDefault="003324DE">
      <w:pPr>
        <w:pStyle w:val="ConsPlusNormal"/>
        <w:spacing w:before="220"/>
        <w:ind w:firstLine="540"/>
        <w:jc w:val="both"/>
      </w:pPr>
      <w:bookmarkStart w:id="1139" w:name="P5568"/>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14:paraId="0A9A68A4" w14:textId="77777777" w:rsidR="003324DE" w:rsidRDefault="003324DE">
      <w:pPr>
        <w:pStyle w:val="ConsPlusNormal"/>
        <w:spacing w:before="220"/>
        <w:ind w:firstLine="540"/>
        <w:jc w:val="both"/>
      </w:pPr>
      <w:bookmarkStart w:id="1140" w:name="P5569"/>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5">
        <w:r>
          <w:rPr>
            <w:color w:val="0000FF"/>
          </w:rPr>
          <w:t>пунктами 4</w:t>
        </w:r>
      </w:hyperlink>
      <w:r>
        <w:t xml:space="preserve"> и </w:t>
      </w:r>
      <w:hyperlink w:anchor="P5565">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14:paraId="60AD01DD" w14:textId="77777777" w:rsidR="003324DE" w:rsidRDefault="003324DE">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6">
        <w:r>
          <w:rPr>
            <w:color w:val="0000FF"/>
          </w:rPr>
          <w:t>пунктом 1 статьи 121</w:t>
        </w:r>
      </w:hyperlink>
      <w:r>
        <w:t xml:space="preserve"> настоящего Кодекса.</w:t>
      </w:r>
    </w:p>
    <w:p w14:paraId="682D7484" w14:textId="77777777" w:rsidR="003324DE" w:rsidRDefault="003324DE">
      <w:pPr>
        <w:pStyle w:val="ConsPlusNormal"/>
        <w:spacing w:before="22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4">
        <w:r>
          <w:rPr>
            <w:color w:val="0000FF"/>
          </w:rPr>
          <w:t>пунктом 7 статьи 63</w:t>
        </w:r>
      </w:hyperlink>
      <w:r>
        <w:t xml:space="preserve">,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32DBE81C" w14:textId="77777777" w:rsidR="003324DE" w:rsidRDefault="003324DE">
      <w:pPr>
        <w:pStyle w:val="ConsPlusNormal"/>
        <w:jc w:val="both"/>
      </w:pPr>
    </w:p>
    <w:p w14:paraId="39645330" w14:textId="77777777" w:rsidR="003324DE" w:rsidRDefault="003324DE">
      <w:pPr>
        <w:pStyle w:val="ConsPlusTitle"/>
        <w:ind w:firstLine="540"/>
        <w:jc w:val="both"/>
        <w:outlineLvl w:val="3"/>
      </w:pPr>
      <w:bookmarkStart w:id="1141" w:name="P5573"/>
      <w:bookmarkEnd w:id="1141"/>
      <w:r>
        <w:t>Статья 326. Проверка таможенных, иных документов и (или) сведений, начатая после выпуска товаров, и в иных случаях</w:t>
      </w:r>
    </w:p>
    <w:p w14:paraId="58D82A2F" w14:textId="77777777" w:rsidR="003324DE" w:rsidRDefault="003324DE">
      <w:pPr>
        <w:pStyle w:val="ConsPlusNormal"/>
        <w:jc w:val="both"/>
      </w:pPr>
    </w:p>
    <w:p w14:paraId="77D72D6E" w14:textId="77777777" w:rsidR="003324DE" w:rsidRDefault="003324DE">
      <w:pPr>
        <w:pStyle w:val="ConsPlusNormal"/>
        <w:ind w:firstLine="540"/>
        <w:jc w:val="both"/>
      </w:pPr>
      <w:bookmarkStart w:id="1142" w:name="P5575"/>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74">
        <w:r>
          <w:rPr>
            <w:color w:val="0000FF"/>
          </w:rPr>
          <w:t>статьей 340</w:t>
        </w:r>
      </w:hyperlink>
      <w:r>
        <w:t xml:space="preserve"> настоящего Кодекса.</w:t>
      </w:r>
    </w:p>
    <w:p w14:paraId="14F6C56E" w14:textId="77777777" w:rsidR="003324DE" w:rsidRDefault="003324DE">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5">
        <w:r>
          <w:rPr>
            <w:color w:val="0000FF"/>
          </w:rPr>
          <w:t>пункте 1</w:t>
        </w:r>
      </w:hyperlink>
      <w:r>
        <w:t xml:space="preserve"> настоящей статьи, оформляются в соответствии с </w:t>
      </w:r>
      <w:hyperlink r:id="rId549">
        <w:r>
          <w:rPr>
            <w:color w:val="0000FF"/>
          </w:rPr>
          <w:t>законодательством</w:t>
        </w:r>
      </w:hyperlink>
      <w:r>
        <w:t xml:space="preserve"> государств-членов о таможенном регулировании.</w:t>
      </w:r>
    </w:p>
    <w:p w14:paraId="5A00D929" w14:textId="77777777" w:rsidR="003324DE" w:rsidRDefault="003324DE">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14:paraId="6D97EFAE" w14:textId="77777777" w:rsidR="003324DE" w:rsidRDefault="003324DE">
      <w:pPr>
        <w:pStyle w:val="ConsPlusNormal"/>
        <w:jc w:val="both"/>
      </w:pPr>
    </w:p>
    <w:p w14:paraId="78D2D4BA" w14:textId="77777777" w:rsidR="003324DE" w:rsidRDefault="003324DE">
      <w:pPr>
        <w:pStyle w:val="ConsPlusTitle"/>
        <w:ind w:firstLine="540"/>
        <w:jc w:val="both"/>
        <w:outlineLvl w:val="3"/>
      </w:pPr>
      <w:r>
        <w:t>Статья 327. Таможенный осмотр</w:t>
      </w:r>
    </w:p>
    <w:p w14:paraId="4B37E0C6" w14:textId="77777777" w:rsidR="003324DE" w:rsidRDefault="003324DE">
      <w:pPr>
        <w:pStyle w:val="ConsPlusNormal"/>
        <w:jc w:val="both"/>
      </w:pPr>
    </w:p>
    <w:p w14:paraId="39B6F9DA" w14:textId="77777777" w:rsidR="003324DE" w:rsidRDefault="003324DE">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14:paraId="3B9BE594" w14:textId="77777777" w:rsidR="003324DE" w:rsidRDefault="003324DE">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14:paraId="66C3403F" w14:textId="77777777" w:rsidR="003324DE" w:rsidRDefault="003324DE">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14:paraId="6B8496C9" w14:textId="77777777" w:rsidR="003324DE" w:rsidRDefault="003324DE">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14:paraId="58999E6B" w14:textId="77777777" w:rsidR="003324DE" w:rsidRDefault="003324DE">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14:paraId="185F6363" w14:textId="77777777" w:rsidR="003324DE" w:rsidRDefault="003324DE">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14:paraId="1E7491C0" w14:textId="77777777" w:rsidR="003324DE" w:rsidRDefault="003324DE">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14:paraId="790842D8" w14:textId="77777777" w:rsidR="003324DE" w:rsidRDefault="003324DE">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14:paraId="4CF95F57" w14:textId="77777777" w:rsidR="003324DE" w:rsidRDefault="003324DE">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14:paraId="15CB64A6" w14:textId="77777777" w:rsidR="003324DE" w:rsidRDefault="003324DE">
      <w:pPr>
        <w:pStyle w:val="ConsPlusNormal"/>
        <w:jc w:val="both"/>
      </w:pPr>
    </w:p>
    <w:p w14:paraId="36E0F831" w14:textId="77777777" w:rsidR="003324DE" w:rsidRDefault="003324DE">
      <w:pPr>
        <w:pStyle w:val="ConsPlusTitle"/>
        <w:ind w:firstLine="540"/>
        <w:jc w:val="both"/>
        <w:outlineLvl w:val="3"/>
      </w:pPr>
      <w:r>
        <w:t>Статья 328. Таможенный досмотр</w:t>
      </w:r>
    </w:p>
    <w:p w14:paraId="6F9E3901" w14:textId="77777777" w:rsidR="003324DE" w:rsidRDefault="003324DE">
      <w:pPr>
        <w:pStyle w:val="ConsPlusNormal"/>
        <w:jc w:val="both"/>
      </w:pPr>
    </w:p>
    <w:p w14:paraId="23FDC6F6" w14:textId="77777777" w:rsidR="003324DE" w:rsidRDefault="003324DE">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14:paraId="59C69EE9" w14:textId="77777777" w:rsidR="003324DE" w:rsidRDefault="003324DE">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14:paraId="33CB3ECA" w14:textId="77777777" w:rsidR="003324DE" w:rsidRDefault="003324DE">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14:paraId="1734A5AD" w14:textId="77777777" w:rsidR="003324DE" w:rsidRDefault="003324DE">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8">
        <w:r>
          <w:rPr>
            <w:color w:val="0000FF"/>
          </w:rPr>
          <w:t>пунктом 6</w:t>
        </w:r>
      </w:hyperlink>
      <w:r>
        <w:t xml:space="preserve"> настоящей статьи.</w:t>
      </w:r>
    </w:p>
    <w:p w14:paraId="59C48C9A" w14:textId="77777777" w:rsidR="003324DE" w:rsidRDefault="003324DE">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14:paraId="6452D6F8" w14:textId="77777777" w:rsidR="003324DE" w:rsidRDefault="003324DE">
      <w:pPr>
        <w:pStyle w:val="ConsPlusNormal"/>
        <w:spacing w:before="220"/>
        <w:ind w:firstLine="540"/>
        <w:jc w:val="both"/>
      </w:pPr>
      <w:bookmarkStart w:id="1143" w:name="P5598"/>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14:paraId="590DDEEE" w14:textId="77777777" w:rsidR="003324DE" w:rsidRDefault="003324DE">
      <w:pPr>
        <w:pStyle w:val="ConsPlusNormal"/>
        <w:spacing w:before="220"/>
        <w:ind w:firstLine="540"/>
        <w:jc w:val="both"/>
      </w:pPr>
      <w:bookmarkStart w:id="1144" w:name="P5599"/>
      <w:bookmarkEnd w:id="1144"/>
      <w:r>
        <w:t>1) неявка указанных лиц либо случаи, когда такие лица не установлены;</w:t>
      </w:r>
    </w:p>
    <w:p w14:paraId="042E2D73" w14:textId="77777777" w:rsidR="003324DE" w:rsidRDefault="003324DE">
      <w:pPr>
        <w:pStyle w:val="ConsPlusNormal"/>
        <w:spacing w:before="220"/>
        <w:ind w:firstLine="540"/>
        <w:jc w:val="both"/>
      </w:pPr>
      <w:bookmarkStart w:id="1145" w:name="P5600"/>
      <w:bookmarkEnd w:id="1145"/>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14:paraId="7A925836" w14:textId="77777777" w:rsidR="003324DE" w:rsidRDefault="003324DE">
      <w:pPr>
        <w:pStyle w:val="ConsPlusNormal"/>
        <w:spacing w:before="220"/>
        <w:ind w:firstLine="540"/>
        <w:jc w:val="both"/>
      </w:pPr>
      <w:bookmarkStart w:id="1146" w:name="P5601"/>
      <w:bookmarkEnd w:id="1146"/>
      <w:r>
        <w:t>3) пересылка товаров в международных почтовых отправлениях;</w:t>
      </w:r>
    </w:p>
    <w:p w14:paraId="5B4EFBBD" w14:textId="77777777" w:rsidR="003324DE" w:rsidRDefault="003324DE">
      <w:pPr>
        <w:pStyle w:val="ConsPlusNormal"/>
        <w:spacing w:before="220"/>
        <w:ind w:firstLine="540"/>
        <w:jc w:val="both"/>
      </w:pPr>
      <w:bookmarkStart w:id="1147" w:name="P5602"/>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14:paraId="001C5FB3" w14:textId="77777777" w:rsidR="003324DE" w:rsidRDefault="003324DE">
      <w:pPr>
        <w:pStyle w:val="ConsPlusNormal"/>
        <w:spacing w:before="220"/>
        <w:ind w:firstLine="540"/>
        <w:jc w:val="both"/>
      </w:pPr>
      <w:r>
        <w:t xml:space="preserve">7. Таможенный досмотр в случаях, указанных в </w:t>
      </w:r>
      <w:hyperlink w:anchor="P5599">
        <w:r>
          <w:rPr>
            <w:color w:val="0000FF"/>
          </w:rPr>
          <w:t>подпунктах 1</w:t>
        </w:r>
      </w:hyperlink>
      <w:r>
        <w:t xml:space="preserve">, </w:t>
      </w:r>
      <w:hyperlink w:anchor="P5600">
        <w:r>
          <w:rPr>
            <w:color w:val="0000FF"/>
          </w:rPr>
          <w:t>2</w:t>
        </w:r>
      </w:hyperlink>
      <w:r>
        <w:t xml:space="preserve"> и </w:t>
      </w:r>
      <w:hyperlink w:anchor="P5602">
        <w:r>
          <w:rPr>
            <w:color w:val="0000FF"/>
          </w:rPr>
          <w:t>4 пункта 6</w:t>
        </w:r>
      </w:hyperlink>
      <w:r>
        <w:t xml:space="preserve"> настоящей статьи, проводится в присутствии 2 понятых, а в случае, указанном в </w:t>
      </w:r>
      <w:hyperlink w:anchor="P5601">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14:paraId="5B9007EE" w14:textId="77777777" w:rsidR="003324DE" w:rsidRDefault="003324DE">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8">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14:paraId="3F8D0E41" w14:textId="77777777" w:rsidR="003324DE" w:rsidRDefault="003324DE">
      <w:pPr>
        <w:pStyle w:val="ConsPlusNormal"/>
        <w:spacing w:before="220"/>
        <w:ind w:firstLine="540"/>
        <w:jc w:val="both"/>
      </w:pPr>
      <w:r>
        <w:t>9. В акте таможенного досмотра указываются следующие сведения:</w:t>
      </w:r>
    </w:p>
    <w:p w14:paraId="21689ED8" w14:textId="77777777" w:rsidR="003324DE" w:rsidRDefault="003324DE">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14:paraId="45A28608" w14:textId="77777777" w:rsidR="003324DE" w:rsidRDefault="003324DE">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14:paraId="06FCB847" w14:textId="77777777" w:rsidR="003324DE" w:rsidRDefault="003324DE">
      <w:pPr>
        <w:pStyle w:val="ConsPlusNormal"/>
        <w:spacing w:before="220"/>
        <w:ind w:firstLine="540"/>
        <w:jc w:val="both"/>
      </w:pPr>
      <w:r>
        <w:t>3) результаты таможенного досмотра;</w:t>
      </w:r>
    </w:p>
    <w:p w14:paraId="28362754" w14:textId="77777777" w:rsidR="003324DE" w:rsidRDefault="003324DE">
      <w:pPr>
        <w:pStyle w:val="ConsPlusNormal"/>
        <w:spacing w:before="220"/>
        <w:ind w:firstLine="540"/>
        <w:jc w:val="both"/>
      </w:pPr>
      <w:r>
        <w:t>4) иные сведения, предусмотренные формой акта.</w:t>
      </w:r>
    </w:p>
    <w:p w14:paraId="408F8972" w14:textId="77777777" w:rsidR="003324DE" w:rsidRDefault="003324DE">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14:paraId="5D98C2A3" w14:textId="77777777" w:rsidR="003324DE" w:rsidRDefault="003324DE">
      <w:pPr>
        <w:pStyle w:val="ConsPlusNormal"/>
        <w:jc w:val="both"/>
      </w:pPr>
    </w:p>
    <w:p w14:paraId="486FDA74" w14:textId="77777777" w:rsidR="003324DE" w:rsidRDefault="003324DE">
      <w:pPr>
        <w:pStyle w:val="ConsPlusTitle"/>
        <w:ind w:firstLine="540"/>
        <w:jc w:val="both"/>
        <w:outlineLvl w:val="3"/>
      </w:pPr>
      <w:r>
        <w:t>Статья 329. Личный таможенный досмотр</w:t>
      </w:r>
    </w:p>
    <w:p w14:paraId="061C7BEC" w14:textId="77777777" w:rsidR="003324DE" w:rsidRDefault="003324DE">
      <w:pPr>
        <w:pStyle w:val="ConsPlusNormal"/>
        <w:jc w:val="both"/>
      </w:pPr>
    </w:p>
    <w:p w14:paraId="0DCAAFCE" w14:textId="77777777" w:rsidR="003324DE" w:rsidRDefault="003324DE">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14:paraId="33C7259D" w14:textId="77777777" w:rsidR="003324DE" w:rsidRDefault="003324DE">
      <w:pPr>
        <w:pStyle w:val="ConsPlusNormal"/>
        <w:spacing w:before="220"/>
        <w:ind w:firstLine="540"/>
        <w:jc w:val="both"/>
      </w:pPr>
      <w:bookmarkStart w:id="1148" w:name="P5615"/>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14:paraId="79FABF37" w14:textId="77777777" w:rsidR="003324DE" w:rsidRDefault="003324DE">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5">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14:paraId="23869040" w14:textId="77777777" w:rsidR="003324DE" w:rsidRDefault="003324DE">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14:paraId="7C58B70C" w14:textId="77777777" w:rsidR="003324DE" w:rsidRDefault="003324DE">
      <w:pPr>
        <w:pStyle w:val="ConsPlusNormal"/>
        <w:spacing w:before="220"/>
        <w:ind w:firstLine="540"/>
        <w:jc w:val="both"/>
      </w:pPr>
      <w:r>
        <w:t>Указанное решение оформляется в письменной форме.</w:t>
      </w:r>
    </w:p>
    <w:p w14:paraId="7273325B" w14:textId="77777777" w:rsidR="003324DE" w:rsidRDefault="003324DE">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14:paraId="485FB595" w14:textId="77777777" w:rsidR="003324DE" w:rsidRDefault="003324DE">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14:paraId="1AC5FDF5" w14:textId="77777777" w:rsidR="003324DE" w:rsidRDefault="003324DE">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14:paraId="38AC57E7" w14:textId="77777777" w:rsidR="003324DE" w:rsidRDefault="003324DE">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14:paraId="46B4FFBA" w14:textId="77777777" w:rsidR="003324DE" w:rsidRDefault="003324DE">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14:paraId="28C34F00" w14:textId="77777777" w:rsidR="003324DE" w:rsidRDefault="003324DE">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14:paraId="67BA70F7" w14:textId="77777777" w:rsidR="003324DE" w:rsidRDefault="003324DE">
      <w:pPr>
        <w:pStyle w:val="ConsPlusNormal"/>
        <w:spacing w:before="220"/>
        <w:ind w:firstLine="540"/>
        <w:jc w:val="both"/>
      </w:pPr>
      <w:r>
        <w:t>8. Физическое лицо, в отношении которого проводится личный таможенный досмотр, имеет право:</w:t>
      </w:r>
    </w:p>
    <w:p w14:paraId="768C95E2" w14:textId="77777777" w:rsidR="003324DE" w:rsidRDefault="003324DE">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14:paraId="0A5EFD5C" w14:textId="77777777" w:rsidR="003324DE" w:rsidRDefault="003324DE">
      <w:pPr>
        <w:pStyle w:val="ConsPlusNormal"/>
        <w:spacing w:before="220"/>
        <w:ind w:firstLine="540"/>
        <w:jc w:val="both"/>
      </w:pPr>
      <w:r>
        <w:t>2) ознакомиться со своими правами и обязанностями;</w:t>
      </w:r>
    </w:p>
    <w:p w14:paraId="792A6871" w14:textId="77777777" w:rsidR="003324DE" w:rsidRDefault="003324DE">
      <w:pPr>
        <w:pStyle w:val="ConsPlusNormal"/>
        <w:spacing w:before="220"/>
        <w:ind w:firstLine="540"/>
        <w:jc w:val="both"/>
      </w:pPr>
      <w:r>
        <w:t>3) давать объяснения и заявлять ходатайства;</w:t>
      </w:r>
    </w:p>
    <w:p w14:paraId="6AF5B5D4" w14:textId="77777777" w:rsidR="003324DE" w:rsidRDefault="003324DE">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14:paraId="6F4D6CBD" w14:textId="77777777" w:rsidR="003324DE" w:rsidRDefault="003324DE">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14:paraId="08519011" w14:textId="77777777" w:rsidR="003324DE" w:rsidRDefault="003324DE">
      <w:pPr>
        <w:pStyle w:val="ConsPlusNormal"/>
        <w:spacing w:before="220"/>
        <w:ind w:firstLine="540"/>
        <w:jc w:val="both"/>
      </w:pPr>
      <w:r>
        <w:t>6) пользоваться родным языком и услугами переводчика;</w:t>
      </w:r>
    </w:p>
    <w:p w14:paraId="3C1083F7" w14:textId="77777777" w:rsidR="003324DE" w:rsidRDefault="003324DE">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14:paraId="60A35F83" w14:textId="77777777" w:rsidR="003324DE" w:rsidRDefault="003324DE">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14:paraId="76941B0C" w14:textId="77777777" w:rsidR="003324DE" w:rsidRDefault="003324DE">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14:paraId="2ADEA23B" w14:textId="77777777" w:rsidR="003324DE" w:rsidRDefault="003324DE">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50">
        <w:r>
          <w:rPr>
            <w:color w:val="0000FF"/>
          </w:rPr>
          <w:t>форма</w:t>
        </w:r>
      </w:hyperlink>
      <w:r>
        <w:t xml:space="preserve"> которого определяется Комиссией.</w:t>
      </w:r>
    </w:p>
    <w:p w14:paraId="3A02897A" w14:textId="77777777" w:rsidR="003324DE" w:rsidRDefault="003324DE">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14:paraId="0E60D135" w14:textId="77777777" w:rsidR="003324DE" w:rsidRDefault="003324DE">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14:paraId="3346A776" w14:textId="77777777" w:rsidR="003324DE" w:rsidRDefault="003324DE">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14:paraId="38931F1A" w14:textId="77777777" w:rsidR="003324DE" w:rsidRDefault="003324DE">
      <w:pPr>
        <w:pStyle w:val="ConsPlusNormal"/>
        <w:jc w:val="both"/>
      </w:pPr>
    </w:p>
    <w:p w14:paraId="7F1CFBFD" w14:textId="77777777" w:rsidR="003324DE" w:rsidRDefault="003324DE">
      <w:pPr>
        <w:pStyle w:val="ConsPlusTitle"/>
        <w:ind w:firstLine="540"/>
        <w:jc w:val="both"/>
        <w:outlineLvl w:val="3"/>
      </w:pPr>
      <w:r>
        <w:t>Статья 330. Таможенный осмотр помещений и территорий</w:t>
      </w:r>
    </w:p>
    <w:p w14:paraId="15FC070F" w14:textId="77777777" w:rsidR="003324DE" w:rsidRDefault="003324DE">
      <w:pPr>
        <w:pStyle w:val="ConsPlusNormal"/>
        <w:jc w:val="both"/>
      </w:pPr>
    </w:p>
    <w:p w14:paraId="00A77E87" w14:textId="77777777" w:rsidR="003324DE" w:rsidRDefault="003324DE">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14:paraId="34ADBDBC" w14:textId="77777777" w:rsidR="003324DE" w:rsidRDefault="003324DE">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14:paraId="0854B416" w14:textId="77777777" w:rsidR="003324DE" w:rsidRDefault="003324DE">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702">
        <w:r>
          <w:rPr>
            <w:color w:val="0000FF"/>
          </w:rPr>
          <w:t>пунктом 4 статьи 411</w:t>
        </w:r>
      </w:hyperlink>
      <w:r>
        <w:t xml:space="preserve">, </w:t>
      </w:r>
      <w:hyperlink w:anchor="P6754">
        <w:r>
          <w:rPr>
            <w:color w:val="0000FF"/>
          </w:rPr>
          <w:t>пунктом 5 статьи 416</w:t>
        </w:r>
      </w:hyperlink>
      <w:r>
        <w:t xml:space="preserve">, </w:t>
      </w:r>
      <w:hyperlink w:anchor="P6802">
        <w:r>
          <w:rPr>
            <w:color w:val="0000FF"/>
          </w:rPr>
          <w:t>пунктом 4 статьи 421</w:t>
        </w:r>
      </w:hyperlink>
      <w:r>
        <w:t xml:space="preserve">, </w:t>
      </w:r>
      <w:hyperlink w:anchor="P6848">
        <w:r>
          <w:rPr>
            <w:color w:val="0000FF"/>
          </w:rPr>
          <w:t>пунктом 4 статьи 426</w:t>
        </w:r>
      </w:hyperlink>
      <w:r>
        <w:t xml:space="preserve"> и </w:t>
      </w:r>
      <w:hyperlink w:anchor="P6934">
        <w:r>
          <w:rPr>
            <w:color w:val="0000FF"/>
          </w:rPr>
          <w:t>подпунктом 4 пункта 3 статьи 433</w:t>
        </w:r>
      </w:hyperlink>
      <w:r>
        <w:t xml:space="preserve"> настоящего Кодекса.</w:t>
      </w:r>
    </w:p>
    <w:p w14:paraId="348D665B" w14:textId="77777777" w:rsidR="003324DE" w:rsidRDefault="003324DE">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14:paraId="2F9C6F4A" w14:textId="77777777" w:rsidR="003324DE" w:rsidRDefault="003324DE">
      <w:pPr>
        <w:pStyle w:val="ConsPlusNormal"/>
        <w:spacing w:before="220"/>
        <w:ind w:firstLine="540"/>
        <w:jc w:val="both"/>
      </w:pPr>
      <w:bookmarkStart w:id="1149" w:name="P5646"/>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14:paraId="1F662AE3" w14:textId="77777777" w:rsidR="003324DE" w:rsidRDefault="003324DE">
      <w:pPr>
        <w:pStyle w:val="ConsPlusNormal"/>
        <w:spacing w:before="220"/>
        <w:ind w:firstLine="540"/>
        <w:jc w:val="both"/>
      </w:pPr>
      <w:hyperlink r:id="rId551">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14:paraId="2D87FCC0" w14:textId="77777777" w:rsidR="003324DE" w:rsidRDefault="003324DE">
      <w:pPr>
        <w:pStyle w:val="ConsPlusNormal"/>
        <w:spacing w:before="220"/>
        <w:ind w:firstLine="540"/>
        <w:jc w:val="both"/>
      </w:pPr>
      <w:r>
        <w:t xml:space="preserve">Предъявление документов, указанных в </w:t>
      </w:r>
      <w:hyperlink w:anchor="P5646">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14:paraId="54F82F5F" w14:textId="77777777" w:rsidR="003324DE" w:rsidRDefault="003324DE">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14:paraId="503E3AFF" w14:textId="77777777" w:rsidR="003324DE" w:rsidRDefault="003324DE">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14:paraId="7E6A24F2" w14:textId="77777777" w:rsidR="003324DE" w:rsidRDefault="003324DE">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14:paraId="49184FB9" w14:textId="77777777" w:rsidR="003324DE" w:rsidRDefault="003324DE">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52">
        <w:r>
          <w:rPr>
            <w:color w:val="0000FF"/>
          </w:rPr>
          <w:t>форма</w:t>
        </w:r>
      </w:hyperlink>
      <w:r>
        <w:t xml:space="preserve"> которого определяется Комиссией.</w:t>
      </w:r>
    </w:p>
    <w:p w14:paraId="44B75721" w14:textId="77777777" w:rsidR="003324DE" w:rsidRDefault="003324DE">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14:paraId="48966E8B" w14:textId="77777777" w:rsidR="003324DE" w:rsidRDefault="003324DE">
      <w:pPr>
        <w:pStyle w:val="ConsPlusNormal"/>
        <w:jc w:val="both"/>
      </w:pPr>
    </w:p>
    <w:p w14:paraId="4E1BB75E" w14:textId="77777777" w:rsidR="003324DE" w:rsidRDefault="003324DE">
      <w:pPr>
        <w:pStyle w:val="ConsPlusTitle"/>
        <w:ind w:firstLine="540"/>
        <w:jc w:val="both"/>
        <w:outlineLvl w:val="3"/>
      </w:pPr>
      <w:bookmarkStart w:id="1150" w:name="P5655"/>
      <w:bookmarkEnd w:id="1150"/>
      <w:r>
        <w:t>Статья 331. Таможенная проверка</w:t>
      </w:r>
    </w:p>
    <w:p w14:paraId="18566811" w14:textId="77777777" w:rsidR="003324DE" w:rsidRDefault="003324DE">
      <w:pPr>
        <w:pStyle w:val="ConsPlusNormal"/>
        <w:jc w:val="both"/>
      </w:pPr>
    </w:p>
    <w:p w14:paraId="45E322A0" w14:textId="77777777" w:rsidR="003324DE" w:rsidRDefault="003324DE">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14:paraId="35B434C9" w14:textId="77777777" w:rsidR="003324DE" w:rsidRDefault="003324DE">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14:paraId="5D59C2A2" w14:textId="77777777" w:rsidR="003324DE" w:rsidRDefault="003324DE">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71">
        <w:r>
          <w:rPr>
            <w:color w:val="0000FF"/>
          </w:rPr>
          <w:t>пунктом 8 статьи 310</w:t>
        </w:r>
      </w:hyperlink>
      <w:r>
        <w:t xml:space="preserve"> настоящего Кодекса, а также в случаях, предусмотренных </w:t>
      </w:r>
      <w:hyperlink w:anchor="P6550">
        <w:r>
          <w:rPr>
            <w:color w:val="0000FF"/>
          </w:rPr>
          <w:t>пунктом 5 статьи 397</w:t>
        </w:r>
      </w:hyperlink>
      <w:r>
        <w:t xml:space="preserve"> и </w:t>
      </w:r>
      <w:hyperlink w:anchor="P6891">
        <w:r>
          <w:rPr>
            <w:color w:val="0000FF"/>
          </w:rPr>
          <w:t>пунктом 6 статьи 430</w:t>
        </w:r>
      </w:hyperlink>
      <w:r>
        <w:t xml:space="preserve"> настоящего Кодекса.</w:t>
      </w:r>
    </w:p>
    <w:p w14:paraId="578CA2DB" w14:textId="77777777" w:rsidR="003324DE" w:rsidRDefault="003324DE">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14:paraId="49509BE0" w14:textId="77777777" w:rsidR="003324DE" w:rsidRDefault="003324DE">
      <w:pPr>
        <w:pStyle w:val="ConsPlusNormal"/>
        <w:spacing w:before="220"/>
        <w:ind w:firstLine="540"/>
        <w:jc w:val="both"/>
      </w:pPr>
      <w:r>
        <w:t>5. Под проверяемыми лицами понимаются следующие лица:</w:t>
      </w:r>
    </w:p>
    <w:p w14:paraId="3478C4EE" w14:textId="77777777" w:rsidR="003324DE" w:rsidRDefault="003324DE">
      <w:pPr>
        <w:pStyle w:val="ConsPlusNormal"/>
        <w:spacing w:before="220"/>
        <w:ind w:firstLine="540"/>
        <w:jc w:val="both"/>
      </w:pPr>
      <w:r>
        <w:t>1) декларант;</w:t>
      </w:r>
    </w:p>
    <w:p w14:paraId="1827AF29" w14:textId="77777777" w:rsidR="003324DE" w:rsidRDefault="003324DE">
      <w:pPr>
        <w:pStyle w:val="ConsPlusNormal"/>
        <w:spacing w:before="220"/>
        <w:ind w:firstLine="540"/>
        <w:jc w:val="both"/>
      </w:pPr>
      <w:r>
        <w:t>2) перевозчик;</w:t>
      </w:r>
    </w:p>
    <w:p w14:paraId="4577836C" w14:textId="77777777" w:rsidR="003324DE" w:rsidRDefault="003324DE">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14:paraId="14F9A3AC" w14:textId="77777777" w:rsidR="003324DE" w:rsidRDefault="003324DE">
      <w:pPr>
        <w:pStyle w:val="ConsPlusNormal"/>
        <w:spacing w:before="220"/>
        <w:ind w:firstLine="540"/>
        <w:jc w:val="both"/>
      </w:pPr>
      <w:r>
        <w:t>4) лицо, осуществляющее деятельность в сфере таможенного дела;</w:t>
      </w:r>
    </w:p>
    <w:p w14:paraId="4808C45E" w14:textId="77777777" w:rsidR="003324DE" w:rsidRDefault="003324DE">
      <w:pPr>
        <w:pStyle w:val="ConsPlusNormal"/>
        <w:spacing w:before="220"/>
        <w:ind w:firstLine="540"/>
        <w:jc w:val="both"/>
      </w:pPr>
      <w:r>
        <w:t>5) лицо, обладающее полномочиями в отношении товаров после их выпуска;</w:t>
      </w:r>
    </w:p>
    <w:p w14:paraId="13621D8C" w14:textId="77777777" w:rsidR="003324DE" w:rsidRDefault="003324DE">
      <w:pPr>
        <w:pStyle w:val="ConsPlusNormal"/>
        <w:spacing w:before="220"/>
        <w:ind w:firstLine="540"/>
        <w:jc w:val="both"/>
      </w:pPr>
      <w:r>
        <w:t>6) уполномоченный экономический оператор;</w:t>
      </w:r>
    </w:p>
    <w:p w14:paraId="36143DB4" w14:textId="77777777" w:rsidR="003324DE" w:rsidRDefault="003324DE">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14:paraId="419004EC" w14:textId="77777777" w:rsidR="003324DE" w:rsidRDefault="003324DE">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14:paraId="4D19A61A" w14:textId="77777777" w:rsidR="003324DE" w:rsidRDefault="003324DE">
      <w:pPr>
        <w:pStyle w:val="ConsPlusNormal"/>
        <w:spacing w:before="220"/>
        <w:ind w:firstLine="540"/>
        <w:jc w:val="both"/>
      </w:pPr>
      <w:bookmarkStart w:id="1151" w:name="P5670"/>
      <w:bookmarkEnd w:id="1151"/>
      <w:r>
        <w:t>6. При проведении таможенной проверки таможенными органами могут проверяться:</w:t>
      </w:r>
    </w:p>
    <w:p w14:paraId="6C062183" w14:textId="77777777" w:rsidR="003324DE" w:rsidRDefault="003324DE">
      <w:pPr>
        <w:pStyle w:val="ConsPlusNormal"/>
        <w:spacing w:before="220"/>
        <w:ind w:firstLine="540"/>
        <w:jc w:val="both"/>
      </w:pPr>
      <w:r>
        <w:t>1) факт помещения товаров под таможенную процедуру;</w:t>
      </w:r>
    </w:p>
    <w:p w14:paraId="42409846" w14:textId="77777777" w:rsidR="003324DE" w:rsidRDefault="003324DE">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14:paraId="431E8EAB" w14:textId="77777777" w:rsidR="003324DE" w:rsidRDefault="003324DE">
      <w:pPr>
        <w:pStyle w:val="ConsPlusNormal"/>
        <w:spacing w:before="220"/>
        <w:ind w:firstLine="540"/>
        <w:jc w:val="both"/>
      </w:pPr>
      <w:r>
        <w:t>3) соблюдение ограничений по пользованию и (или) распоряжению условно выпущенными товарами;</w:t>
      </w:r>
    </w:p>
    <w:p w14:paraId="06541CC7" w14:textId="77777777" w:rsidR="003324DE" w:rsidRDefault="003324DE">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14:paraId="63E0ABEC" w14:textId="77777777" w:rsidR="003324DE" w:rsidRDefault="003324DE">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14:paraId="3D306E53" w14:textId="77777777" w:rsidR="003324DE" w:rsidRDefault="003324DE">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14:paraId="06054E15" w14:textId="77777777" w:rsidR="003324DE" w:rsidRDefault="003324DE">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14:paraId="14912CA3" w14:textId="77777777" w:rsidR="003324DE" w:rsidRDefault="003324DE">
      <w:pPr>
        <w:pStyle w:val="ConsPlusNormal"/>
        <w:spacing w:before="220"/>
        <w:ind w:firstLine="540"/>
        <w:jc w:val="both"/>
      </w:pPr>
      <w:r>
        <w:t>7. Таможенная проверка может быть камеральной или выездной.</w:t>
      </w:r>
    </w:p>
    <w:p w14:paraId="206A14C0" w14:textId="77777777" w:rsidR="003324DE" w:rsidRDefault="003324DE">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14:paraId="20AAD1AF" w14:textId="77777777" w:rsidR="003324DE" w:rsidRDefault="003324DE">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14:paraId="543AE86F" w14:textId="77777777" w:rsidR="003324DE" w:rsidRDefault="003324DE">
      <w:pPr>
        <w:pStyle w:val="ConsPlusNormal"/>
        <w:spacing w:before="220"/>
        <w:ind w:firstLine="540"/>
        <w:jc w:val="both"/>
      </w:pPr>
      <w:r>
        <w:t xml:space="preserve">10. </w:t>
      </w:r>
      <w:hyperlink r:id="rId553">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14:paraId="72F3DD90" w14:textId="77777777" w:rsidR="003324DE" w:rsidRDefault="003324DE">
      <w:pPr>
        <w:pStyle w:val="ConsPlusNormal"/>
        <w:jc w:val="both"/>
      </w:pPr>
    </w:p>
    <w:p w14:paraId="1087C517" w14:textId="77777777" w:rsidR="003324DE" w:rsidRDefault="003324DE">
      <w:pPr>
        <w:pStyle w:val="ConsPlusTitle"/>
        <w:ind w:firstLine="540"/>
        <w:jc w:val="both"/>
        <w:outlineLvl w:val="3"/>
      </w:pPr>
      <w:r>
        <w:t>Статья 332. Камеральная таможенная проверка</w:t>
      </w:r>
    </w:p>
    <w:p w14:paraId="43A0CCDC" w14:textId="77777777" w:rsidR="003324DE" w:rsidRDefault="003324DE">
      <w:pPr>
        <w:pStyle w:val="ConsPlusNormal"/>
        <w:jc w:val="both"/>
      </w:pPr>
    </w:p>
    <w:p w14:paraId="0ADFF508" w14:textId="77777777" w:rsidR="003324DE" w:rsidRDefault="003324DE">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54">
        <w:r>
          <w:rPr>
            <w:color w:val="0000FF"/>
          </w:rPr>
          <w:t>документов</w:t>
        </w:r>
      </w:hyperlink>
      <w:r>
        <w:t xml:space="preserve"> и сведений, имеющихся у таможенных органов и касающихся проверяемого лица.</w:t>
      </w:r>
    </w:p>
    <w:p w14:paraId="4CC7F6F7" w14:textId="77777777" w:rsidR="003324DE" w:rsidRDefault="003324DE">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14:paraId="2E5A5160" w14:textId="77777777" w:rsidR="003324DE" w:rsidRDefault="003324DE">
      <w:pPr>
        <w:pStyle w:val="ConsPlusNormal"/>
        <w:spacing w:before="220"/>
        <w:ind w:firstLine="540"/>
        <w:jc w:val="both"/>
      </w:pPr>
      <w:r>
        <w:t>3. Камеральные таможенные проверки проводятся без ограничений периодичности их проведения.</w:t>
      </w:r>
    </w:p>
    <w:p w14:paraId="59F09C13" w14:textId="77777777" w:rsidR="003324DE" w:rsidRDefault="003324DE">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14:paraId="7EA07AB0" w14:textId="77777777" w:rsidR="003324DE" w:rsidRDefault="003324DE">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14:paraId="6D8FA074" w14:textId="77777777" w:rsidR="003324DE" w:rsidRDefault="003324DE">
      <w:pPr>
        <w:pStyle w:val="ConsPlusNormal"/>
        <w:jc w:val="both"/>
      </w:pPr>
    </w:p>
    <w:p w14:paraId="3A0B7F59" w14:textId="77777777" w:rsidR="003324DE" w:rsidRDefault="003324DE">
      <w:pPr>
        <w:pStyle w:val="ConsPlusTitle"/>
        <w:ind w:firstLine="540"/>
        <w:jc w:val="both"/>
        <w:outlineLvl w:val="3"/>
      </w:pPr>
      <w:r>
        <w:t>Статья 333. Выездная таможенная проверка</w:t>
      </w:r>
    </w:p>
    <w:p w14:paraId="662140E3" w14:textId="77777777" w:rsidR="003324DE" w:rsidRDefault="003324DE">
      <w:pPr>
        <w:pStyle w:val="ConsPlusNormal"/>
        <w:jc w:val="both"/>
      </w:pPr>
    </w:p>
    <w:p w14:paraId="24C33037" w14:textId="77777777" w:rsidR="003324DE" w:rsidRDefault="003324DE">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14:paraId="6F1D6919" w14:textId="77777777" w:rsidR="003324DE" w:rsidRDefault="003324DE">
      <w:pPr>
        <w:pStyle w:val="ConsPlusNormal"/>
        <w:spacing w:before="220"/>
        <w:ind w:firstLine="540"/>
        <w:jc w:val="both"/>
      </w:pPr>
      <w:r>
        <w:t>2. Выездные таможенные проверки подразделяются на следующие виды:</w:t>
      </w:r>
    </w:p>
    <w:p w14:paraId="5655C9FC" w14:textId="77777777" w:rsidR="003324DE" w:rsidRDefault="003324DE">
      <w:pPr>
        <w:pStyle w:val="ConsPlusNormal"/>
        <w:spacing w:before="220"/>
        <w:ind w:firstLine="540"/>
        <w:jc w:val="both"/>
      </w:pPr>
      <w:r>
        <w:t>1) плановая выездная таможенная проверка;</w:t>
      </w:r>
    </w:p>
    <w:p w14:paraId="3432A396" w14:textId="77777777" w:rsidR="003324DE" w:rsidRDefault="003324DE">
      <w:pPr>
        <w:pStyle w:val="ConsPlusNormal"/>
        <w:spacing w:before="220"/>
        <w:ind w:firstLine="540"/>
        <w:jc w:val="both"/>
      </w:pPr>
      <w:r>
        <w:t>2) внеплановая выездная таможенная проверка;</w:t>
      </w:r>
    </w:p>
    <w:p w14:paraId="15BA7F92" w14:textId="77777777" w:rsidR="003324DE" w:rsidRDefault="003324DE">
      <w:pPr>
        <w:pStyle w:val="ConsPlusNormal"/>
        <w:spacing w:before="220"/>
        <w:ind w:firstLine="540"/>
        <w:jc w:val="both"/>
      </w:pPr>
      <w:r>
        <w:t>3) встречная внеплановая выездная таможенная проверка.</w:t>
      </w:r>
    </w:p>
    <w:p w14:paraId="2EBCC1DB" w14:textId="77777777" w:rsidR="003324DE" w:rsidRDefault="003324DE">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14:paraId="1A65C2C8" w14:textId="77777777" w:rsidR="003324DE" w:rsidRDefault="003324DE">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14:paraId="4CEE2C6D" w14:textId="77777777" w:rsidR="003324DE" w:rsidRDefault="003324DE">
      <w:pPr>
        <w:pStyle w:val="ConsPlusNormal"/>
        <w:spacing w:before="22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555">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14:paraId="682B2D28" w14:textId="77777777" w:rsidR="003324DE" w:rsidRDefault="003324DE">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14:paraId="5B705662" w14:textId="77777777" w:rsidR="003324DE" w:rsidRDefault="003324DE">
      <w:pPr>
        <w:pStyle w:val="ConsPlusNormal"/>
        <w:spacing w:before="220"/>
        <w:ind w:firstLine="540"/>
        <w:jc w:val="both"/>
      </w:pPr>
      <w:r>
        <w:t>1) дата и регистрационный номер этого решения (предписания);</w:t>
      </w:r>
    </w:p>
    <w:p w14:paraId="7FAEDB4B" w14:textId="77777777" w:rsidR="003324DE" w:rsidRDefault="003324DE">
      <w:pPr>
        <w:pStyle w:val="ConsPlusNormal"/>
        <w:spacing w:before="220"/>
        <w:ind w:firstLine="540"/>
        <w:jc w:val="both"/>
      </w:pPr>
      <w:r>
        <w:t>2) вид выездной таможенной проверки;</w:t>
      </w:r>
    </w:p>
    <w:p w14:paraId="721FC973" w14:textId="77777777" w:rsidR="003324DE" w:rsidRDefault="003324DE">
      <w:pPr>
        <w:pStyle w:val="ConsPlusNormal"/>
        <w:spacing w:before="220"/>
        <w:ind w:firstLine="540"/>
        <w:jc w:val="both"/>
      </w:pPr>
      <w:r>
        <w:t>3) наименование таможенного органа, проводящего выездную таможенную проверку;</w:t>
      </w:r>
    </w:p>
    <w:p w14:paraId="48802EB2" w14:textId="77777777" w:rsidR="003324DE" w:rsidRDefault="003324DE">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729">
        <w:r>
          <w:rPr>
            <w:color w:val="0000FF"/>
          </w:rPr>
          <w:t>пунктом 16</w:t>
        </w:r>
      </w:hyperlink>
      <w:r>
        <w:t xml:space="preserve"> настоящей статьи;</w:t>
      </w:r>
    </w:p>
    <w:p w14:paraId="788C4E7C" w14:textId="77777777" w:rsidR="003324DE" w:rsidRDefault="003324DE">
      <w:pPr>
        <w:pStyle w:val="ConsPlusNormal"/>
        <w:spacing w:before="220"/>
        <w:ind w:firstLine="540"/>
        <w:jc w:val="both"/>
      </w:pPr>
      <w:bookmarkStart w:id="1152" w:name="P5706"/>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14:paraId="39ABD37F" w14:textId="77777777" w:rsidR="003324DE" w:rsidRDefault="003324DE">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14:paraId="0FDD9112" w14:textId="77777777" w:rsidR="003324DE" w:rsidRDefault="003324DE">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14:paraId="42132286" w14:textId="77777777" w:rsidR="003324DE" w:rsidRDefault="003324DE">
      <w:pPr>
        <w:pStyle w:val="ConsPlusNormal"/>
        <w:spacing w:before="220"/>
        <w:ind w:firstLine="540"/>
        <w:jc w:val="both"/>
      </w:pPr>
      <w:r>
        <w:t xml:space="preserve">8) предмет выездной таможенной проверки в соответствии с </w:t>
      </w:r>
      <w:hyperlink w:anchor="P5670">
        <w:r>
          <w:rPr>
            <w:color w:val="0000FF"/>
          </w:rPr>
          <w:t>пунктом 6 статьи 331</w:t>
        </w:r>
      </w:hyperlink>
      <w:r>
        <w:t xml:space="preserve"> настоящего Кодекса;</w:t>
      </w:r>
    </w:p>
    <w:p w14:paraId="7320575A" w14:textId="77777777" w:rsidR="003324DE" w:rsidRDefault="003324DE">
      <w:pPr>
        <w:pStyle w:val="ConsPlusNormal"/>
        <w:spacing w:before="220"/>
        <w:ind w:firstLine="540"/>
        <w:jc w:val="both"/>
      </w:pPr>
      <w:bookmarkStart w:id="1153" w:name="P5710"/>
      <w:bookmarkEnd w:id="1153"/>
      <w:r>
        <w:t>9) иные сведения, предусмотренные законодательством государств-членов о таможенном регулировании.</w:t>
      </w:r>
    </w:p>
    <w:p w14:paraId="3AC40E62" w14:textId="77777777" w:rsidR="003324DE" w:rsidRDefault="003324DE">
      <w:pPr>
        <w:pStyle w:val="ConsPlusNormal"/>
        <w:spacing w:before="220"/>
        <w:ind w:firstLine="540"/>
        <w:jc w:val="both"/>
      </w:pPr>
      <w:r>
        <w:t xml:space="preserve">7. </w:t>
      </w:r>
      <w:hyperlink r:id="rId556">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14:paraId="0E6894A7" w14:textId="77777777" w:rsidR="003324DE" w:rsidRDefault="003324DE">
      <w:pPr>
        <w:pStyle w:val="ConsPlusNormal"/>
        <w:spacing w:before="220"/>
        <w:ind w:firstLine="540"/>
        <w:jc w:val="both"/>
      </w:pPr>
      <w:r>
        <w:t xml:space="preserve">8. При необходимости изменения (дополнения) сведений, указанных в </w:t>
      </w:r>
      <w:hyperlink w:anchor="P5706">
        <w:r>
          <w:rPr>
            <w:color w:val="0000FF"/>
          </w:rPr>
          <w:t>подпунктах 5</w:t>
        </w:r>
      </w:hyperlink>
      <w:r>
        <w:t xml:space="preserve"> - </w:t>
      </w:r>
      <w:hyperlink w:anchor="P5710">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14:paraId="5D1B9658" w14:textId="77777777" w:rsidR="003324DE" w:rsidRDefault="003324DE">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14:paraId="06639958" w14:textId="77777777" w:rsidR="003324DE" w:rsidRDefault="003324DE">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14:paraId="35FE839C" w14:textId="77777777" w:rsidR="003324DE" w:rsidRDefault="003324DE">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14:paraId="000BCBD2" w14:textId="77777777" w:rsidR="003324DE" w:rsidRDefault="003324DE">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14:paraId="5F96EA17" w14:textId="77777777" w:rsidR="003324DE" w:rsidRDefault="003324DE">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14:paraId="3B9F540A" w14:textId="77777777" w:rsidR="003324DE" w:rsidRDefault="003324DE">
      <w:pPr>
        <w:pStyle w:val="ConsPlusNormal"/>
        <w:spacing w:before="220"/>
        <w:ind w:firstLine="540"/>
        <w:jc w:val="both"/>
      </w:pPr>
      <w:r>
        <w:t>1) результаты проведения таможенного контроля до и после выпуска товаров;</w:t>
      </w:r>
    </w:p>
    <w:p w14:paraId="6A67E962" w14:textId="77777777" w:rsidR="003324DE" w:rsidRDefault="003324DE">
      <w:pPr>
        <w:pStyle w:val="ConsPlusNormal"/>
        <w:spacing w:before="220"/>
        <w:ind w:firstLine="540"/>
        <w:jc w:val="both"/>
      </w:pPr>
      <w:r>
        <w:t>2) информационные ресурсы таможенных органов;</w:t>
      </w:r>
    </w:p>
    <w:p w14:paraId="2F714811" w14:textId="77777777" w:rsidR="003324DE" w:rsidRDefault="003324DE">
      <w:pPr>
        <w:pStyle w:val="ConsPlusNormal"/>
        <w:spacing w:before="220"/>
        <w:ind w:firstLine="540"/>
        <w:jc w:val="both"/>
      </w:pPr>
      <w:r>
        <w:t>3) результаты предыдущих таможенных проверок;</w:t>
      </w:r>
    </w:p>
    <w:p w14:paraId="27E68A7F" w14:textId="77777777" w:rsidR="003324DE" w:rsidRDefault="003324DE">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14:paraId="525BE734" w14:textId="77777777" w:rsidR="003324DE" w:rsidRDefault="003324DE">
      <w:pPr>
        <w:pStyle w:val="ConsPlusNormal"/>
        <w:spacing w:before="220"/>
        <w:ind w:firstLine="540"/>
        <w:jc w:val="both"/>
      </w:pPr>
      <w:r>
        <w:t>5) таможенные и (или) иные государственные органы государств-членов;</w:t>
      </w:r>
    </w:p>
    <w:p w14:paraId="2AC19128" w14:textId="77777777" w:rsidR="003324DE" w:rsidRDefault="003324DE">
      <w:pPr>
        <w:pStyle w:val="ConsPlusNormal"/>
        <w:spacing w:before="220"/>
        <w:ind w:firstLine="540"/>
        <w:jc w:val="both"/>
      </w:pPr>
      <w:r>
        <w:t>6) средства массовой информации;</w:t>
      </w:r>
    </w:p>
    <w:p w14:paraId="5EEA6826" w14:textId="77777777" w:rsidR="003324DE" w:rsidRDefault="003324DE">
      <w:pPr>
        <w:pStyle w:val="ConsPlusNormal"/>
        <w:spacing w:before="220"/>
        <w:ind w:firstLine="540"/>
        <w:jc w:val="both"/>
      </w:pPr>
      <w:r>
        <w:t>7) иные источники информации.</w:t>
      </w:r>
    </w:p>
    <w:p w14:paraId="61AA519E" w14:textId="77777777" w:rsidR="003324DE" w:rsidRDefault="003324DE">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14:paraId="5E0A161B" w14:textId="77777777" w:rsidR="003324DE" w:rsidRDefault="003324DE">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14:paraId="43FEDF60" w14:textId="77777777" w:rsidR="003324DE" w:rsidRDefault="003324DE">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14:paraId="23CC505A" w14:textId="77777777" w:rsidR="003324DE" w:rsidRDefault="003324DE">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14:paraId="70334470" w14:textId="77777777" w:rsidR="003324DE" w:rsidRDefault="003324DE">
      <w:pPr>
        <w:pStyle w:val="ConsPlusNormal"/>
        <w:spacing w:before="220"/>
        <w:ind w:firstLine="540"/>
        <w:jc w:val="both"/>
      </w:pPr>
      <w:bookmarkStart w:id="1154" w:name="P5729"/>
      <w:bookmarkEnd w:id="1154"/>
      <w:r>
        <w:t>16. Основаниями для назначения внеплановых выездных таможенных проверок могут являться:</w:t>
      </w:r>
    </w:p>
    <w:p w14:paraId="79D58248" w14:textId="77777777" w:rsidR="003324DE" w:rsidRDefault="003324DE">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14:paraId="0EF3FF44" w14:textId="77777777" w:rsidR="003324DE" w:rsidRDefault="003324DE">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14:paraId="419497F7" w14:textId="77777777" w:rsidR="003324DE" w:rsidRDefault="003324DE">
      <w:pPr>
        <w:pStyle w:val="ConsPlusNormal"/>
        <w:spacing w:before="220"/>
        <w:ind w:firstLine="540"/>
        <w:jc w:val="both"/>
      </w:pPr>
      <w:r>
        <w:t>3) заявление лица о включении в реестр уполномоченных экономических операторов;</w:t>
      </w:r>
    </w:p>
    <w:p w14:paraId="7C96A469" w14:textId="77777777" w:rsidR="003324DE" w:rsidRDefault="003324DE">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14:paraId="3A2E4D80" w14:textId="77777777" w:rsidR="003324DE" w:rsidRDefault="003324DE">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9">
        <w:r>
          <w:rPr>
            <w:color w:val="0000FF"/>
          </w:rPr>
          <w:t>пунктом 17</w:t>
        </w:r>
      </w:hyperlink>
      <w:r>
        <w:t xml:space="preserve"> настоящей статьи;</w:t>
      </w:r>
    </w:p>
    <w:p w14:paraId="1D5FFCFF" w14:textId="77777777" w:rsidR="003324DE" w:rsidRDefault="003324DE">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14:paraId="06797FC8" w14:textId="77777777" w:rsidR="003324DE" w:rsidRDefault="003324DE">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14:paraId="7E27D785" w14:textId="77777777" w:rsidR="003324DE" w:rsidRDefault="003324DE">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30">
        <w:r>
          <w:rPr>
            <w:color w:val="0000FF"/>
          </w:rPr>
          <w:t>подпунктами 1</w:t>
        </w:r>
      </w:hyperlink>
      <w:r>
        <w:t xml:space="preserve"> и (или) </w:t>
      </w:r>
      <w:hyperlink w:anchor="P6232">
        <w:r>
          <w:rPr>
            <w:color w:val="0000FF"/>
          </w:rPr>
          <w:t>3 пункта 3 статьи 373</w:t>
        </w:r>
      </w:hyperlink>
      <w:r>
        <w:t xml:space="preserve"> настоящего Кодекса;</w:t>
      </w:r>
    </w:p>
    <w:p w14:paraId="59840E8A" w14:textId="77777777" w:rsidR="003324DE" w:rsidRDefault="003324DE">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14:paraId="3A2E9C79" w14:textId="77777777" w:rsidR="003324DE" w:rsidRDefault="003324DE">
      <w:pPr>
        <w:pStyle w:val="ConsPlusNormal"/>
        <w:spacing w:before="220"/>
        <w:ind w:firstLine="540"/>
        <w:jc w:val="both"/>
      </w:pPr>
      <w:bookmarkStart w:id="1155" w:name="P5739"/>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14:paraId="2935ADB8" w14:textId="77777777" w:rsidR="003324DE" w:rsidRDefault="003324DE">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14:paraId="0B562491" w14:textId="77777777" w:rsidR="003324DE" w:rsidRDefault="003324DE">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14:paraId="02C5956A" w14:textId="77777777" w:rsidR="003324DE" w:rsidRDefault="003324DE">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14:paraId="7101A29A" w14:textId="77777777" w:rsidR="003324DE" w:rsidRDefault="003324DE">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14:paraId="66C7D665" w14:textId="77777777" w:rsidR="003324DE" w:rsidRDefault="003324DE">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14:paraId="1B78D98E" w14:textId="77777777" w:rsidR="003324DE" w:rsidRDefault="003324DE">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14:paraId="063ECF8B" w14:textId="77777777" w:rsidR="003324DE" w:rsidRDefault="003324DE">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14:paraId="32ACA864" w14:textId="77777777" w:rsidR="003324DE" w:rsidRDefault="003324DE">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14:paraId="24C4D434" w14:textId="77777777" w:rsidR="003324DE" w:rsidRDefault="003324DE">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14:paraId="2E0D9A7F" w14:textId="77777777" w:rsidR="003324DE" w:rsidRDefault="003324DE">
      <w:pPr>
        <w:pStyle w:val="ConsPlusNormal"/>
        <w:spacing w:before="220"/>
        <w:ind w:firstLine="540"/>
        <w:jc w:val="both"/>
      </w:pPr>
      <w:hyperlink r:id="rId557">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14:paraId="5AECB82D" w14:textId="77777777" w:rsidR="003324DE" w:rsidRDefault="003324DE">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14:paraId="46627F79" w14:textId="77777777" w:rsidR="003324DE" w:rsidRDefault="003324DE">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14:paraId="4BC118BA" w14:textId="77777777" w:rsidR="003324DE" w:rsidRDefault="003324DE">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58">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14:paraId="49DE7442" w14:textId="77777777" w:rsidR="003324DE" w:rsidRDefault="003324DE">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14:paraId="761ED5E6" w14:textId="77777777" w:rsidR="003324DE" w:rsidRDefault="003324DE">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14:paraId="1800D52A" w14:textId="77777777" w:rsidR="003324DE" w:rsidRDefault="003324DE">
      <w:pPr>
        <w:pStyle w:val="ConsPlusNormal"/>
        <w:spacing w:before="220"/>
        <w:ind w:firstLine="540"/>
        <w:jc w:val="both"/>
      </w:pPr>
      <w:r>
        <w:t>1) место и дата составления этого документа;</w:t>
      </w:r>
    </w:p>
    <w:p w14:paraId="72FE626E" w14:textId="77777777" w:rsidR="003324DE" w:rsidRDefault="003324DE">
      <w:pPr>
        <w:pStyle w:val="ConsPlusNormal"/>
        <w:spacing w:before="220"/>
        <w:ind w:firstLine="540"/>
        <w:jc w:val="both"/>
      </w:pPr>
      <w:r>
        <w:t>2) регистрационный номер этого документа;</w:t>
      </w:r>
    </w:p>
    <w:p w14:paraId="2412FC51" w14:textId="77777777" w:rsidR="003324DE" w:rsidRDefault="003324DE">
      <w:pPr>
        <w:pStyle w:val="ConsPlusNormal"/>
        <w:spacing w:before="220"/>
        <w:ind w:firstLine="540"/>
        <w:jc w:val="both"/>
      </w:pPr>
      <w:r>
        <w:t>3) наименование таможенного органа, проводившего выездную таможенную проверку;</w:t>
      </w:r>
    </w:p>
    <w:p w14:paraId="076667B3" w14:textId="77777777" w:rsidR="003324DE" w:rsidRDefault="003324DE">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9">
        <w:r>
          <w:rPr>
            <w:color w:val="0000FF"/>
          </w:rPr>
          <w:t>пунктом 16</w:t>
        </w:r>
      </w:hyperlink>
      <w:r>
        <w:t xml:space="preserve"> настоящей статьи;</w:t>
      </w:r>
    </w:p>
    <w:p w14:paraId="7EA5014F" w14:textId="77777777" w:rsidR="003324DE" w:rsidRDefault="003324DE">
      <w:pPr>
        <w:pStyle w:val="ConsPlusNormal"/>
        <w:spacing w:before="220"/>
        <w:ind w:firstLine="540"/>
        <w:jc w:val="both"/>
      </w:pPr>
      <w:r>
        <w:t>5) дата и номер решения (предписания) о проведении выездной таможенной проверки;</w:t>
      </w:r>
    </w:p>
    <w:p w14:paraId="1B303840" w14:textId="77777777" w:rsidR="003324DE" w:rsidRDefault="003324DE">
      <w:pPr>
        <w:pStyle w:val="ConsPlusNormal"/>
        <w:spacing w:before="220"/>
        <w:ind w:firstLine="540"/>
        <w:jc w:val="both"/>
      </w:pPr>
      <w:r>
        <w:t>6) вид выездной таможенной проверки;</w:t>
      </w:r>
    </w:p>
    <w:p w14:paraId="23EAAF2A" w14:textId="77777777" w:rsidR="003324DE" w:rsidRDefault="003324DE">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14:paraId="7D4EB5C5" w14:textId="77777777" w:rsidR="003324DE" w:rsidRDefault="003324DE">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14:paraId="4FA04CC3" w14:textId="77777777" w:rsidR="003324DE" w:rsidRDefault="003324DE">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14:paraId="53ADBAF7" w14:textId="77777777" w:rsidR="003324DE" w:rsidRDefault="003324DE">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14:paraId="4AEA85AC" w14:textId="77777777" w:rsidR="003324DE" w:rsidRDefault="003324DE">
      <w:pPr>
        <w:pStyle w:val="ConsPlusNormal"/>
        <w:spacing w:before="220"/>
        <w:ind w:firstLine="540"/>
        <w:jc w:val="both"/>
      </w:pPr>
      <w:r>
        <w:t>11) виды проверенных документов;</w:t>
      </w:r>
    </w:p>
    <w:p w14:paraId="2216FF90" w14:textId="77777777" w:rsidR="003324DE" w:rsidRDefault="003324DE">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14:paraId="6756F640" w14:textId="77777777" w:rsidR="003324DE" w:rsidRDefault="003324DE">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14:paraId="0E31E545" w14:textId="77777777" w:rsidR="003324DE" w:rsidRDefault="003324DE">
      <w:pPr>
        <w:pStyle w:val="ConsPlusNormal"/>
        <w:spacing w:before="220"/>
        <w:ind w:firstLine="540"/>
        <w:jc w:val="both"/>
      </w:pPr>
      <w:r>
        <w:t>14) выводы по результатам проведения выездной таможенной проверки;</w:t>
      </w:r>
    </w:p>
    <w:p w14:paraId="2B3550C0" w14:textId="77777777" w:rsidR="003324DE" w:rsidRDefault="003324DE">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14:paraId="37679092" w14:textId="77777777" w:rsidR="003324DE" w:rsidRDefault="003324DE">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14:paraId="1B21FB12" w14:textId="77777777" w:rsidR="003324DE" w:rsidRDefault="003324DE">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14:paraId="01A9A6B4" w14:textId="77777777" w:rsidR="003324DE" w:rsidRDefault="003324DE">
      <w:pPr>
        <w:pStyle w:val="ConsPlusNormal"/>
        <w:jc w:val="both"/>
      </w:pPr>
    </w:p>
    <w:p w14:paraId="646CED9A" w14:textId="77777777" w:rsidR="003324DE" w:rsidRDefault="003324DE">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14:paraId="41E41F36" w14:textId="77777777" w:rsidR="003324DE" w:rsidRDefault="003324DE">
      <w:pPr>
        <w:pStyle w:val="ConsPlusNormal"/>
        <w:jc w:val="both"/>
      </w:pPr>
    </w:p>
    <w:p w14:paraId="678E3FFE" w14:textId="77777777" w:rsidR="003324DE" w:rsidRDefault="003324DE">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14:paraId="5739EA42" w14:textId="77777777" w:rsidR="003324DE" w:rsidRDefault="003324DE">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14:paraId="63DCD0E6" w14:textId="77777777" w:rsidR="003324DE" w:rsidRDefault="003324DE">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14:paraId="2946E91D" w14:textId="77777777" w:rsidR="003324DE" w:rsidRDefault="003324DE">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14:paraId="2069C40C" w14:textId="77777777" w:rsidR="003324DE" w:rsidRDefault="003324DE">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14:paraId="1492B0EA" w14:textId="77777777" w:rsidR="003324DE" w:rsidRDefault="003324DE">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14:paraId="5A99CF75" w14:textId="77777777" w:rsidR="003324DE" w:rsidRDefault="003324DE">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14:paraId="59B89C29" w14:textId="77777777" w:rsidR="003324DE" w:rsidRDefault="003324DE">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14:paraId="1A4BB6E0" w14:textId="77777777" w:rsidR="003324DE" w:rsidRDefault="003324DE">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14:paraId="65B36B04" w14:textId="77777777" w:rsidR="003324DE" w:rsidRDefault="003324DE">
      <w:pPr>
        <w:pStyle w:val="ConsPlusNormal"/>
        <w:jc w:val="both"/>
      </w:pPr>
    </w:p>
    <w:p w14:paraId="2F1D68C6" w14:textId="77777777" w:rsidR="003324DE" w:rsidRDefault="003324DE">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14:paraId="1649321F" w14:textId="77777777" w:rsidR="003324DE" w:rsidRDefault="003324DE">
      <w:pPr>
        <w:pStyle w:val="ConsPlusNormal"/>
        <w:jc w:val="both"/>
      </w:pPr>
    </w:p>
    <w:p w14:paraId="11149FF6" w14:textId="77777777" w:rsidR="003324DE" w:rsidRDefault="003324DE">
      <w:pPr>
        <w:pStyle w:val="ConsPlusNormal"/>
        <w:ind w:firstLine="540"/>
        <w:jc w:val="both"/>
      </w:pPr>
      <w:r>
        <w:t>1. При проведении таможенной проверки должностные лица таможенного органа имеют право:</w:t>
      </w:r>
    </w:p>
    <w:p w14:paraId="5F496BE5" w14:textId="77777777" w:rsidR="003324DE" w:rsidRDefault="003324DE">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14:paraId="1EBD0DA1" w14:textId="77777777" w:rsidR="003324DE" w:rsidRDefault="003324DE">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5">
        <w:r>
          <w:rPr>
            <w:color w:val="0000FF"/>
          </w:rPr>
          <w:t>статьей 18</w:t>
        </w:r>
      </w:hyperlink>
      <w:r>
        <w:t xml:space="preserve"> настоящего Кодекса;</w:t>
      </w:r>
    </w:p>
    <w:p w14:paraId="55C0A05F" w14:textId="77777777" w:rsidR="003324DE" w:rsidRDefault="003324DE">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14:paraId="59D52FE8" w14:textId="77777777" w:rsidR="003324DE" w:rsidRDefault="003324DE">
      <w:pPr>
        <w:pStyle w:val="ConsPlusNormal"/>
        <w:spacing w:before="220"/>
        <w:ind w:firstLine="540"/>
        <w:jc w:val="both"/>
      </w:pPr>
      <w:r>
        <w:t xml:space="preserve">4) </w:t>
      </w:r>
      <w:hyperlink r:id="rId559">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60">
        <w:r>
          <w:rPr>
            <w:color w:val="0000FF"/>
          </w:rPr>
          <w:t>законодательством</w:t>
        </w:r>
      </w:hyperlink>
      <w:r>
        <w:t xml:space="preserve"> государств-членов;</w:t>
      </w:r>
    </w:p>
    <w:p w14:paraId="629BB77D" w14:textId="77777777" w:rsidR="003324DE" w:rsidRDefault="003324DE">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14:paraId="0ADB18F2" w14:textId="77777777" w:rsidR="003324DE" w:rsidRDefault="003324DE">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14:paraId="1258A9EC" w14:textId="77777777" w:rsidR="003324DE" w:rsidRDefault="003324DE">
      <w:pPr>
        <w:pStyle w:val="ConsPlusNormal"/>
        <w:spacing w:before="220"/>
        <w:ind w:firstLine="540"/>
        <w:jc w:val="both"/>
      </w:pPr>
      <w:r>
        <w:t>7) назначать таможенную экспертизу;</w:t>
      </w:r>
    </w:p>
    <w:p w14:paraId="6E7B8A70" w14:textId="77777777" w:rsidR="003324DE" w:rsidRDefault="003324DE">
      <w:pPr>
        <w:pStyle w:val="ConsPlusNormal"/>
        <w:spacing w:before="220"/>
        <w:ind w:firstLine="540"/>
        <w:jc w:val="both"/>
      </w:pPr>
      <w:r>
        <w:t>8) осуществлять иные действия, предусмотренные законодательством государств-членов.</w:t>
      </w:r>
    </w:p>
    <w:p w14:paraId="147AE460" w14:textId="77777777" w:rsidR="003324DE" w:rsidRDefault="003324DE">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14:paraId="4997E9C0" w14:textId="77777777" w:rsidR="003324DE" w:rsidRDefault="003324DE">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14:paraId="63EF5166" w14:textId="77777777" w:rsidR="003324DE" w:rsidRDefault="003324DE">
      <w:pPr>
        <w:pStyle w:val="ConsPlusNormal"/>
        <w:spacing w:before="220"/>
        <w:ind w:firstLine="540"/>
        <w:jc w:val="both"/>
      </w:pPr>
      <w:r>
        <w:t xml:space="preserve">2) проводить в порядке, установленном </w:t>
      </w:r>
      <w:hyperlink r:id="rId561">
        <w:r>
          <w:rPr>
            <w:color w:val="0000FF"/>
          </w:rPr>
          <w:t>законодательством</w:t>
        </w:r>
      </w:hyperlink>
      <w:r>
        <w:t xml:space="preserve"> государств-членов, инвентаризацию или требовать проведения инвентаризации товаров;</w:t>
      </w:r>
    </w:p>
    <w:p w14:paraId="6F12B069" w14:textId="77777777" w:rsidR="003324DE" w:rsidRDefault="003324DE">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14:paraId="3B069DBD" w14:textId="77777777" w:rsidR="003324DE" w:rsidRDefault="003324DE">
      <w:pPr>
        <w:pStyle w:val="ConsPlusNormal"/>
        <w:spacing w:before="220"/>
        <w:ind w:firstLine="540"/>
        <w:jc w:val="both"/>
      </w:pPr>
      <w:r>
        <w:t>4) отбирать пробы и (или) образцы товаров;</w:t>
      </w:r>
    </w:p>
    <w:p w14:paraId="07DE1D3A" w14:textId="77777777" w:rsidR="003324DE" w:rsidRDefault="003324DE">
      <w:pPr>
        <w:pStyle w:val="ConsPlusNormal"/>
        <w:spacing w:before="220"/>
        <w:ind w:firstLine="540"/>
        <w:jc w:val="both"/>
      </w:pPr>
      <w:r>
        <w:t>5) изымать у проверяемого лица документы либо их копии с составлением акта изъятия;</w:t>
      </w:r>
    </w:p>
    <w:p w14:paraId="6F13EB12" w14:textId="77777777" w:rsidR="003324DE" w:rsidRDefault="003324DE">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14:paraId="6A2E09CC" w14:textId="77777777" w:rsidR="003324DE" w:rsidRDefault="003324DE">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14:paraId="033AC57C" w14:textId="77777777" w:rsidR="003324DE" w:rsidRDefault="003324DE">
      <w:pPr>
        <w:pStyle w:val="ConsPlusNormal"/>
        <w:spacing w:before="220"/>
        <w:ind w:firstLine="540"/>
        <w:jc w:val="both"/>
      </w:pPr>
      <w:r>
        <w:t xml:space="preserve">8) требовать от представителей проверяемого лица представления </w:t>
      </w:r>
      <w:hyperlink r:id="rId562">
        <w:r>
          <w:rPr>
            <w:color w:val="0000FF"/>
          </w:rPr>
          <w:t>документов</w:t>
        </w:r>
      </w:hyperlink>
      <w:r>
        <w:t>, удостоверяющих личность, и (или) документов, подтверждающих полномочия;</w:t>
      </w:r>
    </w:p>
    <w:p w14:paraId="00B6C885" w14:textId="77777777" w:rsidR="003324DE" w:rsidRDefault="003324DE">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14:paraId="7F3738B5" w14:textId="77777777" w:rsidR="003324DE" w:rsidRDefault="003324DE">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14:paraId="048776E8" w14:textId="77777777" w:rsidR="003324DE" w:rsidRDefault="003324DE">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14:paraId="5BE94C04" w14:textId="77777777" w:rsidR="003324DE" w:rsidRDefault="003324DE">
      <w:pPr>
        <w:pStyle w:val="ConsPlusNormal"/>
        <w:spacing w:before="220"/>
        <w:ind w:firstLine="540"/>
        <w:jc w:val="both"/>
      </w:pPr>
      <w:r>
        <w:t>12) осуществлять иные действия, предусмотренные законодательством государств-членов.</w:t>
      </w:r>
    </w:p>
    <w:p w14:paraId="201615F7" w14:textId="77777777" w:rsidR="003324DE" w:rsidRDefault="003324DE">
      <w:pPr>
        <w:pStyle w:val="ConsPlusNormal"/>
        <w:spacing w:before="220"/>
        <w:ind w:firstLine="540"/>
        <w:jc w:val="both"/>
      </w:pPr>
      <w:r>
        <w:t>3. При проведении таможенной проверки должностные лица таможенного органа обязаны:</w:t>
      </w:r>
    </w:p>
    <w:p w14:paraId="0A555669" w14:textId="77777777" w:rsidR="003324DE" w:rsidRDefault="003324DE">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14:paraId="06E0BE09" w14:textId="77777777" w:rsidR="003324DE" w:rsidRDefault="003324DE">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43">
        <w:r>
          <w:rPr>
            <w:color w:val="0000FF"/>
          </w:rPr>
          <w:t>статьей 356</w:t>
        </w:r>
      </w:hyperlink>
      <w:r>
        <w:t xml:space="preserve"> настоящего Кодекса;</w:t>
      </w:r>
    </w:p>
    <w:p w14:paraId="76E7021C" w14:textId="77777777" w:rsidR="003324DE" w:rsidRDefault="003324DE">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14:paraId="1748D7C6" w14:textId="77777777" w:rsidR="003324DE" w:rsidRDefault="003324DE">
      <w:pPr>
        <w:pStyle w:val="ConsPlusNormal"/>
        <w:spacing w:before="220"/>
        <w:ind w:firstLine="540"/>
        <w:jc w:val="both"/>
      </w:pPr>
      <w:r>
        <w:t>4) соблюдать служебную этику;</w:t>
      </w:r>
    </w:p>
    <w:p w14:paraId="608A741C" w14:textId="77777777" w:rsidR="003324DE" w:rsidRDefault="003324DE">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14:paraId="3A954451" w14:textId="77777777" w:rsidR="003324DE" w:rsidRDefault="003324DE">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14:paraId="0B6AB1B8" w14:textId="77777777" w:rsidR="003324DE" w:rsidRDefault="003324DE">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14:paraId="17308E9A" w14:textId="77777777" w:rsidR="003324DE" w:rsidRDefault="003324DE">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14:paraId="3CDB6A9C" w14:textId="77777777" w:rsidR="003324DE" w:rsidRDefault="003324DE">
      <w:pPr>
        <w:pStyle w:val="ConsPlusNormal"/>
        <w:spacing w:before="220"/>
        <w:ind w:firstLine="540"/>
        <w:jc w:val="both"/>
      </w:pPr>
      <w:r>
        <w:t>9) исполнять иные обязанности, предусмотренные законодательством государств-членов.</w:t>
      </w:r>
    </w:p>
    <w:p w14:paraId="4895B325" w14:textId="77777777" w:rsidR="003324DE" w:rsidRDefault="003324DE">
      <w:pPr>
        <w:pStyle w:val="ConsPlusNormal"/>
        <w:jc w:val="both"/>
      </w:pPr>
    </w:p>
    <w:p w14:paraId="32066F6E" w14:textId="77777777" w:rsidR="003324DE" w:rsidRDefault="003324DE">
      <w:pPr>
        <w:pStyle w:val="ConsPlusTitle"/>
        <w:ind w:firstLine="540"/>
        <w:jc w:val="both"/>
        <w:outlineLvl w:val="3"/>
      </w:pPr>
      <w:r>
        <w:t>Статья 336. Права и обязанности проверяемого лица при проведении таможенной проверки</w:t>
      </w:r>
    </w:p>
    <w:p w14:paraId="3BED9266" w14:textId="77777777" w:rsidR="003324DE" w:rsidRDefault="003324DE">
      <w:pPr>
        <w:pStyle w:val="ConsPlusNormal"/>
        <w:jc w:val="both"/>
      </w:pPr>
    </w:p>
    <w:p w14:paraId="241618D1" w14:textId="77777777" w:rsidR="003324DE" w:rsidRDefault="003324DE">
      <w:pPr>
        <w:pStyle w:val="ConsPlusNormal"/>
        <w:ind w:firstLine="540"/>
        <w:jc w:val="both"/>
      </w:pPr>
      <w:r>
        <w:t>1. Проверяемое лицо при проведении таможенной проверки вправе:</w:t>
      </w:r>
    </w:p>
    <w:p w14:paraId="7EC2C185" w14:textId="77777777" w:rsidR="003324DE" w:rsidRDefault="003324DE">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14:paraId="108702FB" w14:textId="77777777" w:rsidR="003324DE" w:rsidRDefault="003324DE">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14:paraId="268A0DCF" w14:textId="77777777" w:rsidR="003324DE" w:rsidRDefault="003324DE">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14:paraId="194081A3" w14:textId="77777777" w:rsidR="003324DE" w:rsidRDefault="003324DE">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14:paraId="5ABA0FF9" w14:textId="77777777" w:rsidR="003324DE" w:rsidRDefault="003324DE">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14:paraId="2F03A16B" w14:textId="77777777" w:rsidR="003324DE" w:rsidRDefault="003324DE">
      <w:pPr>
        <w:pStyle w:val="ConsPlusNormal"/>
        <w:spacing w:before="220"/>
        <w:ind w:firstLine="540"/>
        <w:jc w:val="both"/>
      </w:pPr>
      <w:r>
        <w:t>6) пользоваться иными правами, предусмотренными законодательством государств-членов.</w:t>
      </w:r>
    </w:p>
    <w:p w14:paraId="3954572B" w14:textId="77777777" w:rsidR="003324DE" w:rsidRDefault="003324DE">
      <w:pPr>
        <w:pStyle w:val="ConsPlusNormal"/>
        <w:spacing w:before="220"/>
        <w:ind w:firstLine="540"/>
        <w:jc w:val="both"/>
      </w:pPr>
      <w:r>
        <w:t>2. Проверяемое лицо при проведении таможенной проверки обязано:</w:t>
      </w:r>
    </w:p>
    <w:p w14:paraId="73A0E988" w14:textId="77777777" w:rsidR="003324DE" w:rsidRDefault="003324DE">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14:paraId="7F2BE93C" w14:textId="77777777" w:rsidR="003324DE" w:rsidRDefault="003324DE">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14:paraId="529F931D" w14:textId="77777777" w:rsidR="003324DE" w:rsidRDefault="003324DE">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14:paraId="4EDBA42A" w14:textId="77777777" w:rsidR="003324DE" w:rsidRDefault="003324DE">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14:paraId="5B35B6EC" w14:textId="77777777" w:rsidR="003324DE" w:rsidRDefault="003324DE">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14:paraId="36B76981" w14:textId="77777777" w:rsidR="003324DE" w:rsidRDefault="003324DE">
      <w:pPr>
        <w:pStyle w:val="ConsPlusNormal"/>
        <w:spacing w:before="220"/>
        <w:ind w:firstLine="540"/>
        <w:jc w:val="both"/>
      </w:pPr>
      <w:r>
        <w:t>6) обеспечить проведение инвентаризации при проведении выездной таможенной проверки;</w:t>
      </w:r>
    </w:p>
    <w:p w14:paraId="355757AD" w14:textId="77777777" w:rsidR="003324DE" w:rsidRDefault="003324DE">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14:paraId="72CB4B35" w14:textId="77777777" w:rsidR="003324DE" w:rsidRDefault="003324DE">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14:paraId="7C111567" w14:textId="77777777" w:rsidR="003324DE" w:rsidRDefault="003324DE">
      <w:pPr>
        <w:pStyle w:val="ConsPlusNormal"/>
        <w:spacing w:before="220"/>
        <w:ind w:firstLine="540"/>
        <w:jc w:val="both"/>
      </w:pPr>
      <w:r>
        <w:t>9) исполнять иные обязанности, предусмотренные законодательством государств-членов.</w:t>
      </w:r>
    </w:p>
    <w:p w14:paraId="366F1903" w14:textId="77777777" w:rsidR="003324DE" w:rsidRDefault="003324DE">
      <w:pPr>
        <w:pStyle w:val="ConsPlusNormal"/>
        <w:jc w:val="both"/>
      </w:pPr>
    </w:p>
    <w:p w14:paraId="5F1F6706" w14:textId="77777777" w:rsidR="003324DE" w:rsidRDefault="003324DE">
      <w:pPr>
        <w:pStyle w:val="ConsPlusTitle"/>
        <w:ind w:firstLine="540"/>
        <w:jc w:val="both"/>
        <w:outlineLvl w:val="3"/>
      </w:pPr>
      <w:r>
        <w:t>Статья 337. Представление документов и сведений, необходимых для проведения таможенной проверки</w:t>
      </w:r>
    </w:p>
    <w:p w14:paraId="52C03056" w14:textId="77777777" w:rsidR="003324DE" w:rsidRDefault="003324DE">
      <w:pPr>
        <w:pStyle w:val="ConsPlusNormal"/>
        <w:jc w:val="both"/>
      </w:pPr>
    </w:p>
    <w:p w14:paraId="320B474F" w14:textId="77777777" w:rsidR="003324DE" w:rsidRDefault="003324DE">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14:paraId="75BB6309" w14:textId="77777777" w:rsidR="003324DE" w:rsidRDefault="003324DE">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63">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64">
        <w:r>
          <w:rPr>
            <w:color w:val="0000FF"/>
          </w:rPr>
          <w:t>законодательством</w:t>
        </w:r>
      </w:hyperlink>
      <w:r>
        <w:t xml:space="preserve"> государств-членов.</w:t>
      </w:r>
    </w:p>
    <w:p w14:paraId="30D33918" w14:textId="77777777" w:rsidR="003324DE" w:rsidRDefault="003324DE">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14:paraId="32422C0E" w14:textId="77777777" w:rsidR="003324DE" w:rsidRDefault="003324DE">
      <w:pPr>
        <w:pStyle w:val="ConsPlusNormal"/>
        <w:jc w:val="both"/>
      </w:pPr>
    </w:p>
    <w:p w14:paraId="2FA0E2DD" w14:textId="77777777" w:rsidR="003324DE" w:rsidRDefault="003324DE">
      <w:pPr>
        <w:pStyle w:val="ConsPlusTitle"/>
        <w:jc w:val="center"/>
        <w:outlineLvl w:val="2"/>
      </w:pPr>
      <w:r>
        <w:t>Глава 46</w:t>
      </w:r>
    </w:p>
    <w:p w14:paraId="4A2C0097" w14:textId="77777777" w:rsidR="003324DE" w:rsidRDefault="003324DE">
      <w:pPr>
        <w:pStyle w:val="ConsPlusTitle"/>
        <w:jc w:val="center"/>
      </w:pPr>
      <w:r>
        <w:t>Меры, обеспечивающие проведение таможенного контроля,</w:t>
      </w:r>
    </w:p>
    <w:p w14:paraId="151F8590" w14:textId="77777777" w:rsidR="003324DE" w:rsidRDefault="003324DE">
      <w:pPr>
        <w:pStyle w:val="ConsPlusTitle"/>
        <w:jc w:val="center"/>
      </w:pPr>
      <w:r>
        <w:t>и их применение</w:t>
      </w:r>
    </w:p>
    <w:p w14:paraId="75539D95" w14:textId="77777777" w:rsidR="003324DE" w:rsidRDefault="003324DE">
      <w:pPr>
        <w:pStyle w:val="ConsPlusNormal"/>
        <w:jc w:val="both"/>
      </w:pPr>
    </w:p>
    <w:p w14:paraId="23D146C8" w14:textId="77777777" w:rsidR="003324DE" w:rsidRDefault="003324DE">
      <w:pPr>
        <w:pStyle w:val="ConsPlusTitle"/>
        <w:ind w:firstLine="540"/>
        <w:jc w:val="both"/>
        <w:outlineLvl w:val="3"/>
      </w:pPr>
      <w:r>
        <w:t>Статья 338. Меры, обеспечивающие проведение таможенного контроля</w:t>
      </w:r>
    </w:p>
    <w:p w14:paraId="2E951EA1" w14:textId="77777777" w:rsidR="003324DE" w:rsidRDefault="003324DE">
      <w:pPr>
        <w:pStyle w:val="ConsPlusNormal"/>
        <w:jc w:val="both"/>
      </w:pPr>
    </w:p>
    <w:p w14:paraId="29C4D444" w14:textId="77777777" w:rsidR="003324DE" w:rsidRDefault="003324DE">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14:paraId="7F0FFD01" w14:textId="77777777" w:rsidR="003324DE" w:rsidRDefault="003324DE">
      <w:pPr>
        <w:pStyle w:val="ConsPlusNormal"/>
        <w:spacing w:before="220"/>
        <w:ind w:firstLine="540"/>
        <w:jc w:val="both"/>
      </w:pPr>
      <w:r>
        <w:t>1) проводить устный опрос;</w:t>
      </w:r>
    </w:p>
    <w:p w14:paraId="236A1A6F" w14:textId="77777777" w:rsidR="003324DE" w:rsidRDefault="003324DE">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14:paraId="3884CC99" w14:textId="77777777" w:rsidR="003324DE" w:rsidRDefault="003324DE">
      <w:pPr>
        <w:pStyle w:val="ConsPlusNormal"/>
        <w:spacing w:before="220"/>
        <w:ind w:firstLine="540"/>
        <w:jc w:val="both"/>
      </w:pPr>
      <w:r>
        <w:t>3) назначать проведение таможенной экспертизы, отбирать пробы и (или) образцы товаров;</w:t>
      </w:r>
    </w:p>
    <w:p w14:paraId="59A9CCDE" w14:textId="77777777" w:rsidR="003324DE" w:rsidRDefault="003324DE">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14:paraId="62253ED5" w14:textId="77777777" w:rsidR="003324DE" w:rsidRDefault="003324DE">
      <w:pPr>
        <w:pStyle w:val="ConsPlusNormal"/>
        <w:spacing w:before="220"/>
        <w:ind w:firstLine="540"/>
        <w:jc w:val="both"/>
      </w:pPr>
      <w:r>
        <w:t xml:space="preserve">5) использовать технические </w:t>
      </w:r>
      <w:hyperlink r:id="rId565">
        <w:r>
          <w:rPr>
            <w:color w:val="0000FF"/>
          </w:rPr>
          <w:t>средства</w:t>
        </w:r>
      </w:hyperlink>
      <w:r>
        <w:t xml:space="preserve"> таможенного контроля, иные технические средства, водные и воздушные суда таможенных органов;</w:t>
      </w:r>
    </w:p>
    <w:p w14:paraId="49E85795" w14:textId="77777777" w:rsidR="003324DE" w:rsidRDefault="003324DE">
      <w:pPr>
        <w:pStyle w:val="ConsPlusNormal"/>
        <w:spacing w:before="220"/>
        <w:ind w:firstLine="540"/>
        <w:jc w:val="both"/>
      </w:pPr>
      <w:r>
        <w:t xml:space="preserve">6) применять таможенное </w:t>
      </w:r>
      <w:hyperlink r:id="rId566">
        <w:r>
          <w:rPr>
            <w:color w:val="0000FF"/>
          </w:rPr>
          <w:t>сопровождение</w:t>
        </w:r>
      </w:hyperlink>
      <w:r>
        <w:t>;</w:t>
      </w:r>
    </w:p>
    <w:p w14:paraId="7174BFAD" w14:textId="77777777" w:rsidR="003324DE" w:rsidRDefault="003324DE">
      <w:pPr>
        <w:pStyle w:val="ConsPlusNormal"/>
        <w:spacing w:before="220"/>
        <w:ind w:firstLine="540"/>
        <w:jc w:val="both"/>
      </w:pPr>
      <w:r>
        <w:t>7) устанавливать маршрут перевозки товаров;</w:t>
      </w:r>
    </w:p>
    <w:p w14:paraId="26EA33CE" w14:textId="77777777" w:rsidR="003324DE" w:rsidRDefault="003324DE">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14:paraId="01D2254E" w14:textId="77777777" w:rsidR="003324DE" w:rsidRDefault="003324DE">
      <w:pPr>
        <w:pStyle w:val="ConsPlusNormal"/>
        <w:spacing w:before="220"/>
        <w:ind w:firstLine="540"/>
        <w:jc w:val="both"/>
      </w:pPr>
      <w:r>
        <w:t>9) привлекать специалиста;</w:t>
      </w:r>
    </w:p>
    <w:p w14:paraId="75EDCF0A" w14:textId="77777777" w:rsidR="003324DE" w:rsidRDefault="003324DE">
      <w:pPr>
        <w:pStyle w:val="ConsPlusNormal"/>
        <w:spacing w:before="220"/>
        <w:ind w:firstLine="540"/>
        <w:jc w:val="both"/>
      </w:pPr>
      <w:r>
        <w:t>10) привлекать специалистов и экспертов других государственных органов государств-членов;</w:t>
      </w:r>
    </w:p>
    <w:p w14:paraId="3F2CAB32" w14:textId="77777777" w:rsidR="003324DE" w:rsidRDefault="003324DE">
      <w:pPr>
        <w:pStyle w:val="ConsPlusNormal"/>
        <w:spacing w:before="220"/>
        <w:ind w:firstLine="540"/>
        <w:jc w:val="both"/>
      </w:pPr>
      <w:r>
        <w:t>11) требовать совершение грузовых и иных операций в отношении товаров и транспортных средств;</w:t>
      </w:r>
    </w:p>
    <w:p w14:paraId="2FB0719C" w14:textId="77777777" w:rsidR="003324DE" w:rsidRDefault="003324DE">
      <w:pPr>
        <w:pStyle w:val="ConsPlusNormal"/>
        <w:spacing w:before="220"/>
        <w:ind w:firstLine="540"/>
        <w:jc w:val="both"/>
      </w:pPr>
      <w:r>
        <w:t>12) осуществлять таможенное наблюдение;</w:t>
      </w:r>
    </w:p>
    <w:p w14:paraId="1F033C59" w14:textId="77777777" w:rsidR="003324DE" w:rsidRDefault="003324DE">
      <w:pPr>
        <w:pStyle w:val="ConsPlusNormal"/>
        <w:spacing w:before="220"/>
        <w:ind w:firstLine="540"/>
        <w:jc w:val="both"/>
      </w:pPr>
      <w:r>
        <w:t>13) проверять наличие системы учета товаров и ведение учета товаров;</w:t>
      </w:r>
    </w:p>
    <w:p w14:paraId="5A2EF188" w14:textId="77777777" w:rsidR="003324DE" w:rsidRDefault="003324DE">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14:paraId="55F4C805" w14:textId="77777777" w:rsidR="003324DE" w:rsidRDefault="003324DE">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14:paraId="2AAA4AF3" w14:textId="77777777" w:rsidR="003324DE" w:rsidRDefault="003324DE">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11">
        <w:r>
          <w:rPr>
            <w:color w:val="0000FF"/>
          </w:rPr>
          <w:t>главой 53</w:t>
        </w:r>
      </w:hyperlink>
      <w:r>
        <w:t xml:space="preserve"> настоящего Кодекса.</w:t>
      </w:r>
    </w:p>
    <w:p w14:paraId="620A0BAA" w14:textId="77777777" w:rsidR="003324DE" w:rsidRDefault="003324DE">
      <w:pPr>
        <w:pStyle w:val="ConsPlusNormal"/>
        <w:jc w:val="both"/>
      </w:pPr>
    </w:p>
    <w:p w14:paraId="366E6C39" w14:textId="77777777" w:rsidR="003324DE" w:rsidRDefault="003324DE">
      <w:pPr>
        <w:pStyle w:val="ConsPlusTitle"/>
        <w:ind w:firstLine="540"/>
        <w:jc w:val="both"/>
        <w:outlineLvl w:val="3"/>
      </w:pPr>
      <w:bookmarkStart w:id="1156" w:name="P5870"/>
      <w:bookmarkEnd w:id="1156"/>
      <w:r>
        <w:t>Статья 339. Устный опрос</w:t>
      </w:r>
    </w:p>
    <w:p w14:paraId="453A9D06" w14:textId="77777777" w:rsidR="003324DE" w:rsidRDefault="003324DE">
      <w:pPr>
        <w:pStyle w:val="ConsPlusNormal"/>
        <w:jc w:val="both"/>
      </w:pPr>
    </w:p>
    <w:p w14:paraId="74A6D29B" w14:textId="77777777" w:rsidR="003324DE" w:rsidRDefault="003324DE">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14:paraId="3EEA85EF" w14:textId="77777777" w:rsidR="003324DE" w:rsidRDefault="003324DE">
      <w:pPr>
        <w:pStyle w:val="ConsPlusNormal"/>
        <w:jc w:val="both"/>
      </w:pPr>
    </w:p>
    <w:p w14:paraId="462104F4" w14:textId="77777777" w:rsidR="003324DE" w:rsidRDefault="003324DE">
      <w:pPr>
        <w:pStyle w:val="ConsPlusTitle"/>
        <w:ind w:firstLine="540"/>
        <w:jc w:val="both"/>
        <w:outlineLvl w:val="3"/>
      </w:pPr>
      <w:bookmarkStart w:id="1157" w:name="P5874"/>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14:paraId="7BC7EA64" w14:textId="77777777" w:rsidR="003324DE" w:rsidRDefault="003324DE">
      <w:pPr>
        <w:pStyle w:val="ConsPlusNormal"/>
        <w:jc w:val="both"/>
      </w:pPr>
    </w:p>
    <w:p w14:paraId="3F77F1CB" w14:textId="77777777" w:rsidR="003324DE" w:rsidRDefault="003324DE">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14:paraId="7783CF23" w14:textId="77777777" w:rsidR="003324DE" w:rsidRDefault="003324DE">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14:paraId="16AE5C1E" w14:textId="77777777" w:rsidR="003324DE" w:rsidRDefault="003324DE">
      <w:pPr>
        <w:pStyle w:val="ConsPlusNormal"/>
        <w:spacing w:before="22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14:paraId="3A109BAD" w14:textId="77777777" w:rsidR="003324DE" w:rsidRDefault="003324DE">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40">
        <w:r>
          <w:rPr>
            <w:color w:val="0000FF"/>
          </w:rPr>
          <w:t>статьей 325</w:t>
        </w:r>
      </w:hyperlink>
      <w:r>
        <w:t xml:space="preserve"> настоящего Кодекса, за исключением предусмотренных </w:t>
      </w:r>
      <w:hyperlink w:anchor="P5573">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14:paraId="2A311F34" w14:textId="77777777" w:rsidR="003324DE" w:rsidRDefault="003324DE">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14:paraId="3986E230" w14:textId="77777777" w:rsidR="003324DE" w:rsidRDefault="003324DE">
      <w:pPr>
        <w:pStyle w:val="ConsPlusNormal"/>
        <w:spacing w:before="220"/>
        <w:ind w:firstLine="540"/>
        <w:jc w:val="both"/>
      </w:pPr>
      <w:r>
        <w:t>Представленные копии документов должны быть заверены лицом, их представившим.</w:t>
      </w:r>
    </w:p>
    <w:p w14:paraId="06A00C2E" w14:textId="77777777" w:rsidR="003324DE" w:rsidRDefault="003324DE">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14:paraId="44FFF1CA" w14:textId="77777777" w:rsidR="003324DE" w:rsidRDefault="003324DE">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14:paraId="29EBAB40" w14:textId="77777777" w:rsidR="003324DE" w:rsidRDefault="003324DE">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14:paraId="51157A0F" w14:textId="77777777" w:rsidR="003324DE" w:rsidRDefault="003324DE">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14:paraId="3FF87A0D" w14:textId="77777777" w:rsidR="003324DE" w:rsidRDefault="003324DE">
      <w:pPr>
        <w:pStyle w:val="ConsPlusNormal"/>
        <w:spacing w:before="220"/>
        <w:ind w:firstLine="540"/>
        <w:jc w:val="both"/>
      </w:pPr>
      <w:r>
        <w:t xml:space="preserve">8. Для проведения таможенного контроля таможенные органы вправе </w:t>
      </w:r>
      <w:hyperlink r:id="rId567">
        <w:r>
          <w:rPr>
            <w:color w:val="0000FF"/>
          </w:rPr>
          <w:t>получать</w:t>
        </w:r>
      </w:hyperlink>
      <w:r>
        <w:t xml:space="preserve"> в соответствии с </w:t>
      </w:r>
      <w:hyperlink r:id="rId568">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14:paraId="3A6F0E14" w14:textId="77777777" w:rsidR="003324DE" w:rsidRDefault="003324DE">
      <w:pPr>
        <w:pStyle w:val="ConsPlusNormal"/>
        <w:jc w:val="both"/>
      </w:pPr>
    </w:p>
    <w:p w14:paraId="517BE86F" w14:textId="77777777" w:rsidR="003324DE" w:rsidRDefault="003324DE">
      <w:pPr>
        <w:pStyle w:val="ConsPlusTitle"/>
        <w:ind w:firstLine="540"/>
        <w:jc w:val="both"/>
        <w:outlineLvl w:val="3"/>
      </w:pPr>
      <w:bookmarkStart w:id="1158" w:name="P5888"/>
      <w:bookmarkEnd w:id="1158"/>
      <w:r>
        <w:t>Статья 341. Идентификация товаров, документов, транспортных средств, а также помещений и других мест</w:t>
      </w:r>
    </w:p>
    <w:p w14:paraId="1990DBFE" w14:textId="77777777" w:rsidR="003324DE" w:rsidRDefault="003324DE">
      <w:pPr>
        <w:pStyle w:val="ConsPlusNormal"/>
        <w:jc w:val="both"/>
      </w:pPr>
    </w:p>
    <w:p w14:paraId="655467CD" w14:textId="77777777" w:rsidR="003324DE" w:rsidRDefault="003324DE">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14:paraId="721F1D14" w14:textId="77777777" w:rsidR="003324DE" w:rsidRDefault="003324DE">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14:paraId="2EAB80E7" w14:textId="77777777" w:rsidR="003324DE" w:rsidRDefault="003324DE">
      <w:pPr>
        <w:pStyle w:val="ConsPlusNormal"/>
        <w:spacing w:before="220"/>
        <w:ind w:firstLine="540"/>
        <w:jc w:val="both"/>
      </w:pPr>
      <w:hyperlink r:id="rId569">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14:paraId="047CE27B" w14:textId="77777777" w:rsidR="003324DE" w:rsidRDefault="003324DE">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5">
        <w:r>
          <w:rPr>
            <w:color w:val="0000FF"/>
          </w:rPr>
          <w:t>статьями 167</w:t>
        </w:r>
      </w:hyperlink>
      <w:r>
        <w:t xml:space="preserve">, </w:t>
      </w:r>
      <w:hyperlink w:anchor="P2944">
        <w:r>
          <w:rPr>
            <w:color w:val="0000FF"/>
          </w:rPr>
          <w:t>180</w:t>
        </w:r>
      </w:hyperlink>
      <w:r>
        <w:t xml:space="preserve">, </w:t>
      </w:r>
      <w:hyperlink w:anchor="P3090">
        <w:r>
          <w:rPr>
            <w:color w:val="0000FF"/>
          </w:rPr>
          <w:t>192</w:t>
        </w:r>
      </w:hyperlink>
      <w:r>
        <w:t xml:space="preserve">, </w:t>
      </w:r>
      <w:hyperlink w:anchor="P3332">
        <w:r>
          <w:rPr>
            <w:color w:val="0000FF"/>
          </w:rPr>
          <w:t>206</w:t>
        </w:r>
      </w:hyperlink>
      <w:r>
        <w:t xml:space="preserve"> и </w:t>
      </w:r>
      <w:hyperlink w:anchor="P3546">
        <w:r>
          <w:rPr>
            <w:color w:val="0000FF"/>
          </w:rPr>
          <w:t>214</w:t>
        </w:r>
      </w:hyperlink>
      <w:r>
        <w:t xml:space="preserve"> настоящего Кодекса.</w:t>
      </w:r>
    </w:p>
    <w:p w14:paraId="460943E0" w14:textId="77777777" w:rsidR="003324DE" w:rsidRDefault="003324DE">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14:paraId="6C7DD53E" w14:textId="77777777" w:rsidR="003324DE" w:rsidRDefault="003324DE">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14:paraId="326AA8CE" w14:textId="77777777" w:rsidR="003324DE" w:rsidRDefault="003324DE">
      <w:pPr>
        <w:pStyle w:val="ConsPlusNormal"/>
        <w:spacing w:before="220"/>
        <w:ind w:firstLine="540"/>
        <w:jc w:val="both"/>
      </w:pPr>
      <w:bookmarkStart w:id="1159" w:name="P5896"/>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70">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14:paraId="40DAB549" w14:textId="77777777" w:rsidR="003324DE" w:rsidRDefault="003324DE">
      <w:pPr>
        <w:pStyle w:val="ConsPlusNormal"/>
        <w:jc w:val="both"/>
      </w:pPr>
    </w:p>
    <w:p w14:paraId="2169922E" w14:textId="77777777" w:rsidR="003324DE" w:rsidRDefault="003324DE">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14:paraId="6A19AE53" w14:textId="77777777" w:rsidR="003324DE" w:rsidRDefault="003324DE">
      <w:pPr>
        <w:pStyle w:val="ConsPlusNormal"/>
        <w:jc w:val="both"/>
      </w:pPr>
    </w:p>
    <w:p w14:paraId="76418828" w14:textId="77777777" w:rsidR="003324DE" w:rsidRDefault="003324DE">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14:paraId="4B1156D9" w14:textId="77777777" w:rsidR="003324DE" w:rsidRDefault="003324DE">
      <w:pPr>
        <w:pStyle w:val="ConsPlusNormal"/>
        <w:spacing w:before="220"/>
        <w:ind w:firstLine="540"/>
        <w:jc w:val="both"/>
      </w:pPr>
      <w:hyperlink r:id="rId571">
        <w:r>
          <w:rPr>
            <w:color w:val="0000FF"/>
          </w:rPr>
          <w:t>Перечень</w:t>
        </w:r>
      </w:hyperlink>
      <w:r>
        <w:t xml:space="preserve"> и </w:t>
      </w:r>
      <w:hyperlink r:id="rId572">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14:paraId="733DA775" w14:textId="77777777" w:rsidR="003324DE" w:rsidRDefault="003324DE">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14:paraId="1F4E3189" w14:textId="77777777" w:rsidR="003324DE" w:rsidRDefault="003324DE">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14:paraId="15CF1C54" w14:textId="77777777" w:rsidR="003324DE" w:rsidRDefault="003324DE">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14:paraId="457E87E6" w14:textId="77777777" w:rsidR="003324DE" w:rsidRDefault="003324DE">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14:paraId="2230640A" w14:textId="77777777" w:rsidR="003324DE" w:rsidRDefault="003324DE">
      <w:pPr>
        <w:pStyle w:val="ConsPlusNormal"/>
        <w:spacing w:before="220"/>
        <w:ind w:firstLine="540"/>
        <w:jc w:val="both"/>
      </w:pPr>
      <w:hyperlink r:id="rId573">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14:paraId="357A932C" w14:textId="77777777" w:rsidR="003324DE" w:rsidRDefault="003324DE">
      <w:pPr>
        <w:pStyle w:val="ConsPlusNormal"/>
        <w:jc w:val="both"/>
      </w:pPr>
    </w:p>
    <w:p w14:paraId="3A6CDA06" w14:textId="77777777" w:rsidR="003324DE" w:rsidRDefault="003324DE">
      <w:pPr>
        <w:pStyle w:val="ConsPlusTitle"/>
        <w:ind w:firstLine="540"/>
        <w:jc w:val="both"/>
        <w:outlineLvl w:val="3"/>
      </w:pPr>
      <w:bookmarkStart w:id="1160" w:name="P5908"/>
      <w:bookmarkEnd w:id="1160"/>
      <w:r>
        <w:t>Статья 343. Таможенное сопровождение</w:t>
      </w:r>
    </w:p>
    <w:p w14:paraId="7CF4E640" w14:textId="77777777" w:rsidR="003324DE" w:rsidRDefault="003324DE">
      <w:pPr>
        <w:pStyle w:val="ConsPlusNormal"/>
        <w:jc w:val="both"/>
      </w:pPr>
    </w:p>
    <w:p w14:paraId="5A322FCB" w14:textId="77777777" w:rsidR="003324DE" w:rsidRDefault="003324DE">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14:paraId="5260530A" w14:textId="77777777" w:rsidR="003324DE" w:rsidRDefault="003324DE">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14:paraId="545E8DBC" w14:textId="77777777" w:rsidR="003324DE" w:rsidRDefault="003324DE">
      <w:pPr>
        <w:pStyle w:val="ConsPlusNormal"/>
        <w:spacing w:before="220"/>
        <w:ind w:firstLine="540"/>
        <w:jc w:val="both"/>
      </w:pPr>
      <w:bookmarkStart w:id="1161" w:name="P5912"/>
      <w:bookmarkEnd w:id="1161"/>
      <w:r>
        <w:t xml:space="preserve">3. Таможенное сопровождение </w:t>
      </w:r>
      <w:hyperlink r:id="rId574">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14:paraId="4A703CBD" w14:textId="77777777" w:rsidR="003324DE" w:rsidRDefault="003324DE">
      <w:pPr>
        <w:pStyle w:val="ConsPlusNormal"/>
        <w:spacing w:before="220"/>
        <w:ind w:firstLine="540"/>
        <w:jc w:val="both"/>
      </w:pPr>
      <w:r>
        <w:t>4. Таможенные органы вправе применять таможенное сопровождение:</w:t>
      </w:r>
    </w:p>
    <w:p w14:paraId="4ED6F786" w14:textId="77777777" w:rsidR="003324DE" w:rsidRDefault="003324DE">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14:paraId="27E2B9DB" w14:textId="77777777" w:rsidR="003324DE" w:rsidRDefault="003324DE">
      <w:pPr>
        <w:pStyle w:val="ConsPlusNormal"/>
        <w:spacing w:before="220"/>
        <w:ind w:firstLine="540"/>
        <w:jc w:val="both"/>
      </w:pPr>
      <w:r>
        <w:t xml:space="preserve">непредоставление в соответствии со </w:t>
      </w:r>
      <w:hyperlink w:anchor="P2484">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4">
        <w:r>
          <w:rPr>
            <w:color w:val="0000FF"/>
          </w:rPr>
          <w:t>статьей 146</w:t>
        </w:r>
      </w:hyperlink>
      <w:r>
        <w:t xml:space="preserve"> настоящего Кодекса;</w:t>
      </w:r>
    </w:p>
    <w:p w14:paraId="4000C8CC" w14:textId="77777777" w:rsidR="003324DE" w:rsidRDefault="003324DE">
      <w:pPr>
        <w:pStyle w:val="ConsPlusNormal"/>
        <w:spacing w:before="220"/>
        <w:ind w:firstLine="540"/>
        <w:jc w:val="both"/>
      </w:pPr>
      <w:bookmarkStart w:id="1162" w:name="P5916"/>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14:paraId="79240376" w14:textId="77777777" w:rsidR="003324DE" w:rsidRDefault="003324DE">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00">
        <w:r>
          <w:rPr>
            <w:color w:val="0000FF"/>
          </w:rPr>
          <w:t>статьей 153</w:t>
        </w:r>
      </w:hyperlink>
      <w:r>
        <w:t xml:space="preserve"> настоящего Кодекса;</w:t>
      </w:r>
    </w:p>
    <w:p w14:paraId="75A5BF66" w14:textId="77777777" w:rsidR="003324DE" w:rsidRDefault="003324DE">
      <w:pPr>
        <w:pStyle w:val="ConsPlusNormal"/>
        <w:spacing w:before="220"/>
        <w:ind w:firstLine="540"/>
        <w:jc w:val="both"/>
      </w:pPr>
      <w:bookmarkStart w:id="1163" w:name="P5918"/>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14:paraId="72AC9DDE" w14:textId="77777777" w:rsidR="003324DE" w:rsidRDefault="003324DE">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14:paraId="63314A8D" w14:textId="77777777" w:rsidR="003324DE" w:rsidRDefault="003324DE">
      <w:pPr>
        <w:pStyle w:val="ConsPlusNormal"/>
        <w:spacing w:before="220"/>
        <w:ind w:firstLine="540"/>
        <w:jc w:val="both"/>
      </w:pPr>
      <w:r>
        <w:t xml:space="preserve">5. Положения </w:t>
      </w:r>
      <w:hyperlink w:anchor="P5918">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14:paraId="7505FBA1" w14:textId="77777777" w:rsidR="003324DE" w:rsidRDefault="003324DE">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14:paraId="01934BB9" w14:textId="77777777" w:rsidR="003324DE" w:rsidRDefault="003324DE">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75">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14:paraId="0ACCB1FB" w14:textId="77777777" w:rsidR="003324DE" w:rsidRDefault="003324DE">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14:paraId="69D49F62" w14:textId="77777777" w:rsidR="003324DE" w:rsidRDefault="003324DE">
      <w:pPr>
        <w:pStyle w:val="ConsPlusNormal"/>
        <w:spacing w:before="220"/>
        <w:ind w:firstLine="540"/>
        <w:jc w:val="both"/>
      </w:pPr>
      <w:r>
        <w:t xml:space="preserve">9. Для целей применения </w:t>
      </w:r>
      <w:hyperlink w:anchor="P5916">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14:paraId="1CF35699" w14:textId="77777777" w:rsidR="003324DE" w:rsidRDefault="003324DE">
      <w:pPr>
        <w:pStyle w:val="ConsPlusNormal"/>
        <w:jc w:val="both"/>
      </w:pPr>
    </w:p>
    <w:p w14:paraId="3E4DDB3D" w14:textId="77777777" w:rsidR="003324DE" w:rsidRDefault="003324DE">
      <w:pPr>
        <w:pStyle w:val="ConsPlusTitle"/>
        <w:ind w:firstLine="540"/>
        <w:jc w:val="both"/>
        <w:outlineLvl w:val="3"/>
      </w:pPr>
      <w:bookmarkStart w:id="1164" w:name="P5926"/>
      <w:bookmarkEnd w:id="1164"/>
      <w:r>
        <w:t>Статья 344. Маршрут перевозки товаров</w:t>
      </w:r>
    </w:p>
    <w:p w14:paraId="4BE07AB7" w14:textId="77777777" w:rsidR="003324DE" w:rsidRDefault="003324DE">
      <w:pPr>
        <w:pStyle w:val="ConsPlusNormal"/>
        <w:jc w:val="both"/>
      </w:pPr>
    </w:p>
    <w:p w14:paraId="7DD0AA39" w14:textId="77777777" w:rsidR="003324DE" w:rsidRDefault="003324DE">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14:paraId="491F548D" w14:textId="77777777" w:rsidR="003324DE" w:rsidRDefault="003324DE">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14:paraId="51FB8B33" w14:textId="77777777" w:rsidR="003324DE" w:rsidRDefault="003324DE">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14:paraId="3A180589" w14:textId="77777777" w:rsidR="003324DE" w:rsidRDefault="003324DE">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14:paraId="469922B9" w14:textId="77777777" w:rsidR="003324DE" w:rsidRDefault="003324DE">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14:paraId="7BD5F7C2" w14:textId="77777777" w:rsidR="003324DE" w:rsidRDefault="003324DE">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76">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14:paraId="5A8EC489" w14:textId="77777777" w:rsidR="003324DE" w:rsidRDefault="003324DE">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14:paraId="3216ADBD" w14:textId="77777777" w:rsidR="003324DE" w:rsidRDefault="003324DE">
      <w:pPr>
        <w:pStyle w:val="ConsPlusNormal"/>
        <w:jc w:val="both"/>
      </w:pPr>
    </w:p>
    <w:p w14:paraId="2B13E9B4" w14:textId="77777777" w:rsidR="003324DE" w:rsidRDefault="003324DE">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14:paraId="35F96127" w14:textId="77777777" w:rsidR="003324DE" w:rsidRDefault="003324DE">
      <w:pPr>
        <w:pStyle w:val="ConsPlusNormal"/>
        <w:jc w:val="both"/>
      </w:pPr>
    </w:p>
    <w:p w14:paraId="3B10E8F0" w14:textId="77777777" w:rsidR="003324DE" w:rsidRDefault="003324DE">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14:paraId="12C51BE0" w14:textId="77777777" w:rsidR="003324DE" w:rsidRDefault="003324DE">
      <w:pPr>
        <w:pStyle w:val="ConsPlusNormal"/>
        <w:spacing w:before="220"/>
        <w:ind w:firstLine="540"/>
        <w:jc w:val="both"/>
      </w:pPr>
      <w:r>
        <w:t xml:space="preserve">2. </w:t>
      </w:r>
      <w:hyperlink r:id="rId577">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14:paraId="2ECB2E4D" w14:textId="77777777" w:rsidR="003324DE" w:rsidRDefault="003324DE">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14:paraId="43BC1637" w14:textId="77777777" w:rsidR="003324DE" w:rsidRDefault="003324DE">
      <w:pPr>
        <w:pStyle w:val="ConsPlusNormal"/>
        <w:jc w:val="both"/>
      </w:pPr>
    </w:p>
    <w:p w14:paraId="21AD1872" w14:textId="77777777" w:rsidR="003324DE" w:rsidRDefault="003324DE">
      <w:pPr>
        <w:pStyle w:val="ConsPlusTitle"/>
        <w:ind w:firstLine="540"/>
        <w:jc w:val="both"/>
        <w:outlineLvl w:val="3"/>
      </w:pPr>
      <w:r>
        <w:t>Статья 346. Участие специалиста при проведении таможенного контроля</w:t>
      </w:r>
    </w:p>
    <w:p w14:paraId="088F8670" w14:textId="77777777" w:rsidR="003324DE" w:rsidRDefault="003324DE">
      <w:pPr>
        <w:pStyle w:val="ConsPlusNormal"/>
        <w:jc w:val="both"/>
      </w:pPr>
    </w:p>
    <w:p w14:paraId="052532EF" w14:textId="77777777" w:rsidR="003324DE" w:rsidRDefault="003324DE">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78">
        <w:r>
          <w:rPr>
            <w:color w:val="0000FF"/>
          </w:rPr>
          <w:t>применении</w:t>
        </w:r>
      </w:hyperlink>
      <w:r>
        <w:t xml:space="preserve"> технических </w:t>
      </w:r>
      <w:hyperlink r:id="rId579">
        <w:r>
          <w:rPr>
            <w:color w:val="0000FF"/>
          </w:rPr>
          <w:t>средств</w:t>
        </w:r>
      </w:hyperlink>
      <w:r>
        <w:t xml:space="preserve"> таможенного контроля.</w:t>
      </w:r>
    </w:p>
    <w:p w14:paraId="7F1FAFCC" w14:textId="77777777" w:rsidR="003324DE" w:rsidRDefault="003324DE">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14:paraId="7DA80F0E" w14:textId="77777777" w:rsidR="003324DE" w:rsidRDefault="003324DE">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14:paraId="3356864C" w14:textId="77777777" w:rsidR="003324DE" w:rsidRDefault="003324DE">
      <w:pPr>
        <w:pStyle w:val="ConsPlusNormal"/>
        <w:spacing w:before="220"/>
        <w:ind w:firstLine="540"/>
        <w:jc w:val="both"/>
      </w:pPr>
      <w:r>
        <w:t>3. Специалист имеет право:</w:t>
      </w:r>
    </w:p>
    <w:p w14:paraId="196ACEFA" w14:textId="77777777" w:rsidR="003324DE" w:rsidRDefault="003324DE">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14:paraId="31931D98" w14:textId="77777777" w:rsidR="003324DE" w:rsidRDefault="003324D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14:paraId="73E322B6" w14:textId="77777777" w:rsidR="003324DE" w:rsidRDefault="003324DE">
      <w:pPr>
        <w:pStyle w:val="ConsPlusNormal"/>
        <w:spacing w:before="220"/>
        <w:ind w:firstLine="540"/>
        <w:jc w:val="both"/>
      </w:pPr>
      <w:r>
        <w:t>4. Специалист обязан:</w:t>
      </w:r>
    </w:p>
    <w:p w14:paraId="6BB79FCB" w14:textId="77777777" w:rsidR="003324DE" w:rsidRDefault="003324DE">
      <w:pPr>
        <w:pStyle w:val="ConsPlusNormal"/>
        <w:spacing w:before="220"/>
        <w:ind w:firstLine="540"/>
        <w:jc w:val="both"/>
      </w:pPr>
      <w:bookmarkStart w:id="1165" w:name="P5951"/>
      <w:bookmarkEnd w:id="1165"/>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14:paraId="7E7A1C5D" w14:textId="77777777" w:rsidR="003324DE" w:rsidRDefault="003324DE">
      <w:pPr>
        <w:pStyle w:val="ConsPlusNormal"/>
        <w:spacing w:before="220"/>
        <w:ind w:firstLine="540"/>
        <w:jc w:val="both"/>
      </w:pPr>
      <w:r>
        <w:t xml:space="preserve">2) удостоверить своей подписью факт совершения действий, указанных в </w:t>
      </w:r>
      <w:hyperlink w:anchor="P5951">
        <w:r>
          <w:rPr>
            <w:color w:val="0000FF"/>
          </w:rPr>
          <w:t>подпункте 1</w:t>
        </w:r>
      </w:hyperlink>
      <w:r>
        <w:t xml:space="preserve"> настоящего пункта, их содержание и результаты.</w:t>
      </w:r>
    </w:p>
    <w:p w14:paraId="2D9F1219" w14:textId="77777777" w:rsidR="003324DE" w:rsidRDefault="003324DE">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14:paraId="4A861BBA" w14:textId="77777777" w:rsidR="003324DE" w:rsidRDefault="003324DE">
      <w:pPr>
        <w:pStyle w:val="ConsPlusNormal"/>
        <w:spacing w:before="220"/>
        <w:ind w:firstLine="540"/>
        <w:jc w:val="both"/>
      </w:pPr>
      <w:bookmarkStart w:id="1166" w:name="P5954"/>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14:paraId="15E295D3" w14:textId="77777777" w:rsidR="003324DE" w:rsidRDefault="003324DE">
      <w:pPr>
        <w:pStyle w:val="ConsPlusNormal"/>
        <w:jc w:val="both"/>
      </w:pPr>
    </w:p>
    <w:p w14:paraId="309A7EAB" w14:textId="77777777" w:rsidR="003324DE" w:rsidRDefault="003324DE">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14:paraId="31FA36BF" w14:textId="77777777" w:rsidR="003324DE" w:rsidRDefault="003324DE">
      <w:pPr>
        <w:pStyle w:val="ConsPlusNormal"/>
        <w:jc w:val="both"/>
      </w:pPr>
    </w:p>
    <w:p w14:paraId="671301F2" w14:textId="77777777" w:rsidR="003324DE" w:rsidRDefault="003324DE">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14:paraId="5F3E8278" w14:textId="77777777" w:rsidR="003324DE" w:rsidRDefault="003324DE">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14:paraId="7C202276" w14:textId="77777777" w:rsidR="003324DE" w:rsidRDefault="003324DE">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14:paraId="77D70625" w14:textId="77777777" w:rsidR="003324DE" w:rsidRDefault="003324DE">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4">
        <w:r>
          <w:rPr>
            <w:color w:val="0000FF"/>
          </w:rPr>
          <w:t>пунктом 6 статьи 346</w:t>
        </w:r>
      </w:hyperlink>
      <w:r>
        <w:t xml:space="preserve"> настоящего Кодекса.</w:t>
      </w:r>
    </w:p>
    <w:p w14:paraId="0F13AE42" w14:textId="77777777" w:rsidR="003324DE" w:rsidRDefault="003324DE">
      <w:pPr>
        <w:pStyle w:val="ConsPlusNormal"/>
        <w:jc w:val="both"/>
      </w:pPr>
    </w:p>
    <w:p w14:paraId="0110D45A" w14:textId="77777777" w:rsidR="003324DE" w:rsidRDefault="003324DE">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14:paraId="7DAF20E9" w14:textId="77777777" w:rsidR="003324DE" w:rsidRDefault="003324DE">
      <w:pPr>
        <w:pStyle w:val="ConsPlusNormal"/>
        <w:jc w:val="both"/>
      </w:pPr>
    </w:p>
    <w:p w14:paraId="428E8EE5" w14:textId="77777777" w:rsidR="003324DE" w:rsidRDefault="003324DE">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14:paraId="720CBD22" w14:textId="77777777" w:rsidR="003324DE" w:rsidRDefault="003324DE">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14:paraId="6DC0A84D" w14:textId="77777777" w:rsidR="003324DE" w:rsidRDefault="003324DE">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14:paraId="130581FE" w14:textId="77777777" w:rsidR="003324DE" w:rsidRDefault="003324DE">
      <w:pPr>
        <w:pStyle w:val="ConsPlusNormal"/>
        <w:jc w:val="both"/>
      </w:pPr>
    </w:p>
    <w:p w14:paraId="5558B607" w14:textId="77777777" w:rsidR="003324DE" w:rsidRDefault="003324DE">
      <w:pPr>
        <w:pStyle w:val="ConsPlusTitle"/>
        <w:ind w:firstLine="540"/>
        <w:jc w:val="both"/>
        <w:outlineLvl w:val="3"/>
      </w:pPr>
      <w:r>
        <w:t>Статья 349. Таможенное наблюдение</w:t>
      </w:r>
    </w:p>
    <w:p w14:paraId="474C12B1" w14:textId="77777777" w:rsidR="003324DE" w:rsidRDefault="003324DE">
      <w:pPr>
        <w:pStyle w:val="ConsPlusNormal"/>
        <w:jc w:val="both"/>
      </w:pPr>
    </w:p>
    <w:p w14:paraId="4C75FC92" w14:textId="77777777" w:rsidR="003324DE" w:rsidRDefault="003324DE">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14:paraId="656758EF" w14:textId="77777777" w:rsidR="003324DE" w:rsidRDefault="003324DE">
      <w:pPr>
        <w:pStyle w:val="ConsPlusNormal"/>
        <w:jc w:val="both"/>
      </w:pPr>
    </w:p>
    <w:p w14:paraId="48CBB83E" w14:textId="77777777" w:rsidR="003324DE" w:rsidRDefault="003324DE">
      <w:pPr>
        <w:pStyle w:val="ConsPlusTitle"/>
        <w:ind w:firstLine="540"/>
        <w:jc w:val="both"/>
        <w:outlineLvl w:val="3"/>
      </w:pPr>
      <w:r>
        <w:t>Статья 350. Проверка наличия системы учета товаров и ведения учета товаров</w:t>
      </w:r>
    </w:p>
    <w:p w14:paraId="4A68002F" w14:textId="77777777" w:rsidR="003324DE" w:rsidRDefault="003324DE">
      <w:pPr>
        <w:pStyle w:val="ConsPlusNormal"/>
        <w:jc w:val="both"/>
      </w:pPr>
    </w:p>
    <w:p w14:paraId="12DBE6DD" w14:textId="77777777" w:rsidR="003324DE" w:rsidRDefault="003324DE">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14:paraId="19347352" w14:textId="77777777" w:rsidR="003324DE" w:rsidRDefault="003324DE">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14:paraId="0C38CBC3" w14:textId="77777777" w:rsidR="003324DE" w:rsidRDefault="003324DE">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14:paraId="79EDA970" w14:textId="77777777" w:rsidR="003324DE" w:rsidRDefault="003324DE">
      <w:pPr>
        <w:pStyle w:val="ConsPlusNormal"/>
        <w:spacing w:before="220"/>
        <w:ind w:firstLine="540"/>
        <w:jc w:val="both"/>
      </w:pPr>
      <w:r>
        <w:t xml:space="preserve">2. </w:t>
      </w:r>
      <w:hyperlink r:id="rId580">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14:paraId="2D8A3755" w14:textId="77777777" w:rsidR="003324DE" w:rsidRDefault="003324DE">
      <w:pPr>
        <w:pStyle w:val="ConsPlusNormal"/>
        <w:jc w:val="both"/>
      </w:pPr>
    </w:p>
    <w:p w14:paraId="2A798548" w14:textId="77777777" w:rsidR="003324DE" w:rsidRDefault="003324DE">
      <w:pPr>
        <w:pStyle w:val="ConsPlusTitle"/>
        <w:jc w:val="center"/>
        <w:outlineLvl w:val="1"/>
      </w:pPr>
      <w:r>
        <w:t>РАЗДЕЛ VII</w:t>
      </w:r>
    </w:p>
    <w:p w14:paraId="12FAE6FD" w14:textId="77777777" w:rsidR="003324DE" w:rsidRDefault="003324DE">
      <w:pPr>
        <w:pStyle w:val="ConsPlusTitle"/>
        <w:jc w:val="center"/>
      </w:pPr>
      <w:r>
        <w:t>ТАМОЖЕННЫЕ ОРГАНЫ</w:t>
      </w:r>
    </w:p>
    <w:p w14:paraId="3E7C247E" w14:textId="77777777" w:rsidR="003324DE" w:rsidRDefault="003324DE">
      <w:pPr>
        <w:pStyle w:val="ConsPlusNormal"/>
        <w:jc w:val="both"/>
      </w:pPr>
    </w:p>
    <w:p w14:paraId="3B90D289" w14:textId="77777777" w:rsidR="003324DE" w:rsidRDefault="003324DE">
      <w:pPr>
        <w:pStyle w:val="ConsPlusTitle"/>
        <w:jc w:val="center"/>
        <w:outlineLvl w:val="2"/>
      </w:pPr>
      <w:r>
        <w:t>Глава 47</w:t>
      </w:r>
    </w:p>
    <w:p w14:paraId="3DE9A6AA" w14:textId="77777777" w:rsidR="003324DE" w:rsidRDefault="003324DE">
      <w:pPr>
        <w:pStyle w:val="ConsPlusTitle"/>
        <w:jc w:val="center"/>
      </w:pPr>
      <w:r>
        <w:t>Общие положения о таможенных органах</w:t>
      </w:r>
    </w:p>
    <w:p w14:paraId="47AB99E1" w14:textId="77777777" w:rsidR="003324DE" w:rsidRDefault="003324DE">
      <w:pPr>
        <w:pStyle w:val="ConsPlusNormal"/>
        <w:jc w:val="both"/>
      </w:pPr>
    </w:p>
    <w:p w14:paraId="1D3B2994" w14:textId="77777777" w:rsidR="003324DE" w:rsidRDefault="003324DE">
      <w:pPr>
        <w:pStyle w:val="ConsPlusTitle"/>
        <w:ind w:firstLine="540"/>
        <w:jc w:val="both"/>
        <w:outlineLvl w:val="3"/>
      </w:pPr>
      <w:r>
        <w:t>Статья 351. Таможенные органы, их задачи и функции</w:t>
      </w:r>
    </w:p>
    <w:p w14:paraId="01B6C845" w14:textId="77777777" w:rsidR="003324DE" w:rsidRDefault="003324DE">
      <w:pPr>
        <w:pStyle w:val="ConsPlusNormal"/>
        <w:jc w:val="both"/>
      </w:pPr>
    </w:p>
    <w:p w14:paraId="5C2DA6B4" w14:textId="77777777" w:rsidR="003324DE" w:rsidRDefault="003324DE">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14:paraId="5E61249A" w14:textId="77777777" w:rsidR="003324DE" w:rsidRDefault="003324DE">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14:paraId="4FC6174A" w14:textId="77777777" w:rsidR="003324DE" w:rsidRDefault="003324DE">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14:paraId="7D784892" w14:textId="77777777" w:rsidR="003324DE" w:rsidRDefault="003324DE">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14:paraId="0A850F50" w14:textId="77777777" w:rsidR="003324DE" w:rsidRDefault="003324DE">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14:paraId="2DA936B9" w14:textId="77777777" w:rsidR="003324DE" w:rsidRDefault="003324DE">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14:paraId="4FA515B2" w14:textId="77777777" w:rsidR="003324DE" w:rsidRDefault="003324DE">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14:paraId="0B3E3A3D" w14:textId="77777777" w:rsidR="003324DE" w:rsidRDefault="003324DE">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14:paraId="6D4CF134" w14:textId="77777777" w:rsidR="003324DE" w:rsidRDefault="003324DE">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14:paraId="3BCE36D3" w14:textId="77777777" w:rsidR="003324DE" w:rsidRDefault="003324DE">
      <w:pPr>
        <w:pStyle w:val="ConsPlusNormal"/>
        <w:spacing w:before="220"/>
        <w:ind w:firstLine="540"/>
        <w:jc w:val="both"/>
      </w:pPr>
      <w:r>
        <w:t>5) предупреждение, выявление и пресечение преступлений и административных правонарушений;</w:t>
      </w:r>
    </w:p>
    <w:p w14:paraId="711A1BE2" w14:textId="77777777" w:rsidR="003324DE" w:rsidRDefault="003324DE">
      <w:pPr>
        <w:pStyle w:val="ConsPlusNormal"/>
        <w:spacing w:before="220"/>
        <w:ind w:firstLine="540"/>
        <w:jc w:val="both"/>
      </w:pPr>
      <w:r>
        <w:t>6) защита прав на объекты интеллектуальной собственности на таможенной территории Союза;</w:t>
      </w:r>
    </w:p>
    <w:p w14:paraId="11ACA823" w14:textId="77777777" w:rsidR="003324DE" w:rsidRDefault="003324DE">
      <w:pPr>
        <w:pStyle w:val="ConsPlusNormal"/>
        <w:spacing w:before="220"/>
        <w:ind w:firstLine="540"/>
        <w:jc w:val="both"/>
      </w:pPr>
      <w:r>
        <w:t>7) ведение таможенной статистики;</w:t>
      </w:r>
    </w:p>
    <w:p w14:paraId="27BB0415" w14:textId="77777777" w:rsidR="003324DE" w:rsidRDefault="003324DE">
      <w:pPr>
        <w:pStyle w:val="ConsPlusNormal"/>
        <w:spacing w:before="220"/>
        <w:ind w:firstLine="540"/>
        <w:jc w:val="both"/>
      </w:pPr>
      <w:r>
        <w:t xml:space="preserve">8) осуществление </w:t>
      </w:r>
      <w:hyperlink r:id="rId581">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14:paraId="4C986A67" w14:textId="77777777" w:rsidR="003324DE" w:rsidRDefault="003324DE">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82">
        <w:r>
          <w:rPr>
            <w:color w:val="0000FF"/>
          </w:rPr>
          <w:t>законодательством</w:t>
        </w:r>
      </w:hyperlink>
      <w:r>
        <w:t xml:space="preserve"> государств-членов и (или) международными договорами в рамках Союза.</w:t>
      </w:r>
    </w:p>
    <w:p w14:paraId="0E36C3EB" w14:textId="77777777" w:rsidR="003324DE" w:rsidRDefault="003324DE">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4">
        <w:r>
          <w:rPr>
            <w:color w:val="0000FF"/>
          </w:rPr>
          <w:t>абзацах втором</w:t>
        </w:r>
      </w:hyperlink>
      <w:r>
        <w:t xml:space="preserve"> - </w:t>
      </w:r>
      <w:hyperlink w:anchor="P5506">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70">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14:paraId="6606C152" w14:textId="77777777" w:rsidR="003324DE" w:rsidRDefault="003324DE">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71">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14:paraId="2C335469" w14:textId="77777777" w:rsidR="003324DE" w:rsidRDefault="003324DE">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14:paraId="483A1005" w14:textId="77777777" w:rsidR="003324DE" w:rsidRDefault="003324DE">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83">
        <w:r>
          <w:rPr>
            <w:color w:val="0000FF"/>
          </w:rPr>
          <w:t>законодательством</w:t>
        </w:r>
      </w:hyperlink>
      <w:r>
        <w:t xml:space="preserve"> государств-членов.</w:t>
      </w:r>
    </w:p>
    <w:p w14:paraId="76855B6B" w14:textId="77777777" w:rsidR="003324DE" w:rsidRDefault="003324DE">
      <w:pPr>
        <w:pStyle w:val="ConsPlusNormal"/>
        <w:spacing w:before="220"/>
        <w:ind w:firstLine="540"/>
        <w:jc w:val="both"/>
      </w:pPr>
      <w:r>
        <w:t xml:space="preserve">8. </w:t>
      </w:r>
      <w:hyperlink r:id="rId584">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14:paraId="7510FC46" w14:textId="77777777" w:rsidR="003324DE" w:rsidRDefault="003324DE">
      <w:pPr>
        <w:pStyle w:val="ConsPlusNormal"/>
        <w:jc w:val="both"/>
      </w:pPr>
    </w:p>
    <w:p w14:paraId="27AAF28E" w14:textId="77777777" w:rsidR="003324DE" w:rsidRDefault="003324DE">
      <w:pPr>
        <w:pStyle w:val="ConsPlusTitle"/>
        <w:ind w:firstLine="540"/>
        <w:jc w:val="both"/>
        <w:outlineLvl w:val="3"/>
      </w:pPr>
      <w:r>
        <w:t>Статья 352. Ответственность таможенных органов и их должностных лиц</w:t>
      </w:r>
    </w:p>
    <w:p w14:paraId="6428056E" w14:textId="77777777" w:rsidR="003324DE" w:rsidRDefault="003324DE">
      <w:pPr>
        <w:pStyle w:val="ConsPlusNormal"/>
        <w:jc w:val="both"/>
      </w:pPr>
    </w:p>
    <w:p w14:paraId="6E65309D" w14:textId="77777777" w:rsidR="003324DE" w:rsidRDefault="003324DE">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14:paraId="3B06E734" w14:textId="77777777" w:rsidR="003324DE" w:rsidRDefault="003324DE">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14:paraId="12E08C96" w14:textId="77777777" w:rsidR="003324DE" w:rsidRDefault="003324DE">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14:paraId="4B7E1009" w14:textId="77777777" w:rsidR="003324DE" w:rsidRDefault="003324DE">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14:paraId="3E3A164A" w14:textId="77777777" w:rsidR="003324DE" w:rsidRDefault="003324DE">
      <w:pPr>
        <w:pStyle w:val="ConsPlusNormal"/>
        <w:jc w:val="both"/>
      </w:pPr>
    </w:p>
    <w:p w14:paraId="5575F9BC" w14:textId="77777777" w:rsidR="003324DE" w:rsidRDefault="003324DE">
      <w:pPr>
        <w:pStyle w:val="ConsPlusTitle"/>
        <w:ind w:firstLine="540"/>
        <w:jc w:val="both"/>
        <w:outlineLvl w:val="3"/>
      </w:pPr>
      <w:r>
        <w:t>Статья 353. Таможенная инфраструктура</w:t>
      </w:r>
    </w:p>
    <w:p w14:paraId="29FA8DDF" w14:textId="77777777" w:rsidR="003324DE" w:rsidRDefault="003324DE">
      <w:pPr>
        <w:pStyle w:val="ConsPlusNormal"/>
        <w:jc w:val="both"/>
      </w:pPr>
    </w:p>
    <w:p w14:paraId="0C215F0F" w14:textId="77777777" w:rsidR="003324DE" w:rsidRDefault="003324DE">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85">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14:paraId="77487B04" w14:textId="77777777" w:rsidR="003324DE" w:rsidRDefault="003324DE">
      <w:pPr>
        <w:pStyle w:val="ConsPlusNormal"/>
        <w:spacing w:before="220"/>
        <w:ind w:firstLine="540"/>
        <w:jc w:val="both"/>
      </w:pPr>
      <w:r>
        <w:t>2. Элементы таможенной инфраструктуры могут располагаться в следующих местах:</w:t>
      </w:r>
    </w:p>
    <w:p w14:paraId="32A44DFA" w14:textId="77777777" w:rsidR="003324DE" w:rsidRDefault="003324DE">
      <w:pPr>
        <w:pStyle w:val="ConsPlusNormal"/>
        <w:spacing w:before="220"/>
        <w:ind w:firstLine="540"/>
        <w:jc w:val="both"/>
      </w:pPr>
      <w:r>
        <w:t>1) места перемещения товаров через таможенную границу Союза;</w:t>
      </w:r>
    </w:p>
    <w:p w14:paraId="64503DAB" w14:textId="77777777" w:rsidR="003324DE" w:rsidRDefault="003324DE">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14:paraId="755ABEC1" w14:textId="77777777" w:rsidR="003324DE" w:rsidRDefault="003324DE">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14:paraId="3554F90F" w14:textId="77777777" w:rsidR="003324DE" w:rsidRDefault="003324DE">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14:paraId="17E39389" w14:textId="77777777" w:rsidR="003324DE" w:rsidRDefault="003324DE">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14:paraId="109FB581" w14:textId="77777777" w:rsidR="003324DE" w:rsidRDefault="003324DE">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14:paraId="5A02DB52" w14:textId="77777777" w:rsidR="003324DE" w:rsidRDefault="003324DE">
      <w:pPr>
        <w:pStyle w:val="ConsPlusNormal"/>
        <w:spacing w:before="220"/>
        <w:ind w:firstLine="540"/>
        <w:jc w:val="both"/>
      </w:pPr>
      <w:hyperlink r:id="rId586">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14:paraId="3AA4C13D" w14:textId="77777777" w:rsidR="003324DE" w:rsidRDefault="003324DE">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14:paraId="5D9622F1" w14:textId="77777777" w:rsidR="003324DE" w:rsidRDefault="003324DE">
      <w:pPr>
        <w:pStyle w:val="ConsPlusNormal"/>
        <w:jc w:val="both"/>
      </w:pPr>
    </w:p>
    <w:p w14:paraId="63C752F6" w14:textId="77777777" w:rsidR="003324DE" w:rsidRDefault="003324DE">
      <w:pPr>
        <w:pStyle w:val="ConsPlusTitle"/>
        <w:ind w:firstLine="540"/>
        <w:jc w:val="both"/>
        <w:outlineLvl w:val="3"/>
      </w:pPr>
      <w:r>
        <w:t>Статья 354. Правоохранительная деятельность таможенных органов</w:t>
      </w:r>
    </w:p>
    <w:p w14:paraId="70C69848" w14:textId="77777777" w:rsidR="003324DE" w:rsidRDefault="003324DE">
      <w:pPr>
        <w:pStyle w:val="ConsPlusNormal"/>
        <w:jc w:val="both"/>
      </w:pPr>
    </w:p>
    <w:p w14:paraId="0DCCF819" w14:textId="77777777" w:rsidR="003324DE" w:rsidRDefault="003324DE">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87">
        <w:r>
          <w:rPr>
            <w:color w:val="0000FF"/>
          </w:rPr>
          <w:t>законодательством</w:t>
        </w:r>
      </w:hyperlink>
      <w:r>
        <w:t xml:space="preserve"> государств-членов.</w:t>
      </w:r>
    </w:p>
    <w:p w14:paraId="0B5686F7" w14:textId="77777777" w:rsidR="003324DE" w:rsidRDefault="003324DE">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14:paraId="118467D5" w14:textId="77777777" w:rsidR="003324DE" w:rsidRDefault="003324DE">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14:paraId="1F900F67" w14:textId="77777777" w:rsidR="003324DE" w:rsidRDefault="003324DE">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88">
        <w:r>
          <w:rPr>
            <w:color w:val="0000FF"/>
          </w:rPr>
          <w:t>законодательством</w:t>
        </w:r>
      </w:hyperlink>
      <w:r>
        <w:t xml:space="preserve"> государств-членов.</w:t>
      </w:r>
    </w:p>
    <w:p w14:paraId="74AB9EA8" w14:textId="77777777" w:rsidR="003324DE" w:rsidRDefault="003324DE">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14:paraId="76F294BB" w14:textId="77777777" w:rsidR="003324DE" w:rsidRDefault="003324DE">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14:paraId="5340B3F5" w14:textId="77777777" w:rsidR="003324DE" w:rsidRDefault="003324DE">
      <w:pPr>
        <w:pStyle w:val="ConsPlusNormal"/>
        <w:jc w:val="both"/>
      </w:pPr>
    </w:p>
    <w:p w14:paraId="744498BD" w14:textId="77777777" w:rsidR="003324DE" w:rsidRDefault="003324DE">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14:paraId="06A48998" w14:textId="77777777" w:rsidR="003324DE" w:rsidRDefault="003324DE">
      <w:pPr>
        <w:pStyle w:val="ConsPlusNormal"/>
        <w:jc w:val="both"/>
      </w:pPr>
    </w:p>
    <w:p w14:paraId="713F344D" w14:textId="77777777" w:rsidR="003324DE" w:rsidRDefault="003324DE">
      <w:pPr>
        <w:pStyle w:val="ConsPlusNormal"/>
        <w:ind w:firstLine="540"/>
        <w:jc w:val="both"/>
      </w:pPr>
      <w:bookmarkStart w:id="1167" w:name="P6039"/>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14:paraId="20C674FF" w14:textId="77777777" w:rsidR="003324DE" w:rsidRDefault="003324DE">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14:paraId="78831A66" w14:textId="77777777" w:rsidR="003324DE" w:rsidRDefault="003324DE">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14:paraId="5898AAFF" w14:textId="77777777" w:rsidR="003324DE" w:rsidRDefault="003324DE">
      <w:pPr>
        <w:pStyle w:val="ConsPlusNormal"/>
        <w:jc w:val="both"/>
      </w:pPr>
    </w:p>
    <w:p w14:paraId="73E4E0DC" w14:textId="77777777" w:rsidR="003324DE" w:rsidRDefault="003324DE">
      <w:pPr>
        <w:pStyle w:val="ConsPlusTitle"/>
        <w:ind w:firstLine="540"/>
        <w:jc w:val="both"/>
        <w:outlineLvl w:val="3"/>
      </w:pPr>
      <w:bookmarkStart w:id="1168" w:name="P6043"/>
      <w:bookmarkEnd w:id="1168"/>
      <w:r>
        <w:t>Статья 356. Отношение к информации, полученной таможенными органами</w:t>
      </w:r>
    </w:p>
    <w:p w14:paraId="2E934B2A" w14:textId="77777777" w:rsidR="003324DE" w:rsidRDefault="003324DE">
      <w:pPr>
        <w:pStyle w:val="ConsPlusNormal"/>
        <w:jc w:val="both"/>
      </w:pPr>
    </w:p>
    <w:p w14:paraId="63B74BD1" w14:textId="77777777" w:rsidR="003324DE" w:rsidRDefault="003324DE">
      <w:pPr>
        <w:pStyle w:val="ConsPlusNormal"/>
        <w:ind w:firstLine="540"/>
        <w:jc w:val="both"/>
      </w:pPr>
      <w:bookmarkStart w:id="1169" w:name="P6045"/>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14:paraId="09E48EA9" w14:textId="77777777" w:rsidR="003324DE" w:rsidRDefault="003324DE">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5">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14:paraId="204194EE" w14:textId="77777777" w:rsidR="003324DE" w:rsidRDefault="003324DE">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51">
        <w:r>
          <w:rPr>
            <w:color w:val="0000FF"/>
          </w:rPr>
          <w:t>главой 49</w:t>
        </w:r>
      </w:hyperlink>
      <w:r>
        <w:t xml:space="preserve"> настоящего Кодекса, - также требований </w:t>
      </w:r>
      <w:hyperlink w:anchor="P6263">
        <w:r>
          <w:rPr>
            <w:color w:val="0000FF"/>
          </w:rPr>
          <w:t>статьи 375</w:t>
        </w:r>
      </w:hyperlink>
      <w:r>
        <w:t xml:space="preserve"> настоящего Кодекса.</w:t>
      </w:r>
    </w:p>
    <w:p w14:paraId="0EFB3665" w14:textId="77777777" w:rsidR="003324DE" w:rsidRDefault="003324DE">
      <w:pPr>
        <w:pStyle w:val="ConsPlusNormal"/>
        <w:jc w:val="both"/>
      </w:pPr>
    </w:p>
    <w:p w14:paraId="5662828D" w14:textId="77777777" w:rsidR="003324DE" w:rsidRDefault="003324DE">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14:paraId="1C374E77" w14:textId="77777777" w:rsidR="003324DE" w:rsidRDefault="003324DE">
      <w:pPr>
        <w:pStyle w:val="ConsPlusNormal"/>
        <w:jc w:val="both"/>
      </w:pPr>
    </w:p>
    <w:p w14:paraId="10C9ECA5" w14:textId="77777777" w:rsidR="003324DE" w:rsidRDefault="003324DE">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14:paraId="2D883F5F" w14:textId="77777777" w:rsidR="003324DE" w:rsidRDefault="003324DE">
      <w:pPr>
        <w:pStyle w:val="ConsPlusNormal"/>
        <w:jc w:val="both"/>
      </w:pPr>
    </w:p>
    <w:p w14:paraId="5EF3F9A6" w14:textId="77777777" w:rsidR="003324DE" w:rsidRDefault="003324DE">
      <w:pPr>
        <w:pStyle w:val="ConsPlusTitle"/>
        <w:ind w:firstLine="540"/>
        <w:jc w:val="both"/>
        <w:outlineLvl w:val="3"/>
      </w:pPr>
      <w:r>
        <w:t>Статья 358. Обжалование решений, действий (бездействия) таможенных органов или их должностных лиц</w:t>
      </w:r>
    </w:p>
    <w:p w14:paraId="50BD42D9" w14:textId="77777777" w:rsidR="003324DE" w:rsidRDefault="003324DE">
      <w:pPr>
        <w:pStyle w:val="ConsPlusNormal"/>
        <w:jc w:val="both"/>
      </w:pPr>
    </w:p>
    <w:p w14:paraId="07BA6E1B" w14:textId="77777777" w:rsidR="003324DE" w:rsidRDefault="003324DE">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14:paraId="161EAB2C" w14:textId="77777777" w:rsidR="003324DE" w:rsidRDefault="003324DE">
      <w:pPr>
        <w:pStyle w:val="ConsPlusNormal"/>
        <w:jc w:val="both"/>
      </w:pPr>
    </w:p>
    <w:p w14:paraId="319974A7" w14:textId="77777777" w:rsidR="003324DE" w:rsidRDefault="003324DE">
      <w:pPr>
        <w:pStyle w:val="ConsPlusTitle"/>
        <w:ind w:firstLine="540"/>
        <w:jc w:val="both"/>
        <w:outlineLvl w:val="3"/>
      </w:pPr>
      <w:r>
        <w:t>Статья 359. Консультирование и принятие предварительных решений таможенными органами</w:t>
      </w:r>
    </w:p>
    <w:p w14:paraId="671CF0F3" w14:textId="77777777" w:rsidR="003324DE" w:rsidRDefault="003324DE">
      <w:pPr>
        <w:pStyle w:val="ConsPlusNormal"/>
        <w:jc w:val="both"/>
      </w:pPr>
    </w:p>
    <w:p w14:paraId="5C5482A7" w14:textId="77777777" w:rsidR="003324DE" w:rsidRDefault="003324DE">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14:paraId="31251B7B" w14:textId="77777777" w:rsidR="003324DE" w:rsidRDefault="003324DE">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14:paraId="779C1D37" w14:textId="77777777" w:rsidR="003324DE" w:rsidRDefault="003324DE">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14:paraId="3B19B786" w14:textId="77777777" w:rsidR="003324DE" w:rsidRDefault="003324DE">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14:paraId="64A262EC" w14:textId="77777777" w:rsidR="003324DE" w:rsidRDefault="003324DE">
      <w:pPr>
        <w:pStyle w:val="ConsPlusNormal"/>
        <w:spacing w:before="220"/>
        <w:ind w:firstLine="540"/>
        <w:jc w:val="both"/>
      </w:pPr>
      <w:r>
        <w:t xml:space="preserve">4. </w:t>
      </w:r>
      <w:hyperlink r:id="rId589">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14:paraId="44B9F05E" w14:textId="77777777" w:rsidR="003324DE" w:rsidRDefault="003324DE">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14:paraId="2C4730EC" w14:textId="77777777" w:rsidR="003324DE" w:rsidRDefault="003324DE">
      <w:pPr>
        <w:pStyle w:val="ConsPlusNormal"/>
        <w:jc w:val="both"/>
      </w:pPr>
    </w:p>
    <w:p w14:paraId="422CA15B" w14:textId="77777777" w:rsidR="003324DE" w:rsidRDefault="003324DE">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14:paraId="4536EECF" w14:textId="77777777" w:rsidR="003324DE" w:rsidRDefault="003324DE">
      <w:pPr>
        <w:pStyle w:val="ConsPlusNormal"/>
        <w:jc w:val="both"/>
      </w:pPr>
    </w:p>
    <w:p w14:paraId="6774515D" w14:textId="77777777" w:rsidR="003324DE" w:rsidRDefault="003324DE">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14:paraId="746258A4" w14:textId="77777777" w:rsidR="003324DE" w:rsidRDefault="003324DE">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14:paraId="7BEF6F14" w14:textId="77777777" w:rsidR="003324DE" w:rsidRDefault="003324DE">
      <w:pPr>
        <w:pStyle w:val="ConsPlusNormal"/>
        <w:spacing w:before="220"/>
        <w:ind w:firstLine="540"/>
        <w:jc w:val="both"/>
      </w:pPr>
      <w:r>
        <w:t>2. Для ведения таможенной статистики используются информационные ресурсы таможенных органов.</w:t>
      </w:r>
    </w:p>
    <w:p w14:paraId="2B855ADD" w14:textId="77777777" w:rsidR="003324DE" w:rsidRDefault="003324DE">
      <w:pPr>
        <w:pStyle w:val="ConsPlusNormal"/>
        <w:spacing w:before="220"/>
        <w:ind w:firstLine="540"/>
        <w:jc w:val="both"/>
      </w:pPr>
      <w:r>
        <w:t xml:space="preserve">3. Данные таможенной статистики внешней торговли товарами </w:t>
      </w:r>
      <w:hyperlink r:id="rId590">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14:paraId="35FB88DB" w14:textId="77777777" w:rsidR="003324DE" w:rsidRDefault="003324DE">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91">
        <w:r>
          <w:rPr>
            <w:color w:val="0000FF"/>
          </w:rPr>
          <w:t>методологией</w:t>
        </w:r>
      </w:hyperlink>
      <w:r>
        <w:t>, утверждаемой Комиссией.</w:t>
      </w:r>
    </w:p>
    <w:p w14:paraId="0DBE18B9" w14:textId="77777777" w:rsidR="003324DE" w:rsidRDefault="003324DE">
      <w:pPr>
        <w:pStyle w:val="ConsPlusNormal"/>
        <w:spacing w:before="220"/>
        <w:ind w:firstLine="540"/>
        <w:jc w:val="both"/>
      </w:pPr>
      <w:hyperlink r:id="rId592">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14:paraId="50C7188B" w14:textId="77777777" w:rsidR="003324DE" w:rsidRDefault="003324DE">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14:paraId="01057433" w14:textId="77777777" w:rsidR="003324DE" w:rsidRDefault="003324DE">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14:paraId="49478AFD" w14:textId="77777777" w:rsidR="003324DE" w:rsidRDefault="003324DE">
      <w:pPr>
        <w:pStyle w:val="ConsPlusNormal"/>
        <w:spacing w:before="220"/>
        <w:ind w:firstLine="540"/>
        <w:jc w:val="both"/>
      </w:pPr>
      <w:hyperlink r:id="rId593">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14:paraId="58ABEA2C" w14:textId="77777777" w:rsidR="003324DE" w:rsidRDefault="003324DE">
      <w:pPr>
        <w:pStyle w:val="ConsPlusNormal"/>
        <w:jc w:val="both"/>
      </w:pPr>
    </w:p>
    <w:p w14:paraId="56436C41" w14:textId="77777777" w:rsidR="003324DE" w:rsidRDefault="003324DE">
      <w:pPr>
        <w:pStyle w:val="ConsPlusTitle"/>
        <w:ind w:firstLine="540"/>
        <w:jc w:val="both"/>
        <w:outlineLvl w:val="3"/>
      </w:pPr>
      <w:r>
        <w:t>Статья 361. Сбор таможенными органами информации о лицах</w:t>
      </w:r>
    </w:p>
    <w:p w14:paraId="739CE462" w14:textId="77777777" w:rsidR="003324DE" w:rsidRDefault="003324DE">
      <w:pPr>
        <w:pStyle w:val="ConsPlusNormal"/>
        <w:jc w:val="both"/>
      </w:pPr>
    </w:p>
    <w:p w14:paraId="64F27D95" w14:textId="77777777" w:rsidR="003324DE" w:rsidRDefault="003324DE">
      <w:pPr>
        <w:pStyle w:val="ConsPlusNormal"/>
        <w:ind w:firstLine="540"/>
        <w:jc w:val="both"/>
      </w:pPr>
      <w:bookmarkStart w:id="1170" w:name="P6080"/>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14:paraId="45C8B23E" w14:textId="77777777" w:rsidR="003324DE" w:rsidRDefault="003324DE">
      <w:pPr>
        <w:pStyle w:val="ConsPlusNormal"/>
        <w:spacing w:before="220"/>
        <w:ind w:firstLine="540"/>
        <w:jc w:val="both"/>
      </w:pPr>
      <w:r>
        <w:t>1) об учредителях, акционерах, руководителях и главных бухгалтерах организации;</w:t>
      </w:r>
    </w:p>
    <w:p w14:paraId="3F6ACAB1" w14:textId="77777777" w:rsidR="003324DE" w:rsidRDefault="003324DE">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14:paraId="7EEEBDCA" w14:textId="77777777" w:rsidR="003324DE" w:rsidRDefault="003324DE">
      <w:pPr>
        <w:pStyle w:val="ConsPlusNormal"/>
        <w:spacing w:before="220"/>
        <w:ind w:firstLine="540"/>
        <w:jc w:val="both"/>
      </w:pPr>
      <w:r>
        <w:t>3) о составе имущества, используемого для осуществления предпринимательской деятельности;</w:t>
      </w:r>
    </w:p>
    <w:p w14:paraId="27F3F841" w14:textId="77777777" w:rsidR="003324DE" w:rsidRDefault="003324DE">
      <w:pPr>
        <w:pStyle w:val="ConsPlusNormal"/>
        <w:spacing w:before="220"/>
        <w:ind w:firstLine="540"/>
        <w:jc w:val="both"/>
      </w:pPr>
      <w:r>
        <w:t>4) об открытых банковских счетах;</w:t>
      </w:r>
    </w:p>
    <w:p w14:paraId="5587917B" w14:textId="77777777" w:rsidR="003324DE" w:rsidRDefault="003324DE">
      <w:pPr>
        <w:pStyle w:val="ConsPlusNormal"/>
        <w:spacing w:before="220"/>
        <w:ind w:firstLine="540"/>
        <w:jc w:val="both"/>
      </w:pPr>
      <w:r>
        <w:t>5) о внешнеэкономической деятельности лица;</w:t>
      </w:r>
    </w:p>
    <w:p w14:paraId="4CE4FA8B" w14:textId="77777777" w:rsidR="003324DE" w:rsidRDefault="003324DE">
      <w:pPr>
        <w:pStyle w:val="ConsPlusNormal"/>
        <w:spacing w:before="220"/>
        <w:ind w:firstLine="540"/>
        <w:jc w:val="both"/>
      </w:pPr>
      <w:r>
        <w:t>6) о месте нахождения организации и ее филиалов;</w:t>
      </w:r>
    </w:p>
    <w:p w14:paraId="076C7EB1" w14:textId="77777777" w:rsidR="003324DE" w:rsidRDefault="003324DE">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14:paraId="6844F7C2" w14:textId="77777777" w:rsidR="003324DE" w:rsidRDefault="003324DE">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14:paraId="38E1B4CE" w14:textId="77777777" w:rsidR="003324DE" w:rsidRDefault="003324DE">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14:paraId="45E208D2" w14:textId="77777777" w:rsidR="003324DE" w:rsidRDefault="003324DE">
      <w:pPr>
        <w:pStyle w:val="ConsPlusNormal"/>
        <w:spacing w:before="22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594">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14:paraId="0B792CCB" w14:textId="77777777" w:rsidR="003324DE" w:rsidRDefault="003324DE">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14:paraId="42B82CAE" w14:textId="77777777" w:rsidR="003324DE" w:rsidRDefault="003324DE">
      <w:pPr>
        <w:pStyle w:val="ConsPlusNormal"/>
        <w:spacing w:before="220"/>
        <w:ind w:firstLine="540"/>
        <w:jc w:val="both"/>
      </w:pPr>
      <w:r>
        <w:t xml:space="preserve">2. Сбор информации о лицах, указанных в </w:t>
      </w:r>
      <w:hyperlink w:anchor="P6080">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14:paraId="2E96ED3F" w14:textId="77777777" w:rsidR="003324DE" w:rsidRDefault="003324DE">
      <w:pPr>
        <w:pStyle w:val="ConsPlusNormal"/>
        <w:spacing w:before="220"/>
        <w:ind w:firstLine="540"/>
        <w:jc w:val="both"/>
      </w:pPr>
      <w:r>
        <w:t xml:space="preserve">3. Лица, указанные в </w:t>
      </w:r>
      <w:hyperlink w:anchor="P6080">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14:paraId="6F186226" w14:textId="77777777" w:rsidR="003324DE" w:rsidRDefault="003324DE">
      <w:pPr>
        <w:pStyle w:val="ConsPlusNormal"/>
        <w:jc w:val="both"/>
      </w:pPr>
    </w:p>
    <w:p w14:paraId="157A4AF6" w14:textId="77777777" w:rsidR="003324DE" w:rsidRDefault="003324DE">
      <w:pPr>
        <w:pStyle w:val="ConsPlusTitle"/>
        <w:ind w:firstLine="540"/>
        <w:jc w:val="both"/>
        <w:outlineLvl w:val="3"/>
      </w:pPr>
      <w:r>
        <w:t>Статья 362. Обмен документами и (или) сведениями</w:t>
      </w:r>
    </w:p>
    <w:p w14:paraId="0F9A7C4A" w14:textId="77777777" w:rsidR="003324DE" w:rsidRDefault="003324DE">
      <w:pPr>
        <w:pStyle w:val="ConsPlusNormal"/>
        <w:jc w:val="both"/>
      </w:pPr>
    </w:p>
    <w:p w14:paraId="349EC9D9" w14:textId="77777777" w:rsidR="003324DE" w:rsidRDefault="003324DE">
      <w:pPr>
        <w:pStyle w:val="ConsPlusNormal"/>
        <w:ind w:firstLine="540"/>
        <w:jc w:val="both"/>
      </w:pPr>
      <w:bookmarkStart w:id="1171" w:name="P6097"/>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14:paraId="4AB24EB1" w14:textId="77777777" w:rsidR="003324DE" w:rsidRDefault="003324DE">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97">
        <w:r>
          <w:rPr>
            <w:color w:val="0000FF"/>
          </w:rPr>
          <w:t>пункте 1</w:t>
        </w:r>
      </w:hyperlink>
      <w:r>
        <w:t xml:space="preserve"> настоящей статьи, либо с использованием ресурсов сети Интернет.</w:t>
      </w:r>
    </w:p>
    <w:p w14:paraId="3581B35E" w14:textId="77777777" w:rsidR="003324DE" w:rsidRDefault="003324DE">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14:paraId="4BCAF989" w14:textId="77777777" w:rsidR="003324DE" w:rsidRDefault="003324DE">
      <w:pPr>
        <w:pStyle w:val="ConsPlusNormal"/>
        <w:jc w:val="both"/>
      </w:pPr>
    </w:p>
    <w:p w14:paraId="44D3D52F" w14:textId="77777777" w:rsidR="003324DE" w:rsidRDefault="003324DE">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14:paraId="0DA652CE" w14:textId="77777777" w:rsidR="003324DE" w:rsidRDefault="003324DE">
      <w:pPr>
        <w:pStyle w:val="ConsPlusNormal"/>
        <w:jc w:val="both"/>
      </w:pPr>
    </w:p>
    <w:p w14:paraId="40C35D70" w14:textId="77777777" w:rsidR="003324DE" w:rsidRDefault="003324DE">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14:paraId="21E458CC" w14:textId="77777777" w:rsidR="003324DE" w:rsidRDefault="003324DE">
      <w:pPr>
        <w:pStyle w:val="ConsPlusNormal"/>
        <w:spacing w:before="22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14:paraId="502F4C0C" w14:textId="77777777" w:rsidR="003324DE" w:rsidRDefault="003324DE">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14:paraId="41853C34" w14:textId="77777777" w:rsidR="003324DE" w:rsidRDefault="003324DE">
      <w:pPr>
        <w:pStyle w:val="ConsPlusNormal"/>
        <w:jc w:val="both"/>
      </w:pPr>
    </w:p>
    <w:p w14:paraId="2F637A8C" w14:textId="77777777" w:rsidR="003324DE" w:rsidRDefault="003324DE">
      <w:pPr>
        <w:pStyle w:val="ConsPlusTitle"/>
        <w:ind w:firstLine="540"/>
        <w:jc w:val="both"/>
        <w:outlineLvl w:val="3"/>
      </w:pPr>
      <w:bookmarkStart w:id="1172" w:name="P6107"/>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14:paraId="166116AB" w14:textId="77777777" w:rsidR="003324DE" w:rsidRDefault="003324DE">
      <w:pPr>
        <w:pStyle w:val="ConsPlusNormal"/>
        <w:jc w:val="both"/>
      </w:pPr>
    </w:p>
    <w:p w14:paraId="25AF4E60" w14:textId="77777777" w:rsidR="003324DE" w:rsidRDefault="003324DE">
      <w:pPr>
        <w:pStyle w:val="ConsPlusNormal"/>
        <w:ind w:firstLine="540"/>
        <w:jc w:val="both"/>
      </w:pPr>
      <w:bookmarkStart w:id="1173" w:name="P6109"/>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14:paraId="515E91D0" w14:textId="77777777" w:rsidR="003324DE" w:rsidRDefault="003324DE">
      <w:pPr>
        <w:pStyle w:val="ConsPlusNormal"/>
        <w:spacing w:before="220"/>
        <w:ind w:firstLine="540"/>
        <w:jc w:val="both"/>
      </w:pPr>
      <w:r>
        <w:t>1) таможенные пломбы могут быть наложены простым и надежным способом;</w:t>
      </w:r>
    </w:p>
    <w:p w14:paraId="340CC9B5" w14:textId="77777777" w:rsidR="003324DE" w:rsidRDefault="003324DE">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14:paraId="69A2E2DE" w14:textId="77777777" w:rsidR="003324DE" w:rsidRDefault="003324DE">
      <w:pPr>
        <w:pStyle w:val="ConsPlusNormal"/>
        <w:spacing w:before="220"/>
        <w:ind w:firstLine="540"/>
        <w:jc w:val="both"/>
      </w:pPr>
      <w:r>
        <w:t>3) потайные места, в которых могут быть спрятаны товары, отсутствуют;</w:t>
      </w:r>
    </w:p>
    <w:p w14:paraId="28E64EBE" w14:textId="77777777" w:rsidR="003324DE" w:rsidRDefault="003324DE">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14:paraId="26679EAD" w14:textId="77777777" w:rsidR="003324DE" w:rsidRDefault="003324DE">
      <w:pPr>
        <w:pStyle w:val="ConsPlusNormal"/>
        <w:spacing w:before="220"/>
        <w:ind w:firstLine="540"/>
        <w:jc w:val="both"/>
      </w:pPr>
      <w:bookmarkStart w:id="1174" w:name="P6114"/>
      <w:bookmarkEnd w:id="1174"/>
      <w:r>
        <w:t xml:space="preserve">2. Требования к транспортным средствам международной перевозки, указанные в </w:t>
      </w:r>
      <w:hyperlink w:anchor="P6109">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14:paraId="703F098B" w14:textId="77777777" w:rsidR="003324DE" w:rsidRDefault="003324DE">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9">
        <w:r>
          <w:rPr>
            <w:color w:val="0000FF"/>
          </w:rPr>
          <w:t>пунктах 1</w:t>
        </w:r>
      </w:hyperlink>
      <w:r>
        <w:t xml:space="preserve"> и </w:t>
      </w:r>
      <w:hyperlink w:anchor="P6114">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14:paraId="3D5E0A43" w14:textId="77777777" w:rsidR="003324DE" w:rsidRDefault="003324DE">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14:paraId="5BBC946A" w14:textId="77777777" w:rsidR="003324DE" w:rsidRDefault="003324DE">
      <w:pPr>
        <w:pStyle w:val="ConsPlusNormal"/>
        <w:spacing w:before="220"/>
        <w:ind w:firstLine="540"/>
        <w:jc w:val="both"/>
      </w:pPr>
      <w:r>
        <w:t>1) в индивидуальном порядке;</w:t>
      </w:r>
    </w:p>
    <w:p w14:paraId="6C968BCF" w14:textId="77777777" w:rsidR="003324DE" w:rsidRDefault="003324DE">
      <w:pPr>
        <w:pStyle w:val="ConsPlusNormal"/>
        <w:spacing w:before="220"/>
        <w:ind w:firstLine="540"/>
        <w:jc w:val="both"/>
      </w:pPr>
      <w:r>
        <w:t>2) по типу конструкции (сериям) транспортных средств.</w:t>
      </w:r>
    </w:p>
    <w:p w14:paraId="667E7437" w14:textId="77777777" w:rsidR="003324DE" w:rsidRDefault="003324DE">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14:paraId="1C3D511A" w14:textId="77777777" w:rsidR="003324DE" w:rsidRDefault="003324DE">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14:paraId="775D143B" w14:textId="77777777" w:rsidR="003324DE" w:rsidRDefault="003324DE">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14:paraId="48DE07B4" w14:textId="77777777" w:rsidR="003324DE" w:rsidRDefault="003324DE">
      <w:pPr>
        <w:pStyle w:val="ConsPlusNormal"/>
        <w:spacing w:before="220"/>
        <w:ind w:firstLine="540"/>
        <w:jc w:val="both"/>
      </w:pPr>
      <w:r>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95">
        <w:r>
          <w:rPr>
            <w:color w:val="0000FF"/>
          </w:rPr>
          <w:t>порядок</w:t>
        </w:r>
      </w:hyperlink>
      <w:r>
        <w:t xml:space="preserve"> его выдачи и использования определяются Комиссией.</w:t>
      </w:r>
    </w:p>
    <w:p w14:paraId="08DA705E" w14:textId="77777777" w:rsidR="003324DE" w:rsidRDefault="003324DE">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14:paraId="3F156FCF" w14:textId="77777777" w:rsidR="003324DE" w:rsidRDefault="003324DE">
      <w:pPr>
        <w:pStyle w:val="ConsPlusNormal"/>
        <w:spacing w:before="220"/>
        <w:ind w:firstLine="540"/>
        <w:jc w:val="both"/>
      </w:pPr>
      <w:r>
        <w:t>1) перевозка товаров осуществляется таможенным перевозчиком;</w:t>
      </w:r>
    </w:p>
    <w:p w14:paraId="346F31BD" w14:textId="77777777" w:rsidR="003324DE" w:rsidRDefault="003324DE">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14:paraId="28D3FBD3" w14:textId="77777777" w:rsidR="003324DE" w:rsidRDefault="003324DE">
      <w:pPr>
        <w:pStyle w:val="ConsPlusNormal"/>
        <w:jc w:val="both"/>
      </w:pPr>
    </w:p>
    <w:p w14:paraId="67709129" w14:textId="77777777" w:rsidR="003324DE" w:rsidRDefault="003324DE">
      <w:pPr>
        <w:pStyle w:val="ConsPlusTitle"/>
        <w:jc w:val="center"/>
        <w:outlineLvl w:val="2"/>
      </w:pPr>
      <w:r>
        <w:t>Глава 48</w:t>
      </w:r>
    </w:p>
    <w:p w14:paraId="647DC4FC" w14:textId="77777777" w:rsidR="003324DE" w:rsidRDefault="003324DE">
      <w:pPr>
        <w:pStyle w:val="ConsPlusTitle"/>
        <w:jc w:val="center"/>
      </w:pPr>
      <w:r>
        <w:t>Информационные системы и информационные технологии,</w:t>
      </w:r>
    </w:p>
    <w:p w14:paraId="47FAD163" w14:textId="77777777" w:rsidR="003324DE" w:rsidRDefault="003324DE">
      <w:pPr>
        <w:pStyle w:val="ConsPlusTitle"/>
        <w:jc w:val="center"/>
      </w:pPr>
      <w:r>
        <w:t>используемые таможенными органами</w:t>
      </w:r>
    </w:p>
    <w:p w14:paraId="7C3F94A2" w14:textId="77777777" w:rsidR="003324DE" w:rsidRDefault="003324DE">
      <w:pPr>
        <w:pStyle w:val="ConsPlusNormal"/>
        <w:jc w:val="both"/>
      </w:pPr>
    </w:p>
    <w:p w14:paraId="2E360A9B" w14:textId="77777777" w:rsidR="003324DE" w:rsidRDefault="003324DE">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14:paraId="6A41AA9B" w14:textId="77777777" w:rsidR="003324DE" w:rsidRDefault="003324DE">
      <w:pPr>
        <w:pStyle w:val="ConsPlusNormal"/>
        <w:jc w:val="both"/>
      </w:pPr>
    </w:p>
    <w:p w14:paraId="743AF564" w14:textId="77777777" w:rsidR="003324DE" w:rsidRDefault="003324DE">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14:paraId="14E4EB8D" w14:textId="77777777" w:rsidR="003324DE" w:rsidRDefault="003324DE">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14:paraId="2D2D3B31" w14:textId="77777777" w:rsidR="003324DE" w:rsidRDefault="003324DE">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14:paraId="3B449EC4" w14:textId="77777777" w:rsidR="003324DE" w:rsidRDefault="003324DE">
      <w:pPr>
        <w:pStyle w:val="ConsPlusNormal"/>
        <w:jc w:val="both"/>
      </w:pPr>
    </w:p>
    <w:p w14:paraId="528BA87B" w14:textId="77777777" w:rsidR="003324DE" w:rsidRDefault="003324DE">
      <w:pPr>
        <w:pStyle w:val="ConsPlusTitle"/>
        <w:ind w:firstLine="540"/>
        <w:jc w:val="both"/>
        <w:outlineLvl w:val="3"/>
      </w:pPr>
      <w:r>
        <w:t>Статья 366. Информационные ресурсы таможенных органов</w:t>
      </w:r>
    </w:p>
    <w:p w14:paraId="52CB6A5F" w14:textId="77777777" w:rsidR="003324DE" w:rsidRDefault="003324DE">
      <w:pPr>
        <w:pStyle w:val="ConsPlusNormal"/>
        <w:jc w:val="both"/>
      </w:pPr>
    </w:p>
    <w:p w14:paraId="60BCA9BC" w14:textId="77777777" w:rsidR="003324DE" w:rsidRDefault="003324DE">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14:paraId="40C8685D" w14:textId="77777777" w:rsidR="003324DE" w:rsidRDefault="003324DE">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14:paraId="6358942B" w14:textId="77777777" w:rsidR="003324DE" w:rsidRDefault="003324DE">
      <w:pPr>
        <w:pStyle w:val="ConsPlusNormal"/>
        <w:spacing w:before="220"/>
        <w:ind w:firstLine="540"/>
        <w:jc w:val="both"/>
      </w:pPr>
      <w:hyperlink r:id="rId596">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14:paraId="58393466" w14:textId="77777777" w:rsidR="003324DE" w:rsidRDefault="003324DE">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14:paraId="259C13C9" w14:textId="77777777" w:rsidR="003324DE" w:rsidRDefault="003324DE">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14:paraId="6FAFBA9E" w14:textId="77777777" w:rsidR="003324DE" w:rsidRDefault="003324DE">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r:id="rId597">
        <w:r>
          <w:rPr>
            <w:color w:val="0000FF"/>
          </w:rPr>
          <w:t>законодательством</w:t>
        </w:r>
      </w:hyperlink>
      <w:r>
        <w:t xml:space="preserve"> государств-членов.</w:t>
      </w:r>
    </w:p>
    <w:p w14:paraId="43972CDE" w14:textId="77777777" w:rsidR="003324DE" w:rsidRDefault="003324DE">
      <w:pPr>
        <w:pStyle w:val="ConsPlusNormal"/>
        <w:jc w:val="both"/>
      </w:pPr>
    </w:p>
    <w:p w14:paraId="19A12907" w14:textId="77777777" w:rsidR="003324DE" w:rsidRDefault="003324DE">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14:paraId="56AFA5FE" w14:textId="77777777" w:rsidR="003324DE" w:rsidRDefault="003324DE">
      <w:pPr>
        <w:pStyle w:val="ConsPlusNormal"/>
        <w:jc w:val="both"/>
      </w:pPr>
    </w:p>
    <w:p w14:paraId="2B7FE0CF" w14:textId="77777777" w:rsidR="003324DE" w:rsidRDefault="003324DE">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14:paraId="63E02F60" w14:textId="77777777" w:rsidR="003324DE" w:rsidRDefault="003324DE">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14:paraId="2A866F56" w14:textId="77777777" w:rsidR="003324DE" w:rsidRDefault="003324DE">
      <w:pPr>
        <w:pStyle w:val="ConsPlusNormal"/>
        <w:jc w:val="both"/>
      </w:pPr>
    </w:p>
    <w:p w14:paraId="0269FA95" w14:textId="77777777" w:rsidR="003324DE" w:rsidRDefault="003324DE">
      <w:pPr>
        <w:pStyle w:val="ConsPlusTitle"/>
        <w:jc w:val="center"/>
        <w:outlineLvl w:val="2"/>
      </w:pPr>
      <w:bookmarkStart w:id="1175" w:name="P6151"/>
      <w:bookmarkEnd w:id="1175"/>
      <w:r>
        <w:t>Глава 49</w:t>
      </w:r>
    </w:p>
    <w:p w14:paraId="36BECC6B" w14:textId="77777777" w:rsidR="003324DE" w:rsidRDefault="003324DE">
      <w:pPr>
        <w:pStyle w:val="ConsPlusTitle"/>
        <w:jc w:val="center"/>
      </w:pPr>
      <w:r>
        <w:t>Информационное и иное взаимодействие таможенных органов</w:t>
      </w:r>
    </w:p>
    <w:p w14:paraId="50B4F7BE" w14:textId="77777777" w:rsidR="003324DE" w:rsidRDefault="003324DE">
      <w:pPr>
        <w:pStyle w:val="ConsPlusNormal"/>
        <w:jc w:val="both"/>
      </w:pPr>
    </w:p>
    <w:p w14:paraId="499120D2" w14:textId="77777777" w:rsidR="003324DE" w:rsidRDefault="003324DE">
      <w:pPr>
        <w:pStyle w:val="ConsPlusTitle"/>
        <w:ind w:firstLine="540"/>
        <w:jc w:val="both"/>
        <w:outlineLvl w:val="3"/>
      </w:pPr>
      <w:bookmarkStart w:id="1176" w:name="P6154"/>
      <w:bookmarkEnd w:id="1176"/>
      <w:r>
        <w:t>Статья 368. Взаимодействие таможенных органов в рамках Союза</w:t>
      </w:r>
    </w:p>
    <w:p w14:paraId="5FA4E83C" w14:textId="77777777" w:rsidR="003324DE" w:rsidRDefault="003324DE">
      <w:pPr>
        <w:pStyle w:val="ConsPlusNormal"/>
        <w:jc w:val="both"/>
      </w:pPr>
    </w:p>
    <w:p w14:paraId="546E3EBB" w14:textId="77777777" w:rsidR="003324DE" w:rsidRDefault="003324DE">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598">
        <w:r>
          <w:rPr>
            <w:color w:val="0000FF"/>
          </w:rPr>
          <w:t>Договором</w:t>
        </w:r>
      </w:hyperlink>
      <w:r>
        <w:t xml:space="preserve"> о Союзе, международными договорами в рамках Союза и (или) законодательством государств-членов.</w:t>
      </w:r>
    </w:p>
    <w:p w14:paraId="24696C38" w14:textId="77777777" w:rsidR="003324DE" w:rsidRDefault="003324DE">
      <w:pPr>
        <w:pStyle w:val="ConsPlusNormal"/>
        <w:spacing w:before="220"/>
        <w:ind w:firstLine="540"/>
        <w:jc w:val="both"/>
      </w:pPr>
      <w:r>
        <w:t>2. Взаимодействие таможенных органов осуществляется путем:</w:t>
      </w:r>
    </w:p>
    <w:p w14:paraId="7B69637A" w14:textId="77777777" w:rsidR="003324DE" w:rsidRDefault="003324DE">
      <w:pPr>
        <w:pStyle w:val="ConsPlusNormal"/>
        <w:spacing w:before="220"/>
        <w:ind w:firstLine="540"/>
        <w:jc w:val="both"/>
      </w:pPr>
      <w:r>
        <w:t xml:space="preserve">1) обмена информацией, реализуемого в соответствии с </w:t>
      </w:r>
      <w:hyperlink r:id="rId599">
        <w:r>
          <w:rPr>
            <w:color w:val="0000FF"/>
          </w:rPr>
          <w:t>Договором</w:t>
        </w:r>
      </w:hyperlink>
      <w:r>
        <w:t xml:space="preserve"> о Союзе в рамках общих процессов Союза;</w:t>
      </w:r>
    </w:p>
    <w:p w14:paraId="151A35EF" w14:textId="77777777" w:rsidR="003324DE" w:rsidRDefault="003324DE">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172">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14:paraId="2993D9FB" w14:textId="77777777" w:rsidR="003324DE" w:rsidRDefault="003324DE">
      <w:pPr>
        <w:pStyle w:val="ConsPlusNormal"/>
        <w:spacing w:before="220"/>
        <w:ind w:firstLine="540"/>
        <w:jc w:val="both"/>
      </w:pPr>
      <w:r>
        <w:t>3) исполнения запросов о представлении копий документов и (или) сведений;</w:t>
      </w:r>
    </w:p>
    <w:p w14:paraId="281E48F4" w14:textId="77777777" w:rsidR="003324DE" w:rsidRDefault="003324DE">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14:paraId="2CE17928" w14:textId="77777777" w:rsidR="003324DE" w:rsidRDefault="003324DE">
      <w:pPr>
        <w:pStyle w:val="ConsPlusNormal"/>
        <w:spacing w:before="220"/>
        <w:ind w:firstLine="540"/>
        <w:jc w:val="both"/>
      </w:pPr>
      <w:r>
        <w:t>5) осуществления взаимной административной помощи;</w:t>
      </w:r>
    </w:p>
    <w:p w14:paraId="60F1B611" w14:textId="77777777" w:rsidR="003324DE" w:rsidRDefault="003324DE">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14:paraId="33E28F68" w14:textId="77777777" w:rsidR="003324DE" w:rsidRDefault="003324DE">
      <w:pPr>
        <w:pStyle w:val="ConsPlusNormal"/>
        <w:spacing w:before="220"/>
        <w:ind w:firstLine="540"/>
        <w:jc w:val="both"/>
      </w:pPr>
      <w:r>
        <w:t>7) взаимодействия иным способом.</w:t>
      </w:r>
    </w:p>
    <w:p w14:paraId="15A44B78" w14:textId="77777777" w:rsidR="003324DE" w:rsidRDefault="003324DE">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14:paraId="5AF00765" w14:textId="77777777" w:rsidR="003324DE" w:rsidRDefault="003324DE">
      <w:pPr>
        <w:pStyle w:val="ConsPlusNormal"/>
        <w:spacing w:before="22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14:paraId="45588E80" w14:textId="77777777" w:rsidR="003324DE" w:rsidRDefault="003324DE">
      <w:pPr>
        <w:pStyle w:val="ConsPlusNormal"/>
        <w:jc w:val="both"/>
      </w:pPr>
    </w:p>
    <w:p w14:paraId="715F920C" w14:textId="77777777" w:rsidR="003324DE" w:rsidRDefault="003324DE">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14:paraId="7A72D67C" w14:textId="77777777" w:rsidR="003324DE" w:rsidRDefault="003324DE">
      <w:pPr>
        <w:pStyle w:val="ConsPlusNormal"/>
        <w:jc w:val="both"/>
      </w:pPr>
    </w:p>
    <w:p w14:paraId="229B4444" w14:textId="77777777" w:rsidR="003324DE" w:rsidRDefault="003324DE">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14:paraId="3996A9DD" w14:textId="77777777" w:rsidR="003324DE" w:rsidRDefault="003324DE">
      <w:pPr>
        <w:pStyle w:val="ConsPlusNormal"/>
        <w:jc w:val="both"/>
      </w:pPr>
    </w:p>
    <w:p w14:paraId="63FF4FDC" w14:textId="77777777" w:rsidR="003324DE" w:rsidRDefault="003324DE">
      <w:pPr>
        <w:pStyle w:val="ConsPlusTitle"/>
        <w:ind w:firstLine="540"/>
        <w:jc w:val="both"/>
        <w:outlineLvl w:val="3"/>
      </w:pPr>
      <w:bookmarkStart w:id="1177" w:name="P6172"/>
      <w:bookmarkEnd w:id="1177"/>
      <w:r>
        <w:t>Статья 370. Обмен информацией между таможенными органами на регулярной основе</w:t>
      </w:r>
    </w:p>
    <w:p w14:paraId="54A79D30" w14:textId="77777777" w:rsidR="003324DE" w:rsidRDefault="003324DE">
      <w:pPr>
        <w:pStyle w:val="ConsPlusNormal"/>
        <w:jc w:val="both"/>
      </w:pPr>
    </w:p>
    <w:p w14:paraId="3D46145A" w14:textId="77777777" w:rsidR="003324DE" w:rsidRDefault="003324DE">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14:paraId="44879956" w14:textId="77777777" w:rsidR="003324DE" w:rsidRDefault="003324DE">
      <w:pPr>
        <w:pStyle w:val="ConsPlusNormal"/>
        <w:spacing w:before="220"/>
        <w:ind w:firstLine="540"/>
        <w:jc w:val="both"/>
      </w:pPr>
      <w:r>
        <w:t xml:space="preserve">Сведения для обмена информацией на регулярной основе определяются по </w:t>
      </w:r>
      <w:hyperlink w:anchor="P7499">
        <w:r>
          <w:rPr>
            <w:color w:val="0000FF"/>
          </w:rPr>
          <w:t>перечню</w:t>
        </w:r>
      </w:hyperlink>
      <w:r>
        <w:t xml:space="preserve"> согласно приложению N 2 к настоящему Кодексу.</w:t>
      </w:r>
    </w:p>
    <w:p w14:paraId="21124D83" w14:textId="77777777" w:rsidR="003324DE" w:rsidRDefault="003324DE">
      <w:pPr>
        <w:pStyle w:val="ConsPlusNormal"/>
        <w:spacing w:before="220"/>
        <w:ind w:firstLine="540"/>
        <w:jc w:val="both"/>
      </w:pPr>
      <w:bookmarkStart w:id="1178" w:name="P6176"/>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14:paraId="56346930" w14:textId="77777777" w:rsidR="003324DE" w:rsidRDefault="003324DE">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14:paraId="33B44508" w14:textId="77777777" w:rsidR="003324DE" w:rsidRDefault="003324DE">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14:paraId="25C921A5" w14:textId="77777777" w:rsidR="003324DE" w:rsidRDefault="00332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D1427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1C7356"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816D27"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4552E0" w14:textId="77777777" w:rsidR="003324DE" w:rsidRDefault="003324DE">
            <w:pPr>
              <w:pStyle w:val="ConsPlusNormal"/>
              <w:jc w:val="both"/>
            </w:pPr>
            <w:r>
              <w:rPr>
                <w:color w:val="392C69"/>
              </w:rPr>
              <w:t>КонсультантПлюс: примечание.</w:t>
            </w:r>
          </w:p>
          <w:p w14:paraId="3C892FD2" w14:textId="77777777" w:rsidR="003324DE" w:rsidRDefault="003324DE">
            <w:pPr>
              <w:pStyle w:val="ConsPlusNormal"/>
              <w:jc w:val="both"/>
            </w:pPr>
            <w:r>
              <w:rPr>
                <w:color w:val="392C69"/>
              </w:rPr>
              <w:t xml:space="preserve">Переходные положения к ст. 371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5FC59F6" w14:textId="77777777" w:rsidR="003324DE" w:rsidRDefault="003324DE">
            <w:pPr>
              <w:pStyle w:val="ConsPlusNormal"/>
            </w:pPr>
          </w:p>
        </w:tc>
      </w:tr>
    </w:tbl>
    <w:p w14:paraId="394CAF27" w14:textId="77777777" w:rsidR="003324DE" w:rsidRDefault="003324DE">
      <w:pPr>
        <w:pStyle w:val="ConsPlusTitle"/>
        <w:spacing w:before="280"/>
        <w:ind w:firstLine="540"/>
        <w:jc w:val="both"/>
        <w:outlineLvl w:val="3"/>
      </w:pPr>
      <w:bookmarkStart w:id="1179" w:name="P6182"/>
      <w:bookmarkEnd w:id="1179"/>
      <w:r>
        <w:t>Статья 371. Порядок направления и исполнения таможенными органами запросов о представлении копий документов и (или) сведений</w:t>
      </w:r>
    </w:p>
    <w:p w14:paraId="4DE82EFA" w14:textId="77777777" w:rsidR="003324DE" w:rsidRDefault="003324DE">
      <w:pPr>
        <w:pStyle w:val="ConsPlusNormal"/>
        <w:jc w:val="both"/>
      </w:pPr>
    </w:p>
    <w:p w14:paraId="5F5F156B" w14:textId="77777777" w:rsidR="003324DE" w:rsidRDefault="003324DE">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99">
        <w:r>
          <w:rPr>
            <w:color w:val="0000FF"/>
          </w:rPr>
          <w:t>пунктом 7</w:t>
        </w:r>
      </w:hyperlink>
      <w:r>
        <w:t xml:space="preserve"> настоящей статьи копии документов и (или) сведения.</w:t>
      </w:r>
    </w:p>
    <w:p w14:paraId="5DC59996" w14:textId="77777777" w:rsidR="003324DE" w:rsidRDefault="003324DE">
      <w:pPr>
        <w:pStyle w:val="ConsPlusNormal"/>
        <w:spacing w:before="220"/>
        <w:ind w:firstLine="540"/>
        <w:jc w:val="both"/>
      </w:pPr>
      <w:bookmarkStart w:id="1180" w:name="P6185"/>
      <w:bookmarkEnd w:id="1180"/>
      <w:r>
        <w:t>2. Основаниями для направления запроса о представлении копий документов и (или) сведений (далее в настоящей статье - запрос) являются:</w:t>
      </w:r>
    </w:p>
    <w:p w14:paraId="00A20908" w14:textId="77777777" w:rsidR="003324DE" w:rsidRDefault="003324DE">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14:paraId="63411CD8" w14:textId="77777777" w:rsidR="003324DE" w:rsidRDefault="003324DE">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14:paraId="53FC795D" w14:textId="77777777" w:rsidR="003324DE" w:rsidRDefault="003324DE">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w:t>
      </w:r>
    </w:p>
    <w:p w14:paraId="17C8C37F" w14:textId="77777777" w:rsidR="003324DE" w:rsidRDefault="003324DE">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14:paraId="0C00A965" w14:textId="77777777" w:rsidR="003324DE" w:rsidRDefault="003324DE">
      <w:pPr>
        <w:pStyle w:val="ConsPlusNormal"/>
        <w:spacing w:before="220"/>
        <w:ind w:firstLine="540"/>
        <w:jc w:val="both"/>
      </w:pPr>
      <w:bookmarkStart w:id="1181" w:name="P6190"/>
      <w:bookmarkEnd w:id="1181"/>
      <w:r>
        <w:t>4. Запрос должен содержать:</w:t>
      </w:r>
    </w:p>
    <w:p w14:paraId="106F3B65" w14:textId="77777777" w:rsidR="003324DE" w:rsidRDefault="003324DE">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14:paraId="164651E8" w14:textId="77777777" w:rsidR="003324DE" w:rsidRDefault="003324DE">
      <w:pPr>
        <w:pStyle w:val="ConsPlusNormal"/>
        <w:spacing w:before="220"/>
        <w:ind w:firstLine="540"/>
        <w:jc w:val="both"/>
      </w:pPr>
      <w:r>
        <w:t>2) ссылку на настоящую статью;</w:t>
      </w:r>
    </w:p>
    <w:p w14:paraId="22C0FE4F" w14:textId="77777777" w:rsidR="003324DE" w:rsidRDefault="003324DE">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14:paraId="60E8EC0C" w14:textId="77777777" w:rsidR="003324DE" w:rsidRDefault="003324DE">
      <w:pPr>
        <w:pStyle w:val="ConsPlusNormal"/>
        <w:spacing w:before="220"/>
        <w:ind w:firstLine="540"/>
        <w:jc w:val="both"/>
      </w:pPr>
      <w:r>
        <w:t xml:space="preserve">4) основания для направления запроса в соответствии с </w:t>
      </w:r>
      <w:hyperlink w:anchor="P6185">
        <w:r>
          <w:rPr>
            <w:color w:val="0000FF"/>
          </w:rPr>
          <w:t>пунктом 2</w:t>
        </w:r>
      </w:hyperlink>
      <w:r>
        <w:t xml:space="preserve"> настоящей статьи;</w:t>
      </w:r>
    </w:p>
    <w:p w14:paraId="62B46FE9" w14:textId="77777777" w:rsidR="003324DE" w:rsidRDefault="003324DE">
      <w:pPr>
        <w:pStyle w:val="ConsPlusNormal"/>
        <w:spacing w:before="220"/>
        <w:ind w:firstLine="540"/>
        <w:jc w:val="both"/>
      </w:pPr>
      <w:r>
        <w:t>5) перечень документов, копии которых запрашиваются, и (или) запрашиваемых сведений;</w:t>
      </w:r>
    </w:p>
    <w:p w14:paraId="3F361888" w14:textId="77777777" w:rsidR="003324DE" w:rsidRDefault="003324DE">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14:paraId="1957FFE9" w14:textId="77777777" w:rsidR="003324DE" w:rsidRDefault="003324DE">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14:paraId="600153B3" w14:textId="77777777" w:rsidR="003324DE" w:rsidRDefault="003324DE">
      <w:pPr>
        <w:pStyle w:val="ConsPlusNormal"/>
        <w:spacing w:before="220"/>
        <w:ind w:firstLine="540"/>
        <w:jc w:val="both"/>
      </w:pPr>
      <w:bookmarkStart w:id="1182" w:name="P6198"/>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200">
        <w:r>
          <w:rPr>
            <w:color w:val="0000FF"/>
          </w:rPr>
          <w:t>пунктах 8</w:t>
        </w:r>
      </w:hyperlink>
      <w:r>
        <w:t xml:space="preserve"> и </w:t>
      </w:r>
      <w:hyperlink w:anchor="P6203">
        <w:r>
          <w:rPr>
            <w:color w:val="0000FF"/>
          </w:rPr>
          <w:t>9</w:t>
        </w:r>
      </w:hyperlink>
      <w:r>
        <w:t xml:space="preserve"> настоящей статьи.</w:t>
      </w:r>
    </w:p>
    <w:p w14:paraId="2DF4F3DD" w14:textId="77777777" w:rsidR="003324DE" w:rsidRDefault="003324DE">
      <w:pPr>
        <w:pStyle w:val="ConsPlusNormal"/>
        <w:spacing w:before="220"/>
        <w:ind w:firstLine="540"/>
        <w:jc w:val="both"/>
      </w:pPr>
      <w:bookmarkStart w:id="1183" w:name="P6199"/>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14:paraId="293C261A" w14:textId="77777777" w:rsidR="003324DE" w:rsidRDefault="003324DE">
      <w:pPr>
        <w:pStyle w:val="ConsPlusNormal"/>
        <w:spacing w:before="220"/>
        <w:ind w:firstLine="540"/>
        <w:jc w:val="both"/>
      </w:pPr>
      <w:bookmarkStart w:id="1184" w:name="P6200"/>
      <w:bookmarkEnd w:id="1184"/>
      <w:r>
        <w:t>8. При исполнении запроса таможенный орган вправе:</w:t>
      </w:r>
    </w:p>
    <w:p w14:paraId="038E6B7F" w14:textId="77777777" w:rsidR="003324DE" w:rsidRDefault="003324DE">
      <w:pPr>
        <w:pStyle w:val="ConsPlusNormal"/>
        <w:spacing w:before="220"/>
        <w:ind w:firstLine="540"/>
        <w:jc w:val="both"/>
      </w:pPr>
      <w:bookmarkStart w:id="1185" w:name="P6201"/>
      <w:bookmarkEnd w:id="1185"/>
      <w:r>
        <w:t>1) запросить у таможенного органа, направившего запрос, дополнительную информацию, необходимую для исполнения запроса;</w:t>
      </w:r>
    </w:p>
    <w:p w14:paraId="09BE9585" w14:textId="77777777" w:rsidR="003324DE" w:rsidRDefault="003324DE">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8">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14:paraId="6F7AD380" w14:textId="77777777" w:rsidR="003324DE" w:rsidRDefault="003324DE">
      <w:pPr>
        <w:pStyle w:val="ConsPlusNormal"/>
        <w:spacing w:before="220"/>
        <w:ind w:firstLine="540"/>
        <w:jc w:val="both"/>
      </w:pPr>
      <w:bookmarkStart w:id="1186" w:name="P6203"/>
      <w:bookmarkEnd w:id="1186"/>
      <w:r>
        <w:t xml:space="preserve">9. При направлении запроса в соответствии с </w:t>
      </w:r>
      <w:hyperlink w:anchor="P6201">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14:paraId="5610BA94" w14:textId="77777777" w:rsidR="003324DE" w:rsidRDefault="003324DE">
      <w:pPr>
        <w:pStyle w:val="ConsPlusNormal"/>
        <w:spacing w:before="220"/>
        <w:ind w:firstLine="540"/>
        <w:jc w:val="both"/>
      </w:pPr>
      <w:r>
        <w:t>10. Таможенный орган отказывает в исполнении запроса в следующих случаях:</w:t>
      </w:r>
    </w:p>
    <w:p w14:paraId="5AD29AF4" w14:textId="77777777" w:rsidR="003324DE" w:rsidRDefault="003324DE">
      <w:pPr>
        <w:pStyle w:val="ConsPlusNormal"/>
        <w:spacing w:before="220"/>
        <w:ind w:firstLine="540"/>
        <w:jc w:val="both"/>
      </w:pPr>
      <w:r>
        <w:t xml:space="preserve">1) запрос не соответствует требованиям, указанным в </w:t>
      </w:r>
      <w:hyperlink w:anchor="P6190">
        <w:r>
          <w:rPr>
            <w:color w:val="0000FF"/>
          </w:rPr>
          <w:t>пункте 4</w:t>
        </w:r>
      </w:hyperlink>
      <w:r>
        <w:t xml:space="preserve"> настоящей статьи;</w:t>
      </w:r>
    </w:p>
    <w:p w14:paraId="5C8F5EA7" w14:textId="77777777" w:rsidR="003324DE" w:rsidRDefault="003324DE">
      <w:pPr>
        <w:pStyle w:val="ConsPlusNormal"/>
        <w:spacing w:before="220"/>
        <w:ind w:firstLine="540"/>
        <w:jc w:val="both"/>
      </w:pPr>
      <w:r>
        <w:t xml:space="preserve">2) дополнительная информация, запрошенная в соответствии с </w:t>
      </w:r>
      <w:hyperlink w:anchor="P6201">
        <w:r>
          <w:rPr>
            <w:color w:val="0000FF"/>
          </w:rPr>
          <w:t>подпунктом 1 пункта 8</w:t>
        </w:r>
      </w:hyperlink>
      <w:r>
        <w:t xml:space="preserve"> настоящей статьи, не поступила в течение 2 месяцев со дня направления такого запроса;</w:t>
      </w:r>
    </w:p>
    <w:p w14:paraId="032F089C" w14:textId="77777777" w:rsidR="003324DE" w:rsidRDefault="003324DE">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14:paraId="3E69F747" w14:textId="77777777" w:rsidR="003324DE" w:rsidRDefault="003324DE">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14:paraId="024037E4" w14:textId="77777777" w:rsidR="003324DE" w:rsidRDefault="003324DE">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14:paraId="74ACC8D1" w14:textId="77777777" w:rsidR="003324DE" w:rsidRDefault="003324DE">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00">
        <w:r>
          <w:rPr>
            <w:color w:val="0000FF"/>
          </w:rPr>
          <w:t>органами</w:t>
        </w:r>
      </w:hyperlink>
      <w:r>
        <w:t>, определяемыми Комиссией.</w:t>
      </w:r>
    </w:p>
    <w:p w14:paraId="23A0F377" w14:textId="77777777" w:rsidR="003324DE" w:rsidRDefault="003324DE">
      <w:pPr>
        <w:pStyle w:val="ConsPlusNormal"/>
        <w:jc w:val="both"/>
      </w:pPr>
    </w:p>
    <w:p w14:paraId="70A8D83F" w14:textId="77777777" w:rsidR="003324DE" w:rsidRDefault="003324DE">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14:paraId="187CD5AF" w14:textId="77777777" w:rsidR="003324DE" w:rsidRDefault="003324DE">
      <w:pPr>
        <w:pStyle w:val="ConsPlusNormal"/>
        <w:jc w:val="both"/>
      </w:pPr>
    </w:p>
    <w:p w14:paraId="081E6A87" w14:textId="77777777" w:rsidR="003324DE" w:rsidRDefault="003324DE">
      <w:pPr>
        <w:pStyle w:val="ConsPlusNormal"/>
        <w:ind w:firstLine="540"/>
        <w:jc w:val="both"/>
      </w:pPr>
      <w:bookmarkStart w:id="1187" w:name="P6214"/>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14:paraId="11E96941" w14:textId="77777777" w:rsidR="003324DE" w:rsidRDefault="003324DE">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7">
        <w:r>
          <w:rPr>
            <w:color w:val="0000FF"/>
          </w:rPr>
          <w:t>подпунктами 6</w:t>
        </w:r>
      </w:hyperlink>
      <w:r>
        <w:t xml:space="preserve">, </w:t>
      </w:r>
      <w:hyperlink w:anchor="P6982">
        <w:r>
          <w:rPr>
            <w:color w:val="0000FF"/>
          </w:rPr>
          <w:t>11</w:t>
        </w:r>
      </w:hyperlink>
      <w:r>
        <w:t xml:space="preserve"> и </w:t>
      </w:r>
      <w:hyperlink w:anchor="P6983">
        <w:r>
          <w:rPr>
            <w:color w:val="0000FF"/>
          </w:rPr>
          <w:t>12 пункта 1 статьи 435</w:t>
        </w:r>
      </w:hyperlink>
      <w:r>
        <w:t xml:space="preserve"> настоящего Кодекса;</w:t>
      </w:r>
    </w:p>
    <w:p w14:paraId="42779C88" w14:textId="77777777" w:rsidR="003324DE" w:rsidRDefault="003324DE">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700">
        <w:r>
          <w:rPr>
            <w:color w:val="0000FF"/>
          </w:rPr>
          <w:t>статьи 275</w:t>
        </w:r>
      </w:hyperlink>
      <w:r>
        <w:t xml:space="preserve"> настоящего Кодекса;</w:t>
      </w:r>
    </w:p>
    <w:p w14:paraId="01BCF6E9" w14:textId="77777777" w:rsidR="003324DE" w:rsidRDefault="003324DE">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14:paraId="4958F287" w14:textId="77777777" w:rsidR="003324DE" w:rsidRDefault="003324DE">
      <w:pPr>
        <w:pStyle w:val="ConsPlusNormal"/>
        <w:spacing w:before="220"/>
        <w:ind w:firstLine="540"/>
        <w:jc w:val="both"/>
      </w:pPr>
      <w:r>
        <w:t xml:space="preserve">2. Порядок и срок направления информации в соответствии с </w:t>
      </w:r>
      <w:hyperlink w:anchor="P6214">
        <w:r>
          <w:rPr>
            <w:color w:val="0000FF"/>
          </w:rPr>
          <w:t>пунктом 1</w:t>
        </w:r>
      </w:hyperlink>
      <w:r>
        <w:t xml:space="preserve"> настоящей статьи, а также </w:t>
      </w:r>
      <w:hyperlink r:id="rId601">
        <w:r>
          <w:rPr>
            <w:color w:val="0000FF"/>
          </w:rPr>
          <w:t>состав</w:t>
        </w:r>
      </w:hyperlink>
      <w:r>
        <w:t xml:space="preserve"> направляемых сведений и (или) направляемые документы определяются Комиссией.</w:t>
      </w:r>
    </w:p>
    <w:p w14:paraId="745D137D" w14:textId="77777777" w:rsidR="003324DE" w:rsidRDefault="003324DE">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14:paraId="31C18937" w14:textId="77777777" w:rsidR="003324DE" w:rsidRDefault="003324DE">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14:paraId="68B9BE8C" w14:textId="77777777" w:rsidR="003324DE" w:rsidRDefault="003324DE">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14:paraId="38CFEA36" w14:textId="77777777" w:rsidR="003324DE" w:rsidRDefault="00332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629733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58DBEE"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A09C9"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563312" w14:textId="77777777" w:rsidR="003324DE" w:rsidRDefault="003324DE">
            <w:pPr>
              <w:pStyle w:val="ConsPlusNormal"/>
              <w:jc w:val="both"/>
            </w:pPr>
            <w:r>
              <w:rPr>
                <w:color w:val="392C69"/>
              </w:rPr>
              <w:t>КонсультантПлюс: примечание.</w:t>
            </w:r>
          </w:p>
          <w:p w14:paraId="76F20537" w14:textId="77777777" w:rsidR="003324DE" w:rsidRDefault="003324DE">
            <w:pPr>
              <w:pStyle w:val="ConsPlusNormal"/>
              <w:jc w:val="both"/>
            </w:pPr>
            <w:r>
              <w:rPr>
                <w:color w:val="392C69"/>
              </w:rPr>
              <w:t xml:space="preserve">Переходные положения к ст. 373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DBEFA5A" w14:textId="77777777" w:rsidR="003324DE" w:rsidRDefault="003324DE">
            <w:pPr>
              <w:pStyle w:val="ConsPlusNormal"/>
            </w:pPr>
          </w:p>
        </w:tc>
      </w:tr>
    </w:tbl>
    <w:p w14:paraId="5DAA0E0A" w14:textId="77777777" w:rsidR="003324DE" w:rsidRDefault="003324DE">
      <w:pPr>
        <w:pStyle w:val="ConsPlusTitle"/>
        <w:spacing w:before="280"/>
        <w:ind w:firstLine="540"/>
        <w:jc w:val="both"/>
        <w:outlineLvl w:val="3"/>
      </w:pPr>
      <w:bookmarkStart w:id="1188" w:name="P6225"/>
      <w:bookmarkEnd w:id="1188"/>
      <w:r>
        <w:t>Статья 373. Взаимная административная помощь</w:t>
      </w:r>
    </w:p>
    <w:p w14:paraId="5FE9910A" w14:textId="77777777" w:rsidR="003324DE" w:rsidRDefault="003324DE">
      <w:pPr>
        <w:pStyle w:val="ConsPlusNormal"/>
        <w:jc w:val="both"/>
      </w:pPr>
    </w:p>
    <w:p w14:paraId="1E6E0CB1" w14:textId="77777777" w:rsidR="003324DE" w:rsidRDefault="003324DE">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14:paraId="7EE9B6E4" w14:textId="77777777" w:rsidR="003324DE" w:rsidRDefault="003324DE">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14:paraId="671A4BCD" w14:textId="77777777" w:rsidR="003324DE" w:rsidRDefault="003324DE">
      <w:pPr>
        <w:pStyle w:val="ConsPlusNormal"/>
        <w:spacing w:before="220"/>
        <w:ind w:firstLine="540"/>
        <w:jc w:val="both"/>
      </w:pPr>
      <w:bookmarkStart w:id="1189" w:name="P6229"/>
      <w:bookmarkEnd w:id="1189"/>
      <w:r>
        <w:t>3. Основаниями для направления поручения являются:</w:t>
      </w:r>
    </w:p>
    <w:p w14:paraId="76DAE4CA" w14:textId="77777777" w:rsidR="003324DE" w:rsidRDefault="003324DE">
      <w:pPr>
        <w:pStyle w:val="ConsPlusNormal"/>
        <w:spacing w:before="220"/>
        <w:ind w:firstLine="540"/>
        <w:jc w:val="both"/>
      </w:pPr>
      <w:bookmarkStart w:id="1190" w:name="P6230"/>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14:paraId="46881A1C" w14:textId="77777777" w:rsidR="003324DE" w:rsidRDefault="003324DE">
      <w:pPr>
        <w:pStyle w:val="ConsPlusNormal"/>
        <w:spacing w:before="220"/>
        <w:ind w:firstLine="540"/>
        <w:jc w:val="both"/>
      </w:pPr>
      <w:r>
        <w:t xml:space="preserve">2) необходимость проведения таможенного контроля в соответствии с </w:t>
      </w:r>
      <w:hyperlink w:anchor="P5391">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14:paraId="6E5E8068" w14:textId="77777777" w:rsidR="003324DE" w:rsidRDefault="003324DE">
      <w:pPr>
        <w:pStyle w:val="ConsPlusNormal"/>
        <w:spacing w:before="220"/>
        <w:ind w:firstLine="540"/>
        <w:jc w:val="both"/>
      </w:pPr>
      <w:bookmarkStart w:id="1191" w:name="P6232"/>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14:paraId="3A7106A0" w14:textId="77777777" w:rsidR="003324DE" w:rsidRDefault="003324DE">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14:paraId="1D17F0E2" w14:textId="77777777" w:rsidR="003324DE" w:rsidRDefault="003324DE">
      <w:pPr>
        <w:pStyle w:val="ConsPlusNormal"/>
        <w:spacing w:before="220"/>
        <w:ind w:firstLine="540"/>
        <w:jc w:val="both"/>
      </w:pPr>
      <w:bookmarkStart w:id="1192" w:name="P6234"/>
      <w:bookmarkEnd w:id="1192"/>
      <w:r>
        <w:t>5. Поручение должно содержать:</w:t>
      </w:r>
    </w:p>
    <w:p w14:paraId="3A80CFE4" w14:textId="77777777" w:rsidR="003324DE" w:rsidRDefault="003324DE">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14:paraId="7AB423BC" w14:textId="77777777" w:rsidR="003324DE" w:rsidRDefault="003324DE">
      <w:pPr>
        <w:pStyle w:val="ConsPlusNormal"/>
        <w:spacing w:before="220"/>
        <w:ind w:firstLine="540"/>
        <w:jc w:val="both"/>
      </w:pPr>
      <w:r>
        <w:t>2) ссылку на настоящую статью;</w:t>
      </w:r>
    </w:p>
    <w:p w14:paraId="6BCBCF31" w14:textId="77777777" w:rsidR="003324DE" w:rsidRDefault="003324DE">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14:paraId="04D87A39" w14:textId="77777777" w:rsidR="003324DE" w:rsidRDefault="003324DE">
      <w:pPr>
        <w:pStyle w:val="ConsPlusNormal"/>
        <w:spacing w:before="220"/>
        <w:ind w:firstLine="540"/>
        <w:jc w:val="both"/>
      </w:pPr>
      <w:r>
        <w:t xml:space="preserve">4) основания для направления поручения в соответствии с </w:t>
      </w:r>
      <w:hyperlink w:anchor="P6229">
        <w:r>
          <w:rPr>
            <w:color w:val="0000FF"/>
          </w:rPr>
          <w:t>пунктом 3</w:t>
        </w:r>
      </w:hyperlink>
      <w:r>
        <w:t xml:space="preserve"> настоящей статьи;</w:t>
      </w:r>
    </w:p>
    <w:p w14:paraId="7FD59413" w14:textId="77777777" w:rsidR="003324DE" w:rsidRDefault="003324DE">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70">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14:paraId="3F9EA605" w14:textId="77777777" w:rsidR="003324DE" w:rsidRDefault="003324DE">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14:paraId="4453F73E" w14:textId="77777777" w:rsidR="003324DE" w:rsidRDefault="003324DE">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14:paraId="6440CECD" w14:textId="77777777" w:rsidR="003324DE" w:rsidRDefault="003324DE">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14:paraId="254A810A" w14:textId="77777777" w:rsidR="003324DE" w:rsidRDefault="003324DE">
      <w:pPr>
        <w:pStyle w:val="ConsPlusNormal"/>
        <w:spacing w:before="220"/>
        <w:ind w:firstLine="540"/>
        <w:jc w:val="both"/>
      </w:pPr>
      <w:r>
        <w:t>8. При исполнении поручения таможенный орган вправе:</w:t>
      </w:r>
    </w:p>
    <w:p w14:paraId="36452C0F" w14:textId="77777777" w:rsidR="003324DE" w:rsidRDefault="003324DE">
      <w:pPr>
        <w:pStyle w:val="ConsPlusNormal"/>
        <w:spacing w:before="220"/>
        <w:ind w:firstLine="540"/>
        <w:jc w:val="both"/>
      </w:pPr>
      <w:bookmarkStart w:id="1193" w:name="P6244"/>
      <w:bookmarkEnd w:id="1193"/>
      <w:r>
        <w:t>1) запросить у таможенного органа, направившего поручение, дополнительную информацию, необходимую для его исполнения;</w:t>
      </w:r>
    </w:p>
    <w:p w14:paraId="16B8039C" w14:textId="77777777" w:rsidR="003324DE" w:rsidRDefault="003324DE">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14:paraId="2C6F2814" w14:textId="77777777" w:rsidR="003324DE" w:rsidRDefault="003324DE">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14:paraId="3F6147C7" w14:textId="77777777" w:rsidR="003324DE" w:rsidRDefault="003324DE">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14:paraId="120B8632" w14:textId="77777777" w:rsidR="003324DE" w:rsidRDefault="003324DE">
      <w:pPr>
        <w:pStyle w:val="ConsPlusNormal"/>
        <w:spacing w:before="220"/>
        <w:ind w:firstLine="540"/>
        <w:jc w:val="both"/>
      </w:pPr>
      <w:r>
        <w:t xml:space="preserve">9. При направлении запроса в соответствии с </w:t>
      </w:r>
      <w:hyperlink w:anchor="P6244">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14:paraId="5F27EB07" w14:textId="77777777" w:rsidR="003324DE" w:rsidRDefault="003324DE">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14:paraId="19705498" w14:textId="77777777" w:rsidR="003324DE" w:rsidRDefault="003324DE">
      <w:pPr>
        <w:pStyle w:val="ConsPlusNormal"/>
        <w:spacing w:before="220"/>
        <w:ind w:firstLine="540"/>
        <w:jc w:val="both"/>
      </w:pPr>
      <w:r>
        <w:t>11. Таможенный орган отказывает в исполнении поручения в следующих случаях:</w:t>
      </w:r>
    </w:p>
    <w:p w14:paraId="056A1806" w14:textId="77777777" w:rsidR="003324DE" w:rsidRDefault="003324DE">
      <w:pPr>
        <w:pStyle w:val="ConsPlusNormal"/>
        <w:spacing w:before="220"/>
        <w:ind w:firstLine="540"/>
        <w:jc w:val="both"/>
      </w:pPr>
      <w:r>
        <w:t xml:space="preserve">1) поручение не соответствует требованиям, указанным в </w:t>
      </w:r>
      <w:hyperlink w:anchor="P6234">
        <w:r>
          <w:rPr>
            <w:color w:val="0000FF"/>
          </w:rPr>
          <w:t>пункте 5</w:t>
        </w:r>
      </w:hyperlink>
      <w:r>
        <w:t xml:space="preserve"> настоящей статьи;</w:t>
      </w:r>
    </w:p>
    <w:p w14:paraId="5228589F" w14:textId="77777777" w:rsidR="003324DE" w:rsidRDefault="003324DE">
      <w:pPr>
        <w:pStyle w:val="ConsPlusNormal"/>
        <w:spacing w:before="220"/>
        <w:ind w:firstLine="540"/>
        <w:jc w:val="both"/>
      </w:pPr>
      <w:r>
        <w:t xml:space="preserve">2) информация, запрошенная в соответствии с </w:t>
      </w:r>
      <w:hyperlink w:anchor="P6244">
        <w:r>
          <w:rPr>
            <w:color w:val="0000FF"/>
          </w:rPr>
          <w:t>подпунктом 1 пункта 8</w:t>
        </w:r>
      </w:hyperlink>
      <w:r>
        <w:t xml:space="preserve"> настоящей статьи, не поступила в течение 2 месяцев со дня направления запроса;</w:t>
      </w:r>
    </w:p>
    <w:p w14:paraId="70DCBFAC" w14:textId="77777777" w:rsidR="003324DE" w:rsidRDefault="003324DE">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14:paraId="5FB2299C" w14:textId="77777777" w:rsidR="003324DE" w:rsidRDefault="003324DE">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14:paraId="50F336E3" w14:textId="77777777" w:rsidR="003324DE" w:rsidRDefault="003324DE">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14:paraId="1D8D8DEA" w14:textId="77777777" w:rsidR="003324DE" w:rsidRDefault="003324DE">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02">
        <w:r>
          <w:rPr>
            <w:color w:val="0000FF"/>
          </w:rPr>
          <w:t>органами</w:t>
        </w:r>
      </w:hyperlink>
      <w:r>
        <w:t>, определяемыми Комиссией.</w:t>
      </w:r>
    </w:p>
    <w:p w14:paraId="5A8A0F9D" w14:textId="77777777" w:rsidR="003324DE" w:rsidRDefault="003324DE">
      <w:pPr>
        <w:pStyle w:val="ConsPlusNormal"/>
        <w:jc w:val="both"/>
      </w:pPr>
    </w:p>
    <w:p w14:paraId="7D85F06B" w14:textId="77777777" w:rsidR="003324DE" w:rsidRDefault="003324DE">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14:paraId="166538C7" w14:textId="77777777" w:rsidR="003324DE" w:rsidRDefault="003324DE">
      <w:pPr>
        <w:pStyle w:val="ConsPlusNormal"/>
        <w:jc w:val="both"/>
      </w:pPr>
    </w:p>
    <w:p w14:paraId="443FE02B" w14:textId="77777777" w:rsidR="003324DE" w:rsidRDefault="003324DE">
      <w:pPr>
        <w:pStyle w:val="ConsPlusNormal"/>
        <w:ind w:firstLine="540"/>
        <w:jc w:val="both"/>
      </w:pPr>
      <w:bookmarkStart w:id="1194" w:name="P6260"/>
      <w:bookmarkEnd w:id="1194"/>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14:paraId="61879C19" w14:textId="77777777" w:rsidR="003324DE" w:rsidRDefault="003324DE">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60">
        <w:r>
          <w:rPr>
            <w:color w:val="0000FF"/>
          </w:rPr>
          <w:t>пункте 1</w:t>
        </w:r>
      </w:hyperlink>
      <w:r>
        <w:t xml:space="preserve"> настоящей статьи, определяются Комиссией.</w:t>
      </w:r>
    </w:p>
    <w:p w14:paraId="2A7C5A0D" w14:textId="77777777" w:rsidR="003324DE" w:rsidRDefault="003324DE">
      <w:pPr>
        <w:pStyle w:val="ConsPlusNormal"/>
        <w:jc w:val="both"/>
      </w:pPr>
    </w:p>
    <w:p w14:paraId="7F977EEF" w14:textId="77777777" w:rsidR="003324DE" w:rsidRDefault="003324DE">
      <w:pPr>
        <w:pStyle w:val="ConsPlusTitle"/>
        <w:ind w:firstLine="540"/>
        <w:jc w:val="both"/>
        <w:outlineLvl w:val="3"/>
      </w:pPr>
      <w:bookmarkStart w:id="1195" w:name="P6263"/>
      <w:bookmarkEnd w:id="1195"/>
      <w:r>
        <w:t>Статья 375. Использование информации, полученной в рамках взаимодействия таможенных органов</w:t>
      </w:r>
    </w:p>
    <w:p w14:paraId="71ED8B56" w14:textId="77777777" w:rsidR="003324DE" w:rsidRDefault="003324DE">
      <w:pPr>
        <w:pStyle w:val="ConsPlusNormal"/>
        <w:jc w:val="both"/>
      </w:pPr>
    </w:p>
    <w:p w14:paraId="41074D77" w14:textId="77777777" w:rsidR="003324DE" w:rsidRDefault="003324DE">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14:paraId="5033A55F" w14:textId="77777777" w:rsidR="003324DE" w:rsidRDefault="003324DE">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14:paraId="685C10DD" w14:textId="77777777" w:rsidR="003324DE" w:rsidRDefault="003324DE">
      <w:pPr>
        <w:pStyle w:val="ConsPlusNormal"/>
        <w:jc w:val="both"/>
      </w:pPr>
    </w:p>
    <w:p w14:paraId="2EFFE8F2" w14:textId="77777777" w:rsidR="003324DE" w:rsidRDefault="003324DE">
      <w:pPr>
        <w:pStyle w:val="ConsPlusTitle"/>
        <w:jc w:val="center"/>
        <w:outlineLvl w:val="2"/>
      </w:pPr>
      <w:r>
        <w:t>Глава 50</w:t>
      </w:r>
    </w:p>
    <w:p w14:paraId="2A984CA7" w14:textId="77777777" w:rsidR="003324DE" w:rsidRDefault="003324DE">
      <w:pPr>
        <w:pStyle w:val="ConsPlusTitle"/>
        <w:jc w:val="center"/>
      </w:pPr>
      <w:r>
        <w:t>Система управления рисками, применяемая</w:t>
      </w:r>
    </w:p>
    <w:p w14:paraId="2FC17A1C" w14:textId="77777777" w:rsidR="003324DE" w:rsidRDefault="003324DE">
      <w:pPr>
        <w:pStyle w:val="ConsPlusTitle"/>
        <w:jc w:val="center"/>
      </w:pPr>
      <w:r>
        <w:t>таможенными органами</w:t>
      </w:r>
    </w:p>
    <w:p w14:paraId="2C765D0A" w14:textId="77777777" w:rsidR="003324DE" w:rsidRDefault="003324DE">
      <w:pPr>
        <w:pStyle w:val="ConsPlusNormal"/>
        <w:jc w:val="both"/>
      </w:pPr>
    </w:p>
    <w:p w14:paraId="53DC0C71" w14:textId="77777777" w:rsidR="003324DE" w:rsidRDefault="003324DE">
      <w:pPr>
        <w:pStyle w:val="ConsPlusTitle"/>
        <w:ind w:firstLine="540"/>
        <w:jc w:val="both"/>
        <w:outlineLvl w:val="3"/>
      </w:pPr>
      <w:r>
        <w:t>Статья 376. Определения</w:t>
      </w:r>
    </w:p>
    <w:p w14:paraId="3BD633A7" w14:textId="77777777" w:rsidR="003324DE" w:rsidRDefault="003324DE">
      <w:pPr>
        <w:pStyle w:val="ConsPlusNormal"/>
        <w:jc w:val="both"/>
      </w:pPr>
    </w:p>
    <w:p w14:paraId="23885706" w14:textId="77777777" w:rsidR="003324DE" w:rsidRDefault="003324DE">
      <w:pPr>
        <w:pStyle w:val="ConsPlusNormal"/>
        <w:ind w:firstLine="540"/>
        <w:jc w:val="both"/>
      </w:pPr>
      <w:r>
        <w:t>Для целей настоящей главы используются понятия, которые означают следующее:</w:t>
      </w:r>
    </w:p>
    <w:p w14:paraId="407F545A" w14:textId="77777777" w:rsidR="003324DE" w:rsidRDefault="003324DE">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14:paraId="6FD3CBFF" w14:textId="77777777" w:rsidR="003324DE" w:rsidRDefault="003324DE">
      <w:pPr>
        <w:pStyle w:val="ConsPlusNormal"/>
        <w:spacing w:before="220"/>
        <w:ind w:firstLine="540"/>
        <w:jc w:val="both"/>
      </w:pPr>
      <w:r>
        <w:t>"идентификация риска" - действия, направленные на обнаружение, распознавание и описание риска;</w:t>
      </w:r>
    </w:p>
    <w:p w14:paraId="2B45E488" w14:textId="77777777" w:rsidR="003324DE" w:rsidRDefault="003324DE">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14:paraId="335D08A7" w14:textId="77777777" w:rsidR="003324DE" w:rsidRDefault="003324DE">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14:paraId="1321C0F1" w14:textId="77777777" w:rsidR="003324DE" w:rsidRDefault="003324DE">
      <w:pPr>
        <w:pStyle w:val="ConsPlusNormal"/>
        <w:spacing w:before="220"/>
        <w:ind w:firstLine="540"/>
        <w:jc w:val="both"/>
      </w:pPr>
      <w:r>
        <w:t>"область риска" - описание риска и условий, при которых он возникает;</w:t>
      </w:r>
    </w:p>
    <w:p w14:paraId="10F3A1F7" w14:textId="77777777" w:rsidR="003324DE" w:rsidRDefault="003324DE">
      <w:pPr>
        <w:pStyle w:val="ConsPlusNormal"/>
        <w:spacing w:before="220"/>
        <w:ind w:firstLine="540"/>
        <w:jc w:val="both"/>
      </w:pPr>
      <w:r>
        <w:t>"оценка риска" - действия по идентификации, анализу риска и определению уровня риска;</w:t>
      </w:r>
    </w:p>
    <w:p w14:paraId="6D992DFC" w14:textId="77777777" w:rsidR="003324DE" w:rsidRDefault="003324DE">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14:paraId="288611A9" w14:textId="77777777" w:rsidR="003324DE" w:rsidRDefault="003324DE">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3A6056A3" w14:textId="77777777" w:rsidR="003324DE" w:rsidRDefault="003324DE">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14:paraId="1CE887AE" w14:textId="77777777" w:rsidR="003324DE" w:rsidRDefault="003324DE">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14:paraId="1FA9D73C" w14:textId="77777777" w:rsidR="003324DE" w:rsidRDefault="003324DE">
      <w:pPr>
        <w:pStyle w:val="ConsPlusNormal"/>
        <w:jc w:val="both"/>
      </w:pPr>
    </w:p>
    <w:p w14:paraId="51B2D50A" w14:textId="77777777" w:rsidR="003324DE" w:rsidRDefault="003324DE">
      <w:pPr>
        <w:pStyle w:val="ConsPlusTitle"/>
        <w:ind w:firstLine="540"/>
        <w:jc w:val="both"/>
        <w:outlineLvl w:val="3"/>
      </w:pPr>
      <w:r>
        <w:t>Статья 377. Организация таможенными органами процесса управления рисками</w:t>
      </w:r>
    </w:p>
    <w:p w14:paraId="54A3BBF8" w14:textId="77777777" w:rsidR="003324DE" w:rsidRDefault="003324DE">
      <w:pPr>
        <w:pStyle w:val="ConsPlusNormal"/>
        <w:jc w:val="both"/>
      </w:pPr>
    </w:p>
    <w:p w14:paraId="286F030B" w14:textId="77777777" w:rsidR="003324DE" w:rsidRDefault="003324DE">
      <w:pPr>
        <w:pStyle w:val="ConsPlusNormal"/>
        <w:ind w:firstLine="540"/>
        <w:jc w:val="both"/>
      </w:pPr>
      <w:r>
        <w:t>1. Процесс управления рисками таможенными органами включает в себя:</w:t>
      </w:r>
    </w:p>
    <w:p w14:paraId="45D490B1" w14:textId="77777777" w:rsidR="003324DE" w:rsidRDefault="003324DE">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14:paraId="06BFAC06" w14:textId="77777777" w:rsidR="003324DE" w:rsidRDefault="003324DE">
      <w:pPr>
        <w:pStyle w:val="ConsPlusNormal"/>
        <w:spacing w:before="220"/>
        <w:ind w:firstLine="540"/>
        <w:jc w:val="both"/>
      </w:pPr>
      <w:r>
        <w:t>2) оценку риска;</w:t>
      </w:r>
    </w:p>
    <w:p w14:paraId="02370DDE" w14:textId="77777777" w:rsidR="003324DE" w:rsidRDefault="003324DE">
      <w:pPr>
        <w:pStyle w:val="ConsPlusNormal"/>
        <w:spacing w:before="220"/>
        <w:ind w:firstLine="540"/>
        <w:jc w:val="both"/>
      </w:pPr>
      <w:r>
        <w:t>3) описание индикатора риска;</w:t>
      </w:r>
    </w:p>
    <w:p w14:paraId="151BAD28" w14:textId="77777777" w:rsidR="003324DE" w:rsidRDefault="003324DE">
      <w:pPr>
        <w:pStyle w:val="ConsPlusNormal"/>
        <w:spacing w:before="220"/>
        <w:ind w:firstLine="540"/>
        <w:jc w:val="both"/>
      </w:pPr>
      <w:r>
        <w:t>4) определение мер по минимизации рисков и порядка применения таких мер;</w:t>
      </w:r>
    </w:p>
    <w:p w14:paraId="61CE9127" w14:textId="77777777" w:rsidR="003324DE" w:rsidRDefault="003324DE">
      <w:pPr>
        <w:pStyle w:val="ConsPlusNormal"/>
        <w:spacing w:before="220"/>
        <w:ind w:firstLine="540"/>
        <w:jc w:val="both"/>
      </w:pPr>
      <w:r>
        <w:t>5) разработку и утверждение профилей рисков;</w:t>
      </w:r>
    </w:p>
    <w:p w14:paraId="4CA369CC" w14:textId="77777777" w:rsidR="003324DE" w:rsidRDefault="003324DE">
      <w:pPr>
        <w:pStyle w:val="ConsPlusNormal"/>
        <w:spacing w:before="220"/>
        <w:ind w:firstLine="540"/>
        <w:jc w:val="both"/>
      </w:pPr>
      <w:r>
        <w:t>6) выбор объектов таможенного контроля;</w:t>
      </w:r>
    </w:p>
    <w:p w14:paraId="341E8EC7" w14:textId="77777777" w:rsidR="003324DE" w:rsidRDefault="003324DE">
      <w:pPr>
        <w:pStyle w:val="ConsPlusNormal"/>
        <w:spacing w:before="220"/>
        <w:ind w:firstLine="540"/>
        <w:jc w:val="both"/>
      </w:pPr>
      <w:r>
        <w:t>7) применение мер по минимизации рисков;</w:t>
      </w:r>
    </w:p>
    <w:p w14:paraId="13582FB4" w14:textId="77777777" w:rsidR="003324DE" w:rsidRDefault="003324DE">
      <w:pPr>
        <w:pStyle w:val="ConsPlusNormal"/>
        <w:spacing w:before="220"/>
        <w:ind w:firstLine="540"/>
        <w:jc w:val="both"/>
      </w:pPr>
      <w:r>
        <w:t>8) анализ и контроль результатов применения мер по минимизации рисков.</w:t>
      </w:r>
    </w:p>
    <w:p w14:paraId="392AC3D7" w14:textId="77777777" w:rsidR="003324DE" w:rsidRDefault="003324DE">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14:paraId="38A7D277" w14:textId="77777777" w:rsidR="003324DE" w:rsidRDefault="003324DE">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14:paraId="19420463" w14:textId="77777777" w:rsidR="003324DE" w:rsidRDefault="003324DE">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14:paraId="14AF05B0" w14:textId="77777777" w:rsidR="003324DE" w:rsidRDefault="003324DE">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14:paraId="1979DB80" w14:textId="77777777" w:rsidR="003324DE" w:rsidRDefault="003324DE">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14:paraId="72E67791" w14:textId="77777777" w:rsidR="003324DE" w:rsidRDefault="003324DE">
      <w:pPr>
        <w:pStyle w:val="ConsPlusNormal"/>
        <w:jc w:val="both"/>
      </w:pPr>
    </w:p>
    <w:p w14:paraId="0E85ED1D" w14:textId="77777777" w:rsidR="003324DE" w:rsidRDefault="003324DE">
      <w:pPr>
        <w:pStyle w:val="ConsPlusTitle"/>
        <w:ind w:firstLine="540"/>
        <w:jc w:val="both"/>
        <w:outlineLvl w:val="3"/>
      </w:pPr>
      <w:r>
        <w:t>Статья 378. Использование таможенными органами системы управления рисками</w:t>
      </w:r>
    </w:p>
    <w:p w14:paraId="42E639B1" w14:textId="77777777" w:rsidR="003324DE" w:rsidRDefault="003324DE">
      <w:pPr>
        <w:pStyle w:val="ConsPlusNormal"/>
        <w:jc w:val="both"/>
      </w:pPr>
    </w:p>
    <w:p w14:paraId="15401212" w14:textId="77777777" w:rsidR="003324DE" w:rsidRDefault="003324DE">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14:paraId="5601FD0D" w14:textId="77777777" w:rsidR="003324DE" w:rsidRDefault="003324DE">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369">
        <w:r>
          <w:rPr>
            <w:color w:val="0000FF"/>
          </w:rPr>
          <w:t>абзацами третьим</w:t>
        </w:r>
      </w:hyperlink>
      <w:r>
        <w:t xml:space="preserve"> и </w:t>
      </w:r>
      <w:hyperlink w:anchor="P5370">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71">
        <w:r>
          <w:rPr>
            <w:color w:val="0000FF"/>
          </w:rPr>
          <w:t>пунктом 8 статьи 310</w:t>
        </w:r>
      </w:hyperlink>
      <w:r>
        <w:t xml:space="preserve"> настоящего Кодекса.</w:t>
      </w:r>
    </w:p>
    <w:p w14:paraId="2555C4A0" w14:textId="77777777" w:rsidR="003324DE" w:rsidRDefault="003324DE">
      <w:pPr>
        <w:pStyle w:val="ConsPlusNormal"/>
        <w:spacing w:before="220"/>
        <w:ind w:firstLine="540"/>
        <w:jc w:val="both"/>
      </w:pPr>
      <w:r>
        <w:t>3. Основными целями использования таможенными органами системы управления рисками являются:</w:t>
      </w:r>
    </w:p>
    <w:p w14:paraId="6664ECFD" w14:textId="77777777" w:rsidR="003324DE" w:rsidRDefault="003324DE">
      <w:pPr>
        <w:pStyle w:val="ConsPlusNormal"/>
        <w:spacing w:before="220"/>
        <w:ind w:firstLine="540"/>
        <w:jc w:val="both"/>
      </w:pPr>
      <w:r>
        <w:t>1) обеспечение эффективности таможенного контроля;</w:t>
      </w:r>
    </w:p>
    <w:p w14:paraId="48E48EF6" w14:textId="77777777" w:rsidR="003324DE" w:rsidRDefault="003324DE">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14:paraId="034D402C" w14:textId="77777777" w:rsidR="003324DE" w:rsidRDefault="003324DE">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14:paraId="45A3926E" w14:textId="77777777" w:rsidR="003324DE" w:rsidRDefault="003324DE">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14:paraId="2F355384" w14:textId="77777777" w:rsidR="003324DE" w:rsidRDefault="003324DE">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14:paraId="2BD1B95C" w14:textId="77777777" w:rsidR="003324DE" w:rsidRDefault="003324DE">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14:paraId="27C0C010" w14:textId="77777777" w:rsidR="003324DE" w:rsidRDefault="003324DE">
      <w:pPr>
        <w:pStyle w:val="ConsPlusNormal"/>
        <w:jc w:val="both"/>
      </w:pPr>
    </w:p>
    <w:p w14:paraId="2894DDC9" w14:textId="77777777" w:rsidR="003324DE" w:rsidRDefault="003324DE">
      <w:pPr>
        <w:pStyle w:val="ConsPlusTitle"/>
        <w:jc w:val="center"/>
        <w:outlineLvl w:val="2"/>
      </w:pPr>
      <w:bookmarkStart w:id="1196" w:name="P6315"/>
      <w:bookmarkEnd w:id="1196"/>
      <w:r>
        <w:t>Глава 51</w:t>
      </w:r>
    </w:p>
    <w:p w14:paraId="720D35CB" w14:textId="77777777" w:rsidR="003324DE" w:rsidRDefault="003324DE">
      <w:pPr>
        <w:pStyle w:val="ConsPlusTitle"/>
        <w:jc w:val="center"/>
      </w:pPr>
      <w:r>
        <w:t>Задержание таможенными органами товаров и документов на них</w:t>
      </w:r>
    </w:p>
    <w:p w14:paraId="7FD59B69" w14:textId="77777777" w:rsidR="003324DE" w:rsidRDefault="003324DE">
      <w:pPr>
        <w:pStyle w:val="ConsPlusNormal"/>
        <w:jc w:val="both"/>
      </w:pPr>
    </w:p>
    <w:p w14:paraId="40B81649" w14:textId="77777777" w:rsidR="003324DE" w:rsidRDefault="003324DE">
      <w:pPr>
        <w:pStyle w:val="ConsPlusTitle"/>
        <w:ind w:firstLine="540"/>
        <w:jc w:val="both"/>
        <w:outlineLvl w:val="3"/>
      </w:pPr>
      <w:r>
        <w:t>Статья 379. Задержание и хранение таможенными органами товаров и документов на них</w:t>
      </w:r>
    </w:p>
    <w:p w14:paraId="713BD432" w14:textId="77777777" w:rsidR="003324DE" w:rsidRDefault="003324DE">
      <w:pPr>
        <w:pStyle w:val="ConsPlusNormal"/>
        <w:jc w:val="both"/>
      </w:pPr>
    </w:p>
    <w:p w14:paraId="1F486EAA" w14:textId="77777777" w:rsidR="003324DE" w:rsidRDefault="003324DE">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4">
        <w:r>
          <w:rPr>
            <w:color w:val="0000FF"/>
          </w:rPr>
          <w:t>пунктами 4</w:t>
        </w:r>
      </w:hyperlink>
      <w:r>
        <w:t xml:space="preserve"> и </w:t>
      </w:r>
      <w:hyperlink w:anchor="P225">
        <w:r>
          <w:rPr>
            <w:color w:val="0000FF"/>
          </w:rPr>
          <w:t>5 статьи 12</w:t>
        </w:r>
      </w:hyperlink>
      <w:r>
        <w:t xml:space="preserve">, </w:t>
      </w:r>
      <w:hyperlink w:anchor="P1357">
        <w:r>
          <w:rPr>
            <w:color w:val="0000FF"/>
          </w:rPr>
          <w:t>пунктом 10 статьи 88</w:t>
        </w:r>
      </w:hyperlink>
      <w:r>
        <w:t xml:space="preserve">, </w:t>
      </w:r>
      <w:hyperlink w:anchor="P1592">
        <w:r>
          <w:rPr>
            <w:color w:val="0000FF"/>
          </w:rPr>
          <w:t>пунктом 5 статьи 98</w:t>
        </w:r>
      </w:hyperlink>
      <w:r>
        <w:t xml:space="preserve">, </w:t>
      </w:r>
      <w:hyperlink w:anchor="P1621">
        <w:r>
          <w:rPr>
            <w:color w:val="0000FF"/>
          </w:rPr>
          <w:t>пунктом 3 статьи 101</w:t>
        </w:r>
      </w:hyperlink>
      <w:r>
        <w:t xml:space="preserve">, </w:t>
      </w:r>
      <w:hyperlink w:anchor="P1882">
        <w:r>
          <w:rPr>
            <w:color w:val="0000FF"/>
          </w:rPr>
          <w:t>пунктом 3 статьи 113</w:t>
        </w:r>
      </w:hyperlink>
      <w:r>
        <w:t xml:space="preserve">, </w:t>
      </w:r>
      <w:hyperlink w:anchor="P2233">
        <w:r>
          <w:rPr>
            <w:color w:val="0000FF"/>
          </w:rPr>
          <w:t>пунктом 5 статьи 133</w:t>
        </w:r>
      </w:hyperlink>
      <w:r>
        <w:t xml:space="preserve">, </w:t>
      </w:r>
      <w:hyperlink w:anchor="P2388">
        <w:r>
          <w:rPr>
            <w:color w:val="0000FF"/>
          </w:rPr>
          <w:t>пунктом 5 статьи 139</w:t>
        </w:r>
      </w:hyperlink>
      <w:r>
        <w:t xml:space="preserve">, </w:t>
      </w:r>
      <w:hyperlink w:anchor="P2593">
        <w:r>
          <w:rPr>
            <w:color w:val="0000FF"/>
          </w:rPr>
          <w:t>пунктом 6 статьи 152</w:t>
        </w:r>
      </w:hyperlink>
      <w:r>
        <w:t xml:space="preserve">, </w:t>
      </w:r>
      <w:hyperlink w:anchor="P2714">
        <w:r>
          <w:rPr>
            <w:color w:val="0000FF"/>
          </w:rPr>
          <w:t>пунктами 5</w:t>
        </w:r>
      </w:hyperlink>
      <w:r>
        <w:t xml:space="preserve"> и </w:t>
      </w:r>
      <w:hyperlink w:anchor="P2715">
        <w:r>
          <w:rPr>
            <w:color w:val="0000FF"/>
          </w:rPr>
          <w:t>6 статьи 161</w:t>
        </w:r>
      </w:hyperlink>
      <w:r>
        <w:t xml:space="preserve">, </w:t>
      </w:r>
      <w:hyperlink w:anchor="P3327">
        <w:r>
          <w:rPr>
            <w:color w:val="0000FF"/>
          </w:rPr>
          <w:t>пунктом 12 статьи 205</w:t>
        </w:r>
      </w:hyperlink>
      <w:r>
        <w:t xml:space="preserve">, </w:t>
      </w:r>
      <w:hyperlink w:anchor="P3359">
        <w:r>
          <w:rPr>
            <w:color w:val="0000FF"/>
          </w:rPr>
          <w:t>пунктами 3</w:t>
        </w:r>
      </w:hyperlink>
      <w:r>
        <w:t xml:space="preserve"> и </w:t>
      </w:r>
      <w:hyperlink w:anchor="P3362">
        <w:r>
          <w:rPr>
            <w:color w:val="0000FF"/>
          </w:rPr>
          <w:t>4 статьи 207</w:t>
        </w:r>
      </w:hyperlink>
      <w:r>
        <w:t xml:space="preserve">, </w:t>
      </w:r>
      <w:hyperlink w:anchor="P3565">
        <w:r>
          <w:rPr>
            <w:color w:val="0000FF"/>
          </w:rPr>
          <w:t>пунктом 3 статьи 215</w:t>
        </w:r>
      </w:hyperlink>
      <w:r>
        <w:t xml:space="preserve">, </w:t>
      </w:r>
      <w:hyperlink w:anchor="P3977">
        <w:r>
          <w:rPr>
            <w:color w:val="0000FF"/>
          </w:rPr>
          <w:t>пунктом 4 статьи 240</w:t>
        </w:r>
      </w:hyperlink>
      <w:r>
        <w:t xml:space="preserve">, </w:t>
      </w:r>
      <w:hyperlink w:anchor="P4059">
        <w:r>
          <w:rPr>
            <w:color w:val="0000FF"/>
          </w:rPr>
          <w:t>пунктом 6 статьи 246</w:t>
        </w:r>
      </w:hyperlink>
      <w:r>
        <w:t xml:space="preserve">, </w:t>
      </w:r>
      <w:hyperlink w:anchor="P4241">
        <w:r>
          <w:rPr>
            <w:color w:val="0000FF"/>
          </w:rPr>
          <w:t>пунктом 5 статьи 258</w:t>
        </w:r>
      </w:hyperlink>
      <w:r>
        <w:t xml:space="preserve">, </w:t>
      </w:r>
      <w:hyperlink w:anchor="P4262">
        <w:r>
          <w:rPr>
            <w:color w:val="0000FF"/>
          </w:rPr>
          <w:t>пунктом 7 статьи 259</w:t>
        </w:r>
      </w:hyperlink>
      <w:r>
        <w:t xml:space="preserve">, </w:t>
      </w:r>
      <w:hyperlink w:anchor="P4412">
        <w:r>
          <w:rPr>
            <w:color w:val="0000FF"/>
          </w:rPr>
          <w:t>пунктами 5</w:t>
        </w:r>
      </w:hyperlink>
      <w:r>
        <w:t xml:space="preserve"> и </w:t>
      </w:r>
      <w:hyperlink w:anchor="P4434">
        <w:r>
          <w:rPr>
            <w:color w:val="0000FF"/>
          </w:rPr>
          <w:t>12 статьи 264</w:t>
        </w:r>
      </w:hyperlink>
      <w:r>
        <w:t xml:space="preserve">, </w:t>
      </w:r>
      <w:hyperlink w:anchor="P4961">
        <w:r>
          <w:rPr>
            <w:color w:val="0000FF"/>
          </w:rPr>
          <w:t>пунктом 7 статьи 286</w:t>
        </w:r>
      </w:hyperlink>
      <w:r>
        <w:t xml:space="preserve"> и </w:t>
      </w:r>
      <w:hyperlink w:anchor="P6497">
        <w:r>
          <w:rPr>
            <w:color w:val="0000FF"/>
          </w:rPr>
          <w:t>пунктом 9 статьи 393</w:t>
        </w:r>
      </w:hyperlink>
      <w:r>
        <w:t xml:space="preserve"> настоящего Кодекса, задерживаются таможенными органами.</w:t>
      </w:r>
    </w:p>
    <w:p w14:paraId="38CA23D5" w14:textId="77777777" w:rsidR="003324DE" w:rsidRDefault="003324DE">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03">
        <w:r>
          <w:rPr>
            <w:color w:val="0000FF"/>
          </w:rPr>
          <w:t>форма</w:t>
        </w:r>
      </w:hyperlink>
      <w:r>
        <w:t xml:space="preserve"> которого определяется Комиссией.</w:t>
      </w:r>
    </w:p>
    <w:p w14:paraId="3DCD856F" w14:textId="77777777" w:rsidR="003324DE" w:rsidRDefault="003324DE">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14:paraId="1084D21D" w14:textId="77777777" w:rsidR="003324DE" w:rsidRDefault="003324DE">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14:paraId="527D4D65" w14:textId="77777777" w:rsidR="003324DE" w:rsidRDefault="003324DE">
      <w:pPr>
        <w:pStyle w:val="ConsPlusNormal"/>
        <w:jc w:val="both"/>
      </w:pPr>
    </w:p>
    <w:p w14:paraId="2C0EF1A3" w14:textId="77777777" w:rsidR="003324DE" w:rsidRDefault="003324DE">
      <w:pPr>
        <w:pStyle w:val="ConsPlusTitle"/>
        <w:ind w:firstLine="540"/>
        <w:jc w:val="both"/>
        <w:outlineLvl w:val="3"/>
      </w:pPr>
      <w:r>
        <w:t>Статья 380. Срок хранения задержанных товаров и документов на них</w:t>
      </w:r>
    </w:p>
    <w:p w14:paraId="5458BACD" w14:textId="77777777" w:rsidR="003324DE" w:rsidRDefault="003324DE">
      <w:pPr>
        <w:pStyle w:val="ConsPlusNormal"/>
        <w:jc w:val="both"/>
      </w:pPr>
    </w:p>
    <w:p w14:paraId="6B033A57" w14:textId="77777777" w:rsidR="003324DE" w:rsidRDefault="003324DE">
      <w:pPr>
        <w:pStyle w:val="ConsPlusNormal"/>
        <w:ind w:firstLine="540"/>
        <w:jc w:val="both"/>
      </w:pPr>
      <w:bookmarkStart w:id="1197" w:name="P6327"/>
      <w:bookmarkEnd w:id="1197"/>
      <w:r>
        <w:t xml:space="preserve">1. Задержанные товары и документы на них, за исключением товаров, указанных в </w:t>
      </w:r>
      <w:hyperlink w:anchor="P6328">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14:paraId="75E1FCB6" w14:textId="77777777" w:rsidR="003324DE" w:rsidRDefault="003324DE">
      <w:pPr>
        <w:pStyle w:val="ConsPlusNormal"/>
        <w:spacing w:before="220"/>
        <w:ind w:firstLine="540"/>
        <w:jc w:val="both"/>
      </w:pPr>
      <w:bookmarkStart w:id="1198" w:name="P6328"/>
      <w:bookmarkEnd w:id="1198"/>
      <w:r>
        <w:t xml:space="preserve">2. Товары, задержанные таможенным органом в соответствии с </w:t>
      </w:r>
      <w:hyperlink w:anchor="P224">
        <w:r>
          <w:rPr>
            <w:color w:val="0000FF"/>
          </w:rPr>
          <w:t>пунктами 4</w:t>
        </w:r>
      </w:hyperlink>
      <w:r>
        <w:t xml:space="preserve"> и </w:t>
      </w:r>
      <w:hyperlink w:anchor="P225">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14:paraId="79A8BB8A" w14:textId="77777777" w:rsidR="003324DE" w:rsidRDefault="003324DE">
      <w:pPr>
        <w:pStyle w:val="ConsPlusNormal"/>
        <w:spacing w:before="220"/>
        <w:ind w:firstLine="540"/>
        <w:jc w:val="both"/>
      </w:pPr>
      <w:r>
        <w:t>3. Срок хранения задержанных товаров и документов на них исчисляется со дня их задержания.</w:t>
      </w:r>
    </w:p>
    <w:p w14:paraId="592F8CDA" w14:textId="77777777" w:rsidR="003324DE" w:rsidRDefault="003324DE">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04">
        <w:r>
          <w:rPr>
            <w:color w:val="0000FF"/>
          </w:rPr>
          <w:t>перечень</w:t>
        </w:r>
      </w:hyperlink>
      <w:r>
        <w:t xml:space="preserve"> товаров, подвергающихся быстрой порче.</w:t>
      </w:r>
    </w:p>
    <w:p w14:paraId="103B5A72" w14:textId="77777777" w:rsidR="003324DE" w:rsidRDefault="003324DE">
      <w:pPr>
        <w:pStyle w:val="ConsPlusNormal"/>
        <w:jc w:val="both"/>
      </w:pPr>
    </w:p>
    <w:p w14:paraId="50097352" w14:textId="77777777" w:rsidR="003324DE" w:rsidRDefault="003324DE">
      <w:pPr>
        <w:pStyle w:val="ConsPlusTitle"/>
        <w:ind w:firstLine="540"/>
        <w:jc w:val="both"/>
        <w:outlineLvl w:val="3"/>
      </w:pPr>
      <w:bookmarkStart w:id="1199" w:name="P6332"/>
      <w:bookmarkEnd w:id="1199"/>
      <w:r>
        <w:t>Статья 381. Возврат задержанных товаров и документов на них</w:t>
      </w:r>
    </w:p>
    <w:p w14:paraId="1599FB91" w14:textId="77777777" w:rsidR="003324DE" w:rsidRDefault="003324DE">
      <w:pPr>
        <w:pStyle w:val="ConsPlusNormal"/>
        <w:jc w:val="both"/>
      </w:pPr>
    </w:p>
    <w:p w14:paraId="4F5496EF" w14:textId="77777777" w:rsidR="003324DE" w:rsidRDefault="003324DE">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14:paraId="7B2F1D92" w14:textId="77777777" w:rsidR="003324DE" w:rsidRDefault="003324DE">
      <w:pPr>
        <w:pStyle w:val="ConsPlusNormal"/>
        <w:spacing w:before="220"/>
        <w:ind w:firstLine="540"/>
        <w:jc w:val="both"/>
      </w:pPr>
      <w:bookmarkStart w:id="1200" w:name="P6335"/>
      <w:bookmarkEnd w:id="1200"/>
      <w:r>
        <w:t xml:space="preserve">2.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14:paraId="598E6692" w14:textId="77777777" w:rsidR="003324DE" w:rsidRDefault="003324DE">
      <w:pPr>
        <w:pStyle w:val="ConsPlusNormal"/>
        <w:spacing w:before="220"/>
        <w:ind w:firstLine="540"/>
        <w:jc w:val="both"/>
      </w:pPr>
      <w:bookmarkStart w:id="1201" w:name="P6336"/>
      <w:bookmarkEnd w:id="1201"/>
      <w:r>
        <w:t xml:space="preserve">3.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14:paraId="4701C4AF" w14:textId="77777777" w:rsidR="003324DE" w:rsidRDefault="003324DE">
      <w:pPr>
        <w:pStyle w:val="ConsPlusNormal"/>
        <w:spacing w:before="220"/>
        <w:ind w:firstLine="540"/>
        <w:jc w:val="both"/>
      </w:pPr>
      <w:r>
        <w:t xml:space="preserve">4. В случаях, не указанных в </w:t>
      </w:r>
      <w:hyperlink w:anchor="P6335">
        <w:r>
          <w:rPr>
            <w:color w:val="0000FF"/>
          </w:rPr>
          <w:t>пунктах 2</w:t>
        </w:r>
      </w:hyperlink>
      <w:r>
        <w:t xml:space="preserve"> и </w:t>
      </w:r>
      <w:hyperlink w:anchor="P6336">
        <w:r>
          <w:rPr>
            <w:color w:val="0000FF"/>
          </w:rPr>
          <w:t>3</w:t>
        </w:r>
      </w:hyperlink>
      <w:r>
        <w:t xml:space="preserve"> настоящей статьи, задержанные товары возвращаются декларантам после их выпуска таможенным органом.</w:t>
      </w:r>
    </w:p>
    <w:p w14:paraId="29E338A7" w14:textId="77777777" w:rsidR="003324DE" w:rsidRDefault="003324DE">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14:paraId="0D0138A9" w14:textId="77777777" w:rsidR="003324DE" w:rsidRDefault="003324DE">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14:paraId="02E764A5" w14:textId="77777777" w:rsidR="003324DE" w:rsidRDefault="003324DE">
      <w:pPr>
        <w:pStyle w:val="ConsPlusNormal"/>
        <w:jc w:val="both"/>
      </w:pPr>
    </w:p>
    <w:p w14:paraId="020CB8BB" w14:textId="77777777" w:rsidR="003324DE" w:rsidRDefault="003324DE">
      <w:pPr>
        <w:pStyle w:val="ConsPlusTitle"/>
        <w:ind w:firstLine="540"/>
        <w:jc w:val="both"/>
        <w:outlineLvl w:val="3"/>
      </w:pPr>
      <w:r>
        <w:t>Статья 382. Действия с задержанными товарами, срок хранения которых истек</w:t>
      </w:r>
    </w:p>
    <w:p w14:paraId="3D17868C" w14:textId="77777777" w:rsidR="003324DE" w:rsidRDefault="003324DE">
      <w:pPr>
        <w:pStyle w:val="ConsPlusNormal"/>
        <w:jc w:val="both"/>
      </w:pPr>
    </w:p>
    <w:p w14:paraId="4A918491" w14:textId="77777777" w:rsidR="003324DE" w:rsidRDefault="003324DE">
      <w:pPr>
        <w:pStyle w:val="ConsPlusNormal"/>
        <w:ind w:firstLine="540"/>
        <w:jc w:val="both"/>
      </w:pPr>
      <w:bookmarkStart w:id="1202" w:name="P6343"/>
      <w:bookmarkEnd w:id="1202"/>
      <w:r>
        <w:t xml:space="preserve">1. Товары, задержанные таможенными органами и не востребованные лицами, указанными в </w:t>
      </w:r>
      <w:hyperlink w:anchor="P6332">
        <w:r>
          <w:rPr>
            <w:color w:val="0000FF"/>
          </w:rPr>
          <w:t>статье 381</w:t>
        </w:r>
      </w:hyperlink>
      <w:r>
        <w:t xml:space="preserve"> настоящего Кодекса,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подлежат реализации, если иное не установлено настоящей статьей.</w:t>
      </w:r>
    </w:p>
    <w:p w14:paraId="4B978D76" w14:textId="77777777" w:rsidR="003324DE" w:rsidRDefault="003324DE">
      <w:pPr>
        <w:pStyle w:val="ConsPlusNormal"/>
        <w:spacing w:before="220"/>
        <w:ind w:firstLine="540"/>
        <w:jc w:val="both"/>
      </w:pPr>
      <w:bookmarkStart w:id="1203" w:name="P6344"/>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343">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14:paraId="101AB918" w14:textId="77777777" w:rsidR="003324DE" w:rsidRDefault="003324DE">
      <w:pPr>
        <w:pStyle w:val="ConsPlusNormal"/>
        <w:spacing w:before="220"/>
        <w:ind w:firstLine="540"/>
        <w:jc w:val="both"/>
      </w:pPr>
      <w:r>
        <w:t xml:space="preserve">3. Реализация, использование или уничтожение товаров, указанных в </w:t>
      </w:r>
      <w:hyperlink w:anchor="P6343">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14:paraId="6C3B7D4C" w14:textId="77777777" w:rsidR="003324DE" w:rsidRDefault="003324DE">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52">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14:paraId="4142B390" w14:textId="77777777" w:rsidR="003324DE" w:rsidRDefault="003324DE">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4">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14:paraId="36EF64F8" w14:textId="77777777" w:rsidR="003324DE" w:rsidRDefault="003324DE">
      <w:pPr>
        <w:pStyle w:val="ConsPlusNormal"/>
        <w:spacing w:before="220"/>
        <w:ind w:firstLine="540"/>
        <w:jc w:val="both"/>
      </w:pPr>
      <w:bookmarkStart w:id="1204" w:name="P6348"/>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14:paraId="190146C7" w14:textId="77777777" w:rsidR="003324DE" w:rsidRDefault="003324DE">
      <w:pPr>
        <w:pStyle w:val="ConsPlusNormal"/>
        <w:jc w:val="both"/>
      </w:pPr>
    </w:p>
    <w:p w14:paraId="6104FB1C" w14:textId="77777777" w:rsidR="003324DE" w:rsidRDefault="003324DE">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14:paraId="17225191" w14:textId="77777777" w:rsidR="003324DE" w:rsidRDefault="003324DE">
      <w:pPr>
        <w:pStyle w:val="ConsPlusNormal"/>
        <w:jc w:val="both"/>
      </w:pPr>
    </w:p>
    <w:p w14:paraId="1A9FECD6" w14:textId="77777777" w:rsidR="003324DE" w:rsidRDefault="003324DE">
      <w:pPr>
        <w:pStyle w:val="ConsPlusNormal"/>
        <w:ind w:firstLine="540"/>
        <w:jc w:val="both"/>
      </w:pPr>
      <w:bookmarkStart w:id="1205" w:name="P6352"/>
      <w:bookmarkEnd w:id="1205"/>
      <w:r>
        <w:t xml:space="preserve">1. Из сумм, полученных от реализации товаров, указанных в </w:t>
      </w:r>
      <w:hyperlink w:anchor="P6343">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14:paraId="044D9A53" w14:textId="77777777" w:rsidR="003324DE" w:rsidRDefault="003324DE">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43">
        <w:r>
          <w:rPr>
            <w:color w:val="0000FF"/>
          </w:rPr>
          <w:t>пункте 1 статьи 382</w:t>
        </w:r>
      </w:hyperlink>
      <w:r>
        <w:t xml:space="preserve"> настоящего Кодекса.</w:t>
      </w:r>
    </w:p>
    <w:p w14:paraId="302607B1" w14:textId="77777777" w:rsidR="003324DE" w:rsidRDefault="003324DE">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352">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14:paraId="3E01EB37" w14:textId="77777777" w:rsidR="003324DE" w:rsidRDefault="003324DE">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14:paraId="6AA9759E" w14:textId="77777777" w:rsidR="003324DE" w:rsidRDefault="003324DE">
      <w:pPr>
        <w:pStyle w:val="ConsPlusNormal"/>
        <w:jc w:val="both"/>
      </w:pPr>
    </w:p>
    <w:p w14:paraId="02122A09" w14:textId="77777777" w:rsidR="003324DE" w:rsidRDefault="003324DE">
      <w:pPr>
        <w:pStyle w:val="ConsPlusTitle"/>
        <w:jc w:val="center"/>
        <w:outlineLvl w:val="2"/>
      </w:pPr>
      <w:r>
        <w:t>Глава 52</w:t>
      </w:r>
    </w:p>
    <w:p w14:paraId="0DE34382" w14:textId="77777777" w:rsidR="003324DE" w:rsidRDefault="003324DE">
      <w:pPr>
        <w:pStyle w:val="ConsPlusTitle"/>
        <w:jc w:val="center"/>
      </w:pPr>
      <w:r>
        <w:t>Меры по защите прав на объекты интеллектуальной</w:t>
      </w:r>
    </w:p>
    <w:p w14:paraId="62A19A75" w14:textId="77777777" w:rsidR="003324DE" w:rsidRDefault="003324DE">
      <w:pPr>
        <w:pStyle w:val="ConsPlusTitle"/>
        <w:jc w:val="center"/>
      </w:pPr>
      <w:r>
        <w:t>собственности, принимаемые таможенными органами</w:t>
      </w:r>
    </w:p>
    <w:p w14:paraId="6CAF6F3D" w14:textId="77777777" w:rsidR="003324DE" w:rsidRDefault="003324DE">
      <w:pPr>
        <w:pStyle w:val="ConsPlusNormal"/>
        <w:jc w:val="both"/>
      </w:pPr>
    </w:p>
    <w:p w14:paraId="214B7737" w14:textId="77777777" w:rsidR="003324DE" w:rsidRDefault="003324DE">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14:paraId="67293CCA" w14:textId="77777777" w:rsidR="003324DE" w:rsidRDefault="003324DE">
      <w:pPr>
        <w:pStyle w:val="ConsPlusNormal"/>
        <w:jc w:val="both"/>
      </w:pPr>
    </w:p>
    <w:p w14:paraId="340DF9FC" w14:textId="77777777" w:rsidR="003324DE" w:rsidRDefault="003324DE">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90">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4">
        <w:r>
          <w:rPr>
            <w:color w:val="0000FF"/>
          </w:rPr>
          <w:t>пункта 2</w:t>
        </w:r>
      </w:hyperlink>
      <w:r>
        <w:t xml:space="preserve"> настоящей статьи.</w:t>
      </w:r>
    </w:p>
    <w:p w14:paraId="173C01E8" w14:textId="77777777" w:rsidR="003324DE" w:rsidRDefault="003324DE">
      <w:pPr>
        <w:pStyle w:val="ConsPlusNormal"/>
        <w:spacing w:before="220"/>
        <w:ind w:firstLine="540"/>
        <w:jc w:val="both"/>
      </w:pPr>
      <w:bookmarkStart w:id="1206" w:name="P6364"/>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14:paraId="7421CE16" w14:textId="77777777" w:rsidR="003324DE" w:rsidRDefault="003324DE">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14:paraId="4FEC13A8" w14:textId="77777777" w:rsidR="003324DE" w:rsidRDefault="003324DE">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14:paraId="2EBB0300" w14:textId="77777777" w:rsidR="003324DE" w:rsidRDefault="003324DE">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05">
        <w:r>
          <w:rPr>
            <w:color w:val="0000FF"/>
          </w:rPr>
          <w:t>ведется</w:t>
        </w:r>
      </w:hyperlink>
      <w:r>
        <w:t xml:space="preserve"> таможенными органами такого государства-члена.</w:t>
      </w:r>
    </w:p>
    <w:p w14:paraId="576EF136" w14:textId="77777777" w:rsidR="003324DE" w:rsidRDefault="003324DE">
      <w:pPr>
        <w:pStyle w:val="ConsPlusNormal"/>
        <w:spacing w:before="220"/>
        <w:ind w:firstLine="540"/>
        <w:jc w:val="both"/>
      </w:pPr>
      <w:bookmarkStart w:id="1207" w:name="P6368"/>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14:paraId="56289921" w14:textId="77777777" w:rsidR="003324DE" w:rsidRDefault="003324DE">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14:paraId="6E877222" w14:textId="77777777" w:rsidR="003324DE" w:rsidRDefault="00332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A38D7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3278D0"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51A424"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2FE72" w14:textId="77777777" w:rsidR="003324DE" w:rsidRDefault="003324DE">
            <w:pPr>
              <w:pStyle w:val="ConsPlusNormal"/>
              <w:jc w:val="both"/>
            </w:pPr>
            <w:r>
              <w:rPr>
                <w:color w:val="392C69"/>
              </w:rPr>
              <w:t>КонсультантПлюс: примечание.</w:t>
            </w:r>
          </w:p>
          <w:p w14:paraId="22B867E8" w14:textId="77777777" w:rsidR="003324DE" w:rsidRDefault="003324DE">
            <w:pPr>
              <w:pStyle w:val="ConsPlusNormal"/>
              <w:jc w:val="both"/>
            </w:pPr>
            <w:r>
              <w:rPr>
                <w:color w:val="392C69"/>
              </w:rPr>
              <w:t xml:space="preserve">Переходные положения в отношении применения ст. 385 см. в </w:t>
            </w:r>
            <w:hyperlink w:anchor="P7405">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776F8F0" w14:textId="77777777" w:rsidR="003324DE" w:rsidRDefault="003324DE">
            <w:pPr>
              <w:pStyle w:val="ConsPlusNormal"/>
            </w:pPr>
          </w:p>
        </w:tc>
      </w:tr>
    </w:tbl>
    <w:p w14:paraId="01BE40D6" w14:textId="77777777" w:rsidR="003324DE" w:rsidRDefault="003324DE">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14:paraId="7AC9F568" w14:textId="77777777" w:rsidR="003324DE" w:rsidRDefault="003324DE">
      <w:pPr>
        <w:pStyle w:val="ConsPlusNormal"/>
        <w:jc w:val="both"/>
      </w:pPr>
    </w:p>
    <w:p w14:paraId="30D8824F" w14:textId="77777777" w:rsidR="003324DE" w:rsidRDefault="003324DE">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14:paraId="7D0BCDEA" w14:textId="77777777" w:rsidR="003324DE" w:rsidRDefault="003324DE">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14:paraId="48E77335" w14:textId="77777777" w:rsidR="003324DE" w:rsidRDefault="003324DE">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14:paraId="723B92FD" w14:textId="77777777" w:rsidR="003324DE" w:rsidRDefault="003324DE">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14:paraId="7282F2D6" w14:textId="77777777" w:rsidR="003324DE" w:rsidRDefault="003324DE">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14:paraId="24AAF08F" w14:textId="77777777" w:rsidR="003324DE" w:rsidRDefault="003324DE">
      <w:pPr>
        <w:pStyle w:val="ConsPlusNormal"/>
        <w:spacing w:before="220"/>
        <w:ind w:firstLine="540"/>
        <w:jc w:val="both"/>
      </w:pPr>
      <w:bookmarkStart w:id="1208" w:name="P6380"/>
      <w:bookmarkEnd w:id="1208"/>
      <w:r>
        <w:t>5. Заявление подается в Комиссию в отношении одного вида объектов интеллектуальной собственности.</w:t>
      </w:r>
    </w:p>
    <w:p w14:paraId="4CDB5851" w14:textId="77777777" w:rsidR="003324DE" w:rsidRDefault="003324DE">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14:paraId="15D80860" w14:textId="77777777" w:rsidR="003324DE" w:rsidRDefault="003324DE">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14:paraId="1BC60266" w14:textId="77777777" w:rsidR="003324DE" w:rsidRDefault="003324DE">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14:paraId="1656CD63" w14:textId="77777777" w:rsidR="003324DE" w:rsidRDefault="003324DE">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14:paraId="1B1209A3" w14:textId="77777777" w:rsidR="003324DE" w:rsidRDefault="003324DE">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14:paraId="1E086E4F" w14:textId="77777777" w:rsidR="003324DE" w:rsidRDefault="003324DE">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14:paraId="447C9A1A" w14:textId="77777777" w:rsidR="003324DE" w:rsidRDefault="003324DE">
      <w:pPr>
        <w:pStyle w:val="ConsPlusNormal"/>
        <w:spacing w:before="220"/>
        <w:ind w:firstLine="540"/>
        <w:jc w:val="both"/>
      </w:pPr>
      <w:bookmarkStart w:id="1209" w:name="P6387"/>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7B30A345" w14:textId="77777777" w:rsidR="003324DE" w:rsidRDefault="003324DE">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14:paraId="13F48761" w14:textId="77777777" w:rsidR="003324DE" w:rsidRDefault="003324DE">
      <w:pPr>
        <w:pStyle w:val="ConsPlusNormal"/>
        <w:spacing w:before="220"/>
        <w:ind w:firstLine="540"/>
        <w:jc w:val="both"/>
      </w:pPr>
      <w:r>
        <w:t xml:space="preserve">10. Комиссией определяется </w:t>
      </w:r>
      <w:hyperlink r:id="rId606">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14:paraId="26FA4AB7" w14:textId="77777777" w:rsidR="003324DE" w:rsidRDefault="003324DE">
      <w:pPr>
        <w:pStyle w:val="ConsPlusNormal"/>
        <w:spacing w:before="220"/>
        <w:ind w:firstLine="540"/>
        <w:jc w:val="both"/>
      </w:pPr>
      <w:bookmarkStart w:id="1210" w:name="P6390"/>
      <w:bookmarkEnd w:id="1210"/>
      <w:r>
        <w:t xml:space="preserve">11. Правообладатель в целях гарантии исполнения обязательства, предусмотренного </w:t>
      </w:r>
      <w:hyperlink w:anchor="P6387">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14:paraId="6B1103FA" w14:textId="77777777" w:rsidR="003324DE" w:rsidRDefault="003324DE">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14:paraId="06D28230" w14:textId="77777777" w:rsidR="003324DE" w:rsidRDefault="003324DE">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7">
        <w:r>
          <w:rPr>
            <w:color w:val="0000FF"/>
          </w:rPr>
          <w:t>пункте 9</w:t>
        </w:r>
      </w:hyperlink>
      <w:r>
        <w:t xml:space="preserve"> настоящей статьи, и договоры, предусмотренные </w:t>
      </w:r>
      <w:hyperlink w:anchor="P6390">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14:paraId="54D9225C" w14:textId="77777777" w:rsidR="003324DE" w:rsidRDefault="003324DE">
      <w:pPr>
        <w:pStyle w:val="ConsPlusNormal"/>
        <w:spacing w:before="220"/>
        <w:ind w:firstLine="540"/>
        <w:jc w:val="both"/>
      </w:pPr>
      <w:r>
        <w:t xml:space="preserve">12. В случае непредставления договора (договоров), предусмотренного </w:t>
      </w:r>
      <w:hyperlink w:anchor="P6390">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14:paraId="290802BB" w14:textId="77777777" w:rsidR="003324DE" w:rsidRDefault="003324DE">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14:paraId="335D9B92" w14:textId="77777777" w:rsidR="003324DE" w:rsidRDefault="003324DE">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14:paraId="29260F80" w14:textId="77777777" w:rsidR="003324DE" w:rsidRDefault="003324DE">
      <w:pPr>
        <w:pStyle w:val="ConsPlusNormal"/>
        <w:jc w:val="both"/>
      </w:pPr>
    </w:p>
    <w:p w14:paraId="342D64B6" w14:textId="77777777" w:rsidR="003324DE" w:rsidRDefault="003324DE">
      <w:pPr>
        <w:pStyle w:val="ConsPlusTitle"/>
        <w:ind w:firstLine="540"/>
        <w:jc w:val="both"/>
        <w:outlineLvl w:val="3"/>
      </w:pPr>
      <w:r>
        <w:t>Статья 386. Национальные таможенные реестры объектов интеллектуальной собственности</w:t>
      </w:r>
    </w:p>
    <w:p w14:paraId="4C7D7155" w14:textId="77777777" w:rsidR="003324DE" w:rsidRDefault="003324DE">
      <w:pPr>
        <w:pStyle w:val="ConsPlusNormal"/>
        <w:jc w:val="both"/>
      </w:pPr>
    </w:p>
    <w:p w14:paraId="0371B435" w14:textId="77777777" w:rsidR="003324DE" w:rsidRDefault="003324DE">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14:paraId="3C1AFF11" w14:textId="77777777" w:rsidR="003324DE" w:rsidRDefault="003324DE">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14:paraId="72B7F049" w14:textId="77777777" w:rsidR="003324DE" w:rsidRDefault="003324DE">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07">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14:paraId="158A1ACE" w14:textId="77777777" w:rsidR="003324DE" w:rsidRDefault="003324DE">
      <w:pPr>
        <w:pStyle w:val="ConsPlusNormal"/>
        <w:jc w:val="both"/>
      </w:pPr>
    </w:p>
    <w:p w14:paraId="6E331518" w14:textId="77777777" w:rsidR="003324DE" w:rsidRDefault="003324DE">
      <w:pPr>
        <w:pStyle w:val="ConsPlusTitle"/>
        <w:ind w:firstLine="540"/>
        <w:jc w:val="both"/>
        <w:outlineLvl w:val="3"/>
      </w:pPr>
      <w:r>
        <w:t>Статья 387. Срок защиты прав на объекты интеллектуальной собственности таможенными органами</w:t>
      </w:r>
    </w:p>
    <w:p w14:paraId="38BD25C4" w14:textId="77777777" w:rsidR="003324DE" w:rsidRDefault="003324DE">
      <w:pPr>
        <w:pStyle w:val="ConsPlusNormal"/>
        <w:jc w:val="both"/>
      </w:pPr>
    </w:p>
    <w:p w14:paraId="4B5EA758" w14:textId="77777777" w:rsidR="003324DE" w:rsidRDefault="003324DE">
      <w:pPr>
        <w:pStyle w:val="ConsPlusNormal"/>
        <w:ind w:firstLine="540"/>
        <w:jc w:val="both"/>
      </w:pPr>
      <w:bookmarkStart w:id="1211" w:name="P6405"/>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14:paraId="0946BE54" w14:textId="77777777" w:rsidR="003324DE" w:rsidRDefault="003324DE">
      <w:pPr>
        <w:pStyle w:val="ConsPlusNormal"/>
        <w:spacing w:before="220"/>
        <w:ind w:firstLine="540"/>
        <w:jc w:val="both"/>
      </w:pPr>
      <w:r>
        <w:t xml:space="preserve">2. Срок, указанный в </w:t>
      </w:r>
      <w:hyperlink w:anchor="P6405">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14:paraId="7A004A72" w14:textId="77777777" w:rsidR="003324DE" w:rsidRDefault="003324DE">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14:paraId="7834DE83" w14:textId="77777777" w:rsidR="003324DE" w:rsidRDefault="003324DE">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14:paraId="1F494566" w14:textId="77777777" w:rsidR="003324DE" w:rsidRDefault="003324DE">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14:paraId="58F80CA1" w14:textId="77777777" w:rsidR="003324DE" w:rsidRDefault="003324DE">
      <w:pPr>
        <w:pStyle w:val="ConsPlusNormal"/>
        <w:jc w:val="both"/>
      </w:pPr>
    </w:p>
    <w:p w14:paraId="3F096DA1" w14:textId="77777777" w:rsidR="003324DE" w:rsidRDefault="003324DE">
      <w:pPr>
        <w:pStyle w:val="ConsPlusTitle"/>
        <w:jc w:val="center"/>
        <w:outlineLvl w:val="2"/>
      </w:pPr>
      <w:bookmarkStart w:id="1212" w:name="P6411"/>
      <w:bookmarkEnd w:id="1212"/>
      <w:r>
        <w:t>Глава 53</w:t>
      </w:r>
    </w:p>
    <w:p w14:paraId="67BF9DF7" w14:textId="77777777" w:rsidR="003324DE" w:rsidRDefault="003324DE">
      <w:pPr>
        <w:pStyle w:val="ConsPlusTitle"/>
        <w:jc w:val="center"/>
      </w:pPr>
      <w:r>
        <w:t>Таможенная экспертиза, назначаемая таможенными органами</w:t>
      </w:r>
    </w:p>
    <w:p w14:paraId="3D1BFCD3" w14:textId="77777777" w:rsidR="003324DE" w:rsidRDefault="003324DE">
      <w:pPr>
        <w:pStyle w:val="ConsPlusNormal"/>
        <w:jc w:val="both"/>
      </w:pPr>
    </w:p>
    <w:p w14:paraId="75BEFA4C" w14:textId="77777777" w:rsidR="003324DE" w:rsidRDefault="003324DE">
      <w:pPr>
        <w:pStyle w:val="ConsPlusTitle"/>
        <w:ind w:firstLine="540"/>
        <w:jc w:val="both"/>
        <w:outlineLvl w:val="3"/>
      </w:pPr>
      <w:r>
        <w:t>Статья 388. Определения</w:t>
      </w:r>
    </w:p>
    <w:p w14:paraId="3A953909" w14:textId="77777777" w:rsidR="003324DE" w:rsidRDefault="003324DE">
      <w:pPr>
        <w:pStyle w:val="ConsPlusNormal"/>
        <w:jc w:val="both"/>
      </w:pPr>
    </w:p>
    <w:p w14:paraId="09B9D8D4" w14:textId="77777777" w:rsidR="003324DE" w:rsidRDefault="003324DE">
      <w:pPr>
        <w:pStyle w:val="ConsPlusNormal"/>
        <w:ind w:firstLine="540"/>
        <w:jc w:val="both"/>
      </w:pPr>
      <w:r>
        <w:t>Для целей настоящей главы используются понятия, которые означают следующее:</w:t>
      </w:r>
    </w:p>
    <w:p w14:paraId="39BFE63A" w14:textId="77777777" w:rsidR="003324DE" w:rsidRDefault="003324DE">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14:paraId="11F0152B" w14:textId="77777777" w:rsidR="003324DE" w:rsidRDefault="003324DE">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14:paraId="4268BAC8" w14:textId="77777777" w:rsidR="003324DE" w:rsidRDefault="003324DE">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14:paraId="46D27248" w14:textId="77777777" w:rsidR="003324DE" w:rsidRDefault="003324DE">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14:paraId="12771604" w14:textId="77777777" w:rsidR="003324DE" w:rsidRDefault="003324DE">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14:paraId="7D945378" w14:textId="77777777" w:rsidR="003324DE" w:rsidRDefault="003324DE">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14:paraId="3E530F64" w14:textId="77777777" w:rsidR="003324DE" w:rsidRDefault="003324DE">
      <w:pPr>
        <w:pStyle w:val="ConsPlusNormal"/>
        <w:jc w:val="both"/>
      </w:pPr>
    </w:p>
    <w:p w14:paraId="13823F48" w14:textId="77777777" w:rsidR="003324DE" w:rsidRDefault="003324DE">
      <w:pPr>
        <w:pStyle w:val="ConsPlusTitle"/>
        <w:ind w:firstLine="540"/>
        <w:jc w:val="both"/>
        <w:outlineLvl w:val="3"/>
      </w:pPr>
      <w:r>
        <w:t>Статья 389. Назначение и проведение таможенной экспертизы</w:t>
      </w:r>
    </w:p>
    <w:p w14:paraId="06C2595E" w14:textId="77777777" w:rsidR="003324DE" w:rsidRDefault="003324DE">
      <w:pPr>
        <w:pStyle w:val="ConsPlusNormal"/>
        <w:jc w:val="both"/>
      </w:pPr>
    </w:p>
    <w:p w14:paraId="68EB2511" w14:textId="77777777" w:rsidR="003324DE" w:rsidRDefault="003324DE">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14:paraId="1FF9E6AD" w14:textId="77777777" w:rsidR="003324DE" w:rsidRDefault="003324DE">
      <w:pPr>
        <w:pStyle w:val="ConsPlusNormal"/>
        <w:spacing w:before="220"/>
        <w:ind w:firstLine="540"/>
        <w:jc w:val="both"/>
      </w:pPr>
      <w:r>
        <w:t>2. Таможенная экспертиза проводится уполномоченным таможенным органом.</w:t>
      </w:r>
    </w:p>
    <w:p w14:paraId="51134B18" w14:textId="77777777" w:rsidR="003324DE" w:rsidRDefault="003324DE">
      <w:pPr>
        <w:pStyle w:val="ConsPlusNormal"/>
        <w:spacing w:before="220"/>
        <w:ind w:firstLine="540"/>
        <w:jc w:val="both"/>
      </w:pPr>
      <w:bookmarkStart w:id="1213" w:name="P6428"/>
      <w:bookmarkEnd w:id="1213"/>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14:paraId="6C34C629" w14:textId="77777777" w:rsidR="003324DE" w:rsidRDefault="003324DE">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14:paraId="3FA3090F" w14:textId="77777777" w:rsidR="003324DE" w:rsidRDefault="003324DE">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14:paraId="6C9F4928" w14:textId="77777777" w:rsidR="003324DE" w:rsidRDefault="003324DE">
      <w:pPr>
        <w:pStyle w:val="ConsPlusNormal"/>
        <w:spacing w:before="220"/>
        <w:ind w:firstLine="540"/>
        <w:jc w:val="both"/>
      </w:pPr>
      <w:r>
        <w:t xml:space="preserve">5. </w:t>
      </w:r>
      <w:hyperlink r:id="rId608">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14:paraId="35C67307" w14:textId="77777777" w:rsidR="003324DE" w:rsidRDefault="003324DE">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14:paraId="193791D0" w14:textId="77777777" w:rsidR="003324DE" w:rsidRDefault="003324DE">
      <w:pPr>
        <w:pStyle w:val="ConsPlusNormal"/>
        <w:spacing w:before="220"/>
        <w:ind w:firstLine="540"/>
        <w:jc w:val="both"/>
      </w:pPr>
      <w:bookmarkStart w:id="1214" w:name="P6433"/>
      <w:bookmarkEnd w:id="1214"/>
      <w:r>
        <w:t>6. В проведении таможенной экспертизы может быть отказано по следующим основаниям:</w:t>
      </w:r>
    </w:p>
    <w:p w14:paraId="03E189DF" w14:textId="77777777" w:rsidR="003324DE" w:rsidRDefault="003324DE">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14:paraId="7E72D10D" w14:textId="77777777" w:rsidR="003324DE" w:rsidRDefault="003324DE">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14:paraId="15CAE3E6" w14:textId="77777777" w:rsidR="003324DE" w:rsidRDefault="003324DE">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14:paraId="2395B1EB" w14:textId="77777777" w:rsidR="003324DE" w:rsidRDefault="003324DE">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14:paraId="40D74329" w14:textId="77777777" w:rsidR="003324DE" w:rsidRDefault="003324DE">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14:paraId="1D385DFA" w14:textId="77777777" w:rsidR="003324DE" w:rsidRDefault="003324DE">
      <w:pPr>
        <w:pStyle w:val="ConsPlusNormal"/>
        <w:spacing w:before="220"/>
        <w:ind w:firstLine="540"/>
        <w:jc w:val="both"/>
      </w:pPr>
      <w:r>
        <w:t>6) недостаточность проб и (или) образцов товаров для проведения таможенной экспертизы;</w:t>
      </w:r>
    </w:p>
    <w:p w14:paraId="167A10BF" w14:textId="77777777" w:rsidR="003324DE" w:rsidRDefault="003324DE">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14:paraId="63E12974" w14:textId="77777777" w:rsidR="003324DE" w:rsidRDefault="003324DE">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33">
        <w:r>
          <w:rPr>
            <w:color w:val="0000FF"/>
          </w:rPr>
          <w:t>пункте 6</w:t>
        </w:r>
      </w:hyperlink>
      <w:r>
        <w:t xml:space="preserve"> настоящей статьи.</w:t>
      </w:r>
    </w:p>
    <w:p w14:paraId="50003E93" w14:textId="77777777" w:rsidR="003324DE" w:rsidRDefault="003324DE">
      <w:pPr>
        <w:pStyle w:val="ConsPlusNormal"/>
        <w:spacing w:before="220"/>
        <w:ind w:firstLine="540"/>
        <w:jc w:val="both"/>
      </w:pPr>
      <w:r>
        <w:t>В решении об отказе в проведении таможенной экспертизы указываются причины такого отказа.</w:t>
      </w:r>
    </w:p>
    <w:p w14:paraId="346D7BC6" w14:textId="77777777" w:rsidR="003324DE" w:rsidRDefault="003324DE">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14:paraId="673223C2" w14:textId="77777777" w:rsidR="003324DE" w:rsidRDefault="003324DE">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14:paraId="0992B899" w14:textId="77777777" w:rsidR="003324DE" w:rsidRDefault="003324DE">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6">
        <w:r>
          <w:rPr>
            <w:color w:val="0000FF"/>
          </w:rPr>
          <w:t>абзаца второго</w:t>
        </w:r>
      </w:hyperlink>
      <w:r>
        <w:t xml:space="preserve"> настоящего пункта.</w:t>
      </w:r>
    </w:p>
    <w:p w14:paraId="5CC0875E" w14:textId="77777777" w:rsidR="003324DE" w:rsidRDefault="003324DE">
      <w:pPr>
        <w:pStyle w:val="ConsPlusNormal"/>
        <w:spacing w:before="220"/>
        <w:ind w:firstLine="540"/>
        <w:jc w:val="both"/>
      </w:pPr>
      <w:bookmarkStart w:id="1215" w:name="P6446"/>
      <w:bookmarkEnd w:id="1215"/>
      <w:r>
        <w:t xml:space="preserve">В случае назначения таможенной экспертизы в соответствии с </w:t>
      </w:r>
      <w:hyperlink w:anchor="P6428">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14:paraId="61160D6B" w14:textId="77777777" w:rsidR="003324DE" w:rsidRDefault="003324DE">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14:paraId="260DADC5" w14:textId="77777777" w:rsidR="003324DE" w:rsidRDefault="003324DE">
      <w:pPr>
        <w:pStyle w:val="ConsPlusNormal"/>
        <w:jc w:val="both"/>
      </w:pPr>
    </w:p>
    <w:p w14:paraId="75D0279E" w14:textId="77777777" w:rsidR="003324DE" w:rsidRDefault="003324DE">
      <w:pPr>
        <w:pStyle w:val="ConsPlusTitle"/>
        <w:ind w:firstLine="540"/>
        <w:jc w:val="both"/>
        <w:outlineLvl w:val="3"/>
      </w:pPr>
      <w:r>
        <w:t>Статья 390. Срок и порядок проведения таможенной экспертизы</w:t>
      </w:r>
    </w:p>
    <w:p w14:paraId="4D8CDC6C" w14:textId="77777777" w:rsidR="003324DE" w:rsidRDefault="003324DE">
      <w:pPr>
        <w:pStyle w:val="ConsPlusNormal"/>
        <w:jc w:val="both"/>
      </w:pPr>
    </w:p>
    <w:p w14:paraId="2FF0F72C" w14:textId="77777777" w:rsidR="003324DE" w:rsidRDefault="003324DE">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14:paraId="4A4727F4" w14:textId="77777777" w:rsidR="003324DE" w:rsidRDefault="003324DE">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09">
        <w:r>
          <w:rPr>
            <w:color w:val="0000FF"/>
          </w:rPr>
          <w:t>законодательством</w:t>
        </w:r>
      </w:hyperlink>
      <w:r>
        <w:t xml:space="preserve"> государств-членов.</w:t>
      </w:r>
    </w:p>
    <w:p w14:paraId="26D494BB" w14:textId="77777777" w:rsidR="003324DE" w:rsidRDefault="003324DE">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10">
        <w:r>
          <w:rPr>
            <w:color w:val="0000FF"/>
          </w:rPr>
          <w:t>иных</w:t>
        </w:r>
      </w:hyperlink>
      <w:r>
        <w:t xml:space="preserve"> случаях, устанавливаемых законодательством государств-членов.</w:t>
      </w:r>
    </w:p>
    <w:p w14:paraId="445AA2A6" w14:textId="77777777" w:rsidR="003324DE" w:rsidRDefault="003324DE">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14:paraId="641E968A" w14:textId="77777777" w:rsidR="003324DE" w:rsidRDefault="003324DE">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14:paraId="04821CFB" w14:textId="77777777" w:rsidR="003324DE" w:rsidRDefault="003324DE">
      <w:pPr>
        <w:pStyle w:val="ConsPlusNormal"/>
        <w:jc w:val="both"/>
      </w:pPr>
    </w:p>
    <w:p w14:paraId="0E9E6B6E" w14:textId="77777777" w:rsidR="003324DE" w:rsidRDefault="003324DE">
      <w:pPr>
        <w:pStyle w:val="ConsPlusTitle"/>
        <w:ind w:firstLine="540"/>
        <w:jc w:val="both"/>
        <w:outlineLvl w:val="3"/>
      </w:pPr>
      <w:r>
        <w:t>Статья 391. Заключение таможенного эксперта (эксперта)</w:t>
      </w:r>
    </w:p>
    <w:p w14:paraId="6E8C0ECF" w14:textId="77777777" w:rsidR="003324DE" w:rsidRDefault="003324DE">
      <w:pPr>
        <w:pStyle w:val="ConsPlusNormal"/>
        <w:jc w:val="both"/>
      </w:pPr>
    </w:p>
    <w:p w14:paraId="0E210FB7" w14:textId="77777777" w:rsidR="003324DE" w:rsidRDefault="003324DE">
      <w:pPr>
        <w:pStyle w:val="ConsPlusNormal"/>
        <w:ind w:firstLine="540"/>
        <w:jc w:val="both"/>
      </w:pPr>
      <w:r>
        <w:t>1. Результаты проведения таможенной экспертизы оформляются заключением таможенного эксперта (эксперта).</w:t>
      </w:r>
    </w:p>
    <w:p w14:paraId="2564A457" w14:textId="77777777" w:rsidR="003324DE" w:rsidRDefault="003324DE">
      <w:pPr>
        <w:pStyle w:val="ConsPlusNormal"/>
        <w:spacing w:before="220"/>
        <w:ind w:firstLine="540"/>
        <w:jc w:val="both"/>
      </w:pPr>
      <w:r>
        <w:t>2. В заключении таможенного эксперта (эксперта) указываются:</w:t>
      </w:r>
    </w:p>
    <w:p w14:paraId="210174AD" w14:textId="77777777" w:rsidR="003324DE" w:rsidRDefault="003324DE">
      <w:pPr>
        <w:pStyle w:val="ConsPlusNormal"/>
        <w:spacing w:before="220"/>
        <w:ind w:firstLine="540"/>
        <w:jc w:val="both"/>
      </w:pPr>
      <w:r>
        <w:t>1) место проведения таможенной экспертизы, даты ее начала и завершения;</w:t>
      </w:r>
    </w:p>
    <w:p w14:paraId="4FE5C6DF" w14:textId="77777777" w:rsidR="003324DE" w:rsidRDefault="003324DE">
      <w:pPr>
        <w:pStyle w:val="ConsPlusNormal"/>
        <w:spacing w:before="220"/>
        <w:ind w:firstLine="540"/>
        <w:jc w:val="both"/>
      </w:pPr>
      <w:r>
        <w:t>2) основание для проведения таможенной экспертизы;</w:t>
      </w:r>
    </w:p>
    <w:p w14:paraId="3D0B316D" w14:textId="77777777" w:rsidR="003324DE" w:rsidRDefault="003324DE">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14:paraId="71740952" w14:textId="77777777" w:rsidR="003324DE" w:rsidRDefault="003324DE">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14:paraId="0B96901E" w14:textId="77777777" w:rsidR="003324DE" w:rsidRDefault="003324DE">
      <w:pPr>
        <w:pStyle w:val="ConsPlusNormal"/>
        <w:spacing w:before="220"/>
        <w:ind w:firstLine="540"/>
        <w:jc w:val="both"/>
      </w:pPr>
      <w:r>
        <w:t>5) вопросы, поставленные перед таможенным экспертом (экспертом);</w:t>
      </w:r>
    </w:p>
    <w:p w14:paraId="2A239628" w14:textId="77777777" w:rsidR="003324DE" w:rsidRDefault="003324DE">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14:paraId="32444C68" w14:textId="77777777" w:rsidR="003324DE" w:rsidRDefault="003324DE">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14:paraId="0133FD63" w14:textId="77777777" w:rsidR="003324DE" w:rsidRDefault="003324DE">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14:paraId="428C7D01" w14:textId="77777777" w:rsidR="003324DE" w:rsidRDefault="003324DE">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14:paraId="22A4787E" w14:textId="77777777" w:rsidR="003324DE" w:rsidRDefault="003324DE">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14:paraId="1AAF32A6" w14:textId="77777777" w:rsidR="003324DE" w:rsidRDefault="003324DE">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14:paraId="4E36B89C" w14:textId="77777777" w:rsidR="003324DE" w:rsidRDefault="003324DE">
      <w:pPr>
        <w:pStyle w:val="ConsPlusNormal"/>
        <w:spacing w:before="220"/>
        <w:ind w:firstLine="540"/>
        <w:jc w:val="both"/>
      </w:pPr>
      <w:bookmarkStart w:id="1216" w:name="P6472"/>
      <w:bookmarkEnd w:id="1216"/>
      <w:r>
        <w:t xml:space="preserve">5. Случаи и </w:t>
      </w:r>
      <w:hyperlink r:id="rId611">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14:paraId="24551C41" w14:textId="77777777" w:rsidR="003324DE" w:rsidRDefault="003324DE">
      <w:pPr>
        <w:pStyle w:val="ConsPlusNormal"/>
        <w:jc w:val="both"/>
      </w:pPr>
    </w:p>
    <w:p w14:paraId="7029AC72" w14:textId="77777777" w:rsidR="003324DE" w:rsidRDefault="003324DE">
      <w:pPr>
        <w:pStyle w:val="ConsPlusTitle"/>
        <w:ind w:firstLine="540"/>
        <w:jc w:val="both"/>
        <w:outlineLvl w:val="3"/>
      </w:pPr>
      <w:r>
        <w:t>Статья 392. Дополнительная и повторная таможенные экспертизы</w:t>
      </w:r>
    </w:p>
    <w:p w14:paraId="09C99285" w14:textId="77777777" w:rsidR="003324DE" w:rsidRDefault="003324DE">
      <w:pPr>
        <w:pStyle w:val="ConsPlusNormal"/>
        <w:jc w:val="both"/>
      </w:pPr>
    </w:p>
    <w:p w14:paraId="1506AA99" w14:textId="77777777" w:rsidR="003324DE" w:rsidRDefault="003324DE">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14:paraId="3BCB5E7D" w14:textId="77777777" w:rsidR="003324DE" w:rsidRDefault="003324DE">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14:paraId="03F4B004" w14:textId="77777777" w:rsidR="003324DE" w:rsidRDefault="003324DE">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14:paraId="5D112B52" w14:textId="77777777" w:rsidR="003324DE" w:rsidRDefault="003324DE">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14:paraId="76B7C685" w14:textId="77777777" w:rsidR="003324DE" w:rsidRDefault="003324DE">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14:paraId="0347E570" w14:textId="77777777" w:rsidR="003324DE" w:rsidRDefault="003324DE">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14:paraId="7839BCBF" w14:textId="77777777" w:rsidR="003324DE" w:rsidRDefault="003324DE">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14:paraId="5A0ADB08" w14:textId="77777777" w:rsidR="003324DE" w:rsidRDefault="003324DE">
      <w:pPr>
        <w:pStyle w:val="ConsPlusNormal"/>
        <w:jc w:val="both"/>
      </w:pPr>
    </w:p>
    <w:p w14:paraId="6D81A52F" w14:textId="77777777" w:rsidR="003324DE" w:rsidRDefault="003324DE">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14:paraId="21AAEFC4" w14:textId="77777777" w:rsidR="003324DE" w:rsidRDefault="003324DE">
      <w:pPr>
        <w:pStyle w:val="ConsPlusNormal"/>
        <w:jc w:val="both"/>
      </w:pPr>
    </w:p>
    <w:p w14:paraId="35BCF710" w14:textId="77777777" w:rsidR="003324DE" w:rsidRDefault="003324DE">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14:paraId="2D5EF7E1" w14:textId="77777777" w:rsidR="003324DE" w:rsidRDefault="003324DE">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14:paraId="2F584F20" w14:textId="77777777" w:rsidR="003324DE" w:rsidRDefault="003324DE">
      <w:pPr>
        <w:pStyle w:val="ConsPlusNormal"/>
        <w:spacing w:before="22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12">
        <w:r>
          <w:rPr>
            <w:color w:val="0000FF"/>
          </w:rPr>
          <w:t>порядке</w:t>
        </w:r>
      </w:hyperlink>
      <w:r>
        <w:t>, установленном законодательством государств-членов.</w:t>
      </w:r>
    </w:p>
    <w:p w14:paraId="69E0570A" w14:textId="77777777" w:rsidR="003324DE" w:rsidRDefault="003324DE">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13">
        <w:r>
          <w:rPr>
            <w:color w:val="0000FF"/>
          </w:rPr>
          <w:t>форма</w:t>
        </w:r>
      </w:hyperlink>
      <w:r>
        <w:t xml:space="preserve"> которого определяется Комиссией.</w:t>
      </w:r>
    </w:p>
    <w:p w14:paraId="5E78015C" w14:textId="77777777" w:rsidR="003324DE" w:rsidRDefault="003324DE">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14:paraId="3CD90163" w14:textId="77777777" w:rsidR="003324DE" w:rsidRDefault="003324DE">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14:paraId="6C16FA12" w14:textId="77777777" w:rsidR="003324DE" w:rsidRDefault="003324DE">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14:paraId="48846CD7" w14:textId="77777777" w:rsidR="003324DE" w:rsidRDefault="003324DE">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9">
        <w:r>
          <w:rPr>
            <w:color w:val="0000FF"/>
          </w:rPr>
          <w:t>подпунктами 1</w:t>
        </w:r>
      </w:hyperlink>
      <w:r>
        <w:t xml:space="preserve">, </w:t>
      </w:r>
      <w:hyperlink w:anchor="P5600">
        <w:r>
          <w:rPr>
            <w:color w:val="0000FF"/>
          </w:rPr>
          <w:t>2</w:t>
        </w:r>
      </w:hyperlink>
      <w:r>
        <w:t xml:space="preserve"> и </w:t>
      </w:r>
      <w:hyperlink w:anchor="P5602">
        <w:r>
          <w:rPr>
            <w:color w:val="0000FF"/>
          </w:rPr>
          <w:t>4 пункта 6 статьи 328</w:t>
        </w:r>
      </w:hyperlink>
      <w:r>
        <w:t xml:space="preserve"> настоящего Кодекса, в присутствии 2 понятых, а в случае, указанном в </w:t>
      </w:r>
      <w:hyperlink w:anchor="P5601">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14:paraId="1B5047F4" w14:textId="77777777" w:rsidR="003324DE" w:rsidRDefault="003324DE">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14:paraId="71E518EE" w14:textId="77777777" w:rsidR="003324DE" w:rsidRDefault="003324DE">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14:paraId="7CFA52A0" w14:textId="77777777" w:rsidR="003324DE" w:rsidRDefault="003324DE">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14:paraId="2A40C12F" w14:textId="77777777" w:rsidR="003324DE" w:rsidRDefault="003324DE">
      <w:pPr>
        <w:pStyle w:val="ConsPlusNormal"/>
        <w:spacing w:before="220"/>
        <w:ind w:firstLine="540"/>
        <w:jc w:val="both"/>
      </w:pPr>
      <w:bookmarkStart w:id="1217" w:name="P6497"/>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5">
        <w:r>
          <w:rPr>
            <w:color w:val="0000FF"/>
          </w:rPr>
          <w:t>главой 51</w:t>
        </w:r>
      </w:hyperlink>
      <w:r>
        <w:t xml:space="preserve"> настоящего Кодекса.</w:t>
      </w:r>
    </w:p>
    <w:p w14:paraId="113FE1B2" w14:textId="77777777" w:rsidR="003324DE" w:rsidRDefault="003324DE">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14">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15">
        <w:r>
          <w:rPr>
            <w:color w:val="0000FF"/>
          </w:rPr>
          <w:t>форма</w:t>
        </w:r>
      </w:hyperlink>
      <w:r>
        <w:t xml:space="preserve"> которого определяется законодательством государств-членов.</w:t>
      </w:r>
    </w:p>
    <w:p w14:paraId="5AC2374A" w14:textId="77777777" w:rsidR="003324DE" w:rsidRDefault="003324DE">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14:paraId="67CFF29D" w14:textId="77777777" w:rsidR="003324DE" w:rsidRDefault="003324DE">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14:paraId="2F9B5DFB" w14:textId="77777777" w:rsidR="003324DE" w:rsidRDefault="003324DE">
      <w:pPr>
        <w:pStyle w:val="ConsPlusNormal"/>
        <w:jc w:val="both"/>
      </w:pPr>
    </w:p>
    <w:p w14:paraId="76714411" w14:textId="77777777" w:rsidR="003324DE" w:rsidRDefault="003324DE">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14:paraId="724D30DD" w14:textId="77777777" w:rsidR="003324DE" w:rsidRDefault="003324DE">
      <w:pPr>
        <w:pStyle w:val="ConsPlusNormal"/>
        <w:jc w:val="both"/>
      </w:pPr>
    </w:p>
    <w:p w14:paraId="165895AF" w14:textId="77777777" w:rsidR="003324DE" w:rsidRDefault="003324DE">
      <w:pPr>
        <w:pStyle w:val="ConsPlusNormal"/>
        <w:ind w:firstLine="540"/>
        <w:jc w:val="both"/>
      </w:pPr>
      <w:r>
        <w:t>1. При проведении таможенной экспертизы таможенный эксперт (эксперт) вправе:</w:t>
      </w:r>
    </w:p>
    <w:p w14:paraId="5F7316BD" w14:textId="77777777" w:rsidR="003324DE" w:rsidRDefault="003324DE">
      <w:pPr>
        <w:pStyle w:val="ConsPlusNormal"/>
        <w:spacing w:before="220"/>
        <w:ind w:firstLine="540"/>
        <w:jc w:val="both"/>
      </w:pPr>
      <w:r>
        <w:t>1) знакомиться с материалами, относящимися к проведению таможенной экспертизы;</w:t>
      </w:r>
    </w:p>
    <w:p w14:paraId="5D3C4B64" w14:textId="77777777" w:rsidR="003324DE" w:rsidRDefault="003324DE">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14:paraId="6D252965" w14:textId="77777777" w:rsidR="003324DE" w:rsidRDefault="003324DE">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14:paraId="45B20160" w14:textId="77777777" w:rsidR="003324DE" w:rsidRDefault="003324DE">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14:paraId="58EB991D" w14:textId="77777777" w:rsidR="003324DE" w:rsidRDefault="003324DE">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14:paraId="615DD42F" w14:textId="77777777" w:rsidR="003324DE" w:rsidRDefault="003324DE">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14:paraId="67A2096E" w14:textId="77777777" w:rsidR="003324DE" w:rsidRDefault="003324DE">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14:paraId="4E50B28D" w14:textId="77777777" w:rsidR="003324DE" w:rsidRDefault="003324DE">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14:paraId="08DEB327" w14:textId="77777777" w:rsidR="003324DE" w:rsidRDefault="003324DE">
      <w:pPr>
        <w:pStyle w:val="ConsPlusNormal"/>
        <w:spacing w:before="220"/>
        <w:ind w:firstLine="540"/>
        <w:jc w:val="both"/>
      </w:pPr>
      <w:r>
        <w:t>2. При проведении таможенной экспертизы таможенный эксперт (эксперт) обязан:</w:t>
      </w:r>
    </w:p>
    <w:p w14:paraId="628B902B" w14:textId="77777777" w:rsidR="003324DE" w:rsidRDefault="003324DE">
      <w:pPr>
        <w:pStyle w:val="ConsPlusNormal"/>
        <w:spacing w:before="220"/>
        <w:ind w:firstLine="540"/>
        <w:jc w:val="both"/>
      </w:pPr>
      <w:r>
        <w:t>1) знакомиться с материалами, относящимися к таможенной экспертизе;</w:t>
      </w:r>
    </w:p>
    <w:p w14:paraId="1F26B9E2" w14:textId="77777777" w:rsidR="003324DE" w:rsidRDefault="003324DE">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14:paraId="2BB5DB09" w14:textId="77777777" w:rsidR="003324DE" w:rsidRDefault="003324DE">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14:paraId="7AA0AA21" w14:textId="77777777" w:rsidR="003324DE" w:rsidRDefault="003324DE">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14:paraId="00ABA73B" w14:textId="77777777" w:rsidR="003324DE" w:rsidRDefault="003324DE">
      <w:pPr>
        <w:pStyle w:val="ConsPlusNormal"/>
        <w:spacing w:before="220"/>
        <w:ind w:firstLine="540"/>
        <w:jc w:val="both"/>
      </w:pPr>
      <w:r>
        <w:t>5) соблюдать установленные сроки проведения таможенной экспертизы.</w:t>
      </w:r>
    </w:p>
    <w:p w14:paraId="543B43FF" w14:textId="77777777" w:rsidR="003324DE" w:rsidRDefault="003324DE">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14:paraId="00AC6502" w14:textId="77777777" w:rsidR="003324DE" w:rsidRDefault="003324DE">
      <w:pPr>
        <w:pStyle w:val="ConsPlusNormal"/>
        <w:jc w:val="both"/>
      </w:pPr>
    </w:p>
    <w:p w14:paraId="70ABB4B9" w14:textId="77777777" w:rsidR="003324DE" w:rsidRDefault="003324DE">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14:paraId="0641037D" w14:textId="77777777" w:rsidR="003324DE" w:rsidRDefault="003324DE">
      <w:pPr>
        <w:pStyle w:val="ConsPlusNormal"/>
        <w:jc w:val="both"/>
      </w:pPr>
    </w:p>
    <w:p w14:paraId="072F8F2E" w14:textId="77777777" w:rsidR="003324DE" w:rsidRDefault="003324DE">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14:paraId="4694971A" w14:textId="77777777" w:rsidR="003324DE" w:rsidRDefault="003324DE">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14:paraId="4D758D8C" w14:textId="77777777" w:rsidR="003324DE" w:rsidRDefault="003324DE">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14:paraId="31C40A2E" w14:textId="77777777" w:rsidR="003324DE" w:rsidRDefault="003324DE">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14:paraId="48C743C7" w14:textId="77777777" w:rsidR="003324DE" w:rsidRDefault="003324DE">
      <w:pPr>
        <w:pStyle w:val="ConsPlusNormal"/>
        <w:spacing w:before="220"/>
        <w:ind w:firstLine="540"/>
        <w:jc w:val="both"/>
      </w:pPr>
      <w:r>
        <w:t>4) заявлять мотивированное ходатайство о проведении повторной таможенной экспертизы;</w:t>
      </w:r>
    </w:p>
    <w:p w14:paraId="1F80048F" w14:textId="77777777" w:rsidR="003324DE" w:rsidRDefault="003324DE">
      <w:pPr>
        <w:pStyle w:val="ConsPlusNormal"/>
        <w:spacing w:before="220"/>
        <w:ind w:firstLine="540"/>
        <w:jc w:val="both"/>
      </w:pPr>
      <w:r>
        <w:t>5) представлять информацию и (или) документы, необходимые для проведения таможенной экспертизы.</w:t>
      </w:r>
    </w:p>
    <w:p w14:paraId="0D3B9E92" w14:textId="77777777" w:rsidR="003324DE" w:rsidRDefault="003324DE">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14:paraId="433EF87E" w14:textId="77777777" w:rsidR="003324DE" w:rsidRDefault="003324DE">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14:paraId="61CFCF1D" w14:textId="77777777" w:rsidR="003324DE" w:rsidRDefault="003324DE">
      <w:pPr>
        <w:pStyle w:val="ConsPlusNormal"/>
        <w:jc w:val="both"/>
      </w:pPr>
    </w:p>
    <w:p w14:paraId="7C498777" w14:textId="77777777" w:rsidR="003324DE" w:rsidRDefault="003324DE">
      <w:pPr>
        <w:pStyle w:val="ConsPlusTitle"/>
        <w:ind w:firstLine="540"/>
        <w:jc w:val="both"/>
        <w:outlineLvl w:val="3"/>
      </w:pPr>
      <w:r>
        <w:t>Статья 396. Сотрудничество в области экспертной деятельности</w:t>
      </w:r>
    </w:p>
    <w:p w14:paraId="2BDECAB5" w14:textId="77777777" w:rsidR="003324DE" w:rsidRDefault="003324DE">
      <w:pPr>
        <w:pStyle w:val="ConsPlusNormal"/>
        <w:jc w:val="both"/>
      </w:pPr>
    </w:p>
    <w:p w14:paraId="1D133994" w14:textId="77777777" w:rsidR="003324DE" w:rsidRDefault="003324DE">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14:paraId="0594A29C" w14:textId="77777777" w:rsidR="003324DE" w:rsidRDefault="003324DE">
      <w:pPr>
        <w:pStyle w:val="ConsPlusNormal"/>
        <w:jc w:val="both"/>
      </w:pPr>
    </w:p>
    <w:p w14:paraId="322EE4DC" w14:textId="77777777" w:rsidR="003324DE" w:rsidRDefault="003324DE">
      <w:pPr>
        <w:pStyle w:val="ConsPlusTitle"/>
        <w:jc w:val="center"/>
        <w:outlineLvl w:val="1"/>
      </w:pPr>
      <w:r>
        <w:t>РАЗДЕЛ VIII</w:t>
      </w:r>
    </w:p>
    <w:p w14:paraId="4C0E8983" w14:textId="77777777" w:rsidR="003324DE" w:rsidRDefault="003324DE">
      <w:pPr>
        <w:pStyle w:val="ConsPlusTitle"/>
        <w:jc w:val="center"/>
      </w:pPr>
      <w:r>
        <w:t>ДЕЯТЕЛЬНОСТЬ В СФЕРЕ ТАМОЖЕННОГО ДЕЛА.</w:t>
      </w:r>
    </w:p>
    <w:p w14:paraId="64BE4C44" w14:textId="77777777" w:rsidR="003324DE" w:rsidRDefault="003324DE">
      <w:pPr>
        <w:pStyle w:val="ConsPlusTitle"/>
        <w:jc w:val="center"/>
      </w:pPr>
      <w:r>
        <w:t>УПОЛНОМОЧЕННЫЙ ЭКОНОМИЧЕСКИЙ ОПЕРАТОР</w:t>
      </w:r>
    </w:p>
    <w:p w14:paraId="7380B932" w14:textId="77777777" w:rsidR="003324DE" w:rsidRDefault="003324DE">
      <w:pPr>
        <w:pStyle w:val="ConsPlusNormal"/>
        <w:jc w:val="both"/>
      </w:pPr>
    </w:p>
    <w:p w14:paraId="2C4DB3F8" w14:textId="77777777" w:rsidR="003324DE" w:rsidRDefault="003324DE">
      <w:pPr>
        <w:pStyle w:val="ConsPlusTitle"/>
        <w:jc w:val="center"/>
        <w:outlineLvl w:val="2"/>
      </w:pPr>
      <w:r>
        <w:t>Глава 54</w:t>
      </w:r>
    </w:p>
    <w:p w14:paraId="3BFDEDDC" w14:textId="77777777" w:rsidR="003324DE" w:rsidRDefault="003324DE">
      <w:pPr>
        <w:pStyle w:val="ConsPlusTitle"/>
        <w:jc w:val="center"/>
      </w:pPr>
      <w:r>
        <w:t>Общие положения о деятельности в сфере таможенного дела</w:t>
      </w:r>
    </w:p>
    <w:p w14:paraId="179AF6AD" w14:textId="77777777" w:rsidR="003324DE" w:rsidRDefault="003324DE">
      <w:pPr>
        <w:pStyle w:val="ConsPlusNormal"/>
        <w:jc w:val="both"/>
      </w:pPr>
    </w:p>
    <w:p w14:paraId="2EF617F3" w14:textId="77777777" w:rsidR="003324DE" w:rsidRDefault="003324DE">
      <w:pPr>
        <w:pStyle w:val="ConsPlusTitle"/>
        <w:ind w:firstLine="540"/>
        <w:jc w:val="both"/>
        <w:outlineLvl w:val="3"/>
      </w:pPr>
      <w:r>
        <w:t>Статья 397. Деятельность в сфере таможенного дела</w:t>
      </w:r>
    </w:p>
    <w:p w14:paraId="32019B99" w14:textId="77777777" w:rsidR="003324DE" w:rsidRDefault="003324DE">
      <w:pPr>
        <w:pStyle w:val="ConsPlusNormal"/>
        <w:jc w:val="both"/>
      </w:pPr>
    </w:p>
    <w:p w14:paraId="02BAF9A7" w14:textId="77777777" w:rsidR="003324DE" w:rsidRDefault="003324DE">
      <w:pPr>
        <w:pStyle w:val="ConsPlusNormal"/>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14:paraId="5A083091" w14:textId="77777777" w:rsidR="003324DE" w:rsidRDefault="003324DE">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14:paraId="073C0DAA" w14:textId="77777777" w:rsidR="003324DE" w:rsidRDefault="003324DE">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14:paraId="25E4D4DA" w14:textId="77777777" w:rsidR="003324DE" w:rsidRDefault="003324DE">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14:paraId="56C67B79" w14:textId="77777777" w:rsidR="003324DE" w:rsidRDefault="003324DE">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14:paraId="177BA75A" w14:textId="77777777" w:rsidR="003324DE" w:rsidRDefault="003324DE">
      <w:pPr>
        <w:pStyle w:val="ConsPlusNormal"/>
        <w:spacing w:before="220"/>
        <w:ind w:firstLine="540"/>
        <w:jc w:val="both"/>
      </w:pPr>
      <w:bookmarkStart w:id="1218" w:name="P6550"/>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349">
        <w:r>
          <w:rPr>
            <w:color w:val="0000FF"/>
          </w:rPr>
          <w:t>разделом VI</w:t>
        </w:r>
      </w:hyperlink>
      <w:r>
        <w:t xml:space="preserve"> настоящего Кодекса.</w:t>
      </w:r>
    </w:p>
    <w:p w14:paraId="7DCFEBBA" w14:textId="77777777" w:rsidR="003324DE" w:rsidRDefault="003324DE">
      <w:pPr>
        <w:pStyle w:val="ConsPlusNormal"/>
        <w:jc w:val="both"/>
      </w:pPr>
    </w:p>
    <w:p w14:paraId="2C933C14" w14:textId="77777777" w:rsidR="003324DE" w:rsidRDefault="003324DE">
      <w:pPr>
        <w:pStyle w:val="ConsPlusTitle"/>
        <w:ind w:firstLine="540"/>
        <w:jc w:val="both"/>
        <w:outlineLvl w:val="3"/>
      </w:pPr>
      <w:r>
        <w:t>Статья 398. Реестры лиц, осуществляющих деятельность в сфере таможенного дела</w:t>
      </w:r>
    </w:p>
    <w:p w14:paraId="27748856" w14:textId="77777777" w:rsidR="003324DE" w:rsidRDefault="003324DE">
      <w:pPr>
        <w:pStyle w:val="ConsPlusNormal"/>
        <w:jc w:val="both"/>
      </w:pPr>
    </w:p>
    <w:p w14:paraId="3C9F0024" w14:textId="77777777" w:rsidR="003324DE" w:rsidRDefault="003324DE">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14:paraId="3AD5480F" w14:textId="77777777" w:rsidR="003324DE" w:rsidRDefault="003324DE">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14:paraId="233A3F44" w14:textId="77777777" w:rsidR="003324DE" w:rsidRDefault="003324DE">
      <w:pPr>
        <w:pStyle w:val="ConsPlusNormal"/>
        <w:spacing w:before="220"/>
        <w:ind w:firstLine="540"/>
        <w:jc w:val="both"/>
      </w:pPr>
      <w:hyperlink r:id="rId616">
        <w:r>
          <w:rPr>
            <w:color w:val="0000FF"/>
          </w:rPr>
          <w:t>Формы</w:t>
        </w:r>
      </w:hyperlink>
      <w:r>
        <w:t xml:space="preserve"> общих реестров лиц, осуществляющих деятельность в сфере таможенного дела, </w:t>
      </w:r>
      <w:hyperlink r:id="rId617">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14:paraId="0C99E90D" w14:textId="77777777" w:rsidR="003324DE" w:rsidRDefault="003324DE">
      <w:pPr>
        <w:pStyle w:val="ConsPlusNormal"/>
        <w:jc w:val="both"/>
      </w:pPr>
    </w:p>
    <w:p w14:paraId="078E46EE" w14:textId="77777777" w:rsidR="003324DE" w:rsidRDefault="003324DE">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14:paraId="7843DC91" w14:textId="77777777" w:rsidR="003324DE" w:rsidRDefault="003324DE">
      <w:pPr>
        <w:pStyle w:val="ConsPlusNormal"/>
        <w:jc w:val="both"/>
      </w:pPr>
    </w:p>
    <w:p w14:paraId="5E71AB26" w14:textId="77777777" w:rsidR="003324DE" w:rsidRDefault="003324DE">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14:paraId="49BFB00A" w14:textId="77777777" w:rsidR="003324DE" w:rsidRDefault="003324DE">
      <w:pPr>
        <w:pStyle w:val="ConsPlusNormal"/>
        <w:spacing w:before="220"/>
        <w:ind w:firstLine="540"/>
        <w:jc w:val="both"/>
      </w:pPr>
      <w:bookmarkStart w:id="1219" w:name="P6561"/>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14:paraId="59D1444D" w14:textId="77777777" w:rsidR="003324DE" w:rsidRDefault="003324DE">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14:paraId="4C36218D" w14:textId="77777777" w:rsidR="003324DE" w:rsidRDefault="003324DE">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53B2076C" w14:textId="77777777" w:rsidR="003324DE" w:rsidRDefault="003324DE">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6FD394F8" w14:textId="77777777" w:rsidR="003324DE" w:rsidRDefault="003324DE">
      <w:pPr>
        <w:pStyle w:val="ConsPlusNormal"/>
        <w:spacing w:before="220"/>
        <w:ind w:firstLine="540"/>
        <w:jc w:val="both"/>
      </w:pPr>
      <w:bookmarkStart w:id="1220" w:name="P6565"/>
      <w:bookmarkEnd w:id="1220"/>
      <w:r>
        <w:t xml:space="preserve">6. </w:t>
      </w:r>
      <w:hyperlink r:id="rId618">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14:paraId="2306ED06" w14:textId="77777777" w:rsidR="003324DE" w:rsidRDefault="003324DE">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5">
        <w:r>
          <w:rPr>
            <w:color w:val="0000FF"/>
          </w:rPr>
          <w:t>пункта 6</w:t>
        </w:r>
      </w:hyperlink>
      <w:r>
        <w:t xml:space="preserve"> настоящей статьи.</w:t>
      </w:r>
    </w:p>
    <w:p w14:paraId="5BBFCDA1" w14:textId="77777777" w:rsidR="003324DE" w:rsidRDefault="003324DE">
      <w:pPr>
        <w:pStyle w:val="ConsPlusNormal"/>
        <w:spacing w:before="220"/>
        <w:ind w:firstLine="540"/>
        <w:jc w:val="both"/>
      </w:pPr>
      <w:bookmarkStart w:id="1221" w:name="P6567"/>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5">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14:paraId="68407A25" w14:textId="77777777" w:rsidR="003324DE" w:rsidRDefault="003324DE">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14:paraId="0C9AC36C" w14:textId="77777777" w:rsidR="003324DE" w:rsidRDefault="003324DE">
      <w:pPr>
        <w:pStyle w:val="ConsPlusNormal"/>
        <w:spacing w:before="220"/>
        <w:ind w:firstLine="540"/>
        <w:jc w:val="both"/>
      </w:pPr>
      <w:bookmarkStart w:id="1222" w:name="P6569"/>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14:paraId="2847C1E1" w14:textId="77777777" w:rsidR="003324DE" w:rsidRDefault="003324DE">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9">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14:paraId="63E59EB1" w14:textId="77777777" w:rsidR="003324DE" w:rsidRDefault="003324DE">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14:paraId="7B05D0DA" w14:textId="77777777" w:rsidR="003324DE" w:rsidRDefault="003324DE">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14:paraId="292A3242" w14:textId="77777777" w:rsidR="003324DE" w:rsidRDefault="003324DE">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14:paraId="52D6D994" w14:textId="77777777" w:rsidR="003324DE" w:rsidRDefault="003324DE">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14:paraId="1765E72C" w14:textId="77777777" w:rsidR="003324DE" w:rsidRDefault="003324DE">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14:paraId="3B6245BF" w14:textId="77777777" w:rsidR="003324DE" w:rsidRDefault="003324DE">
      <w:pPr>
        <w:pStyle w:val="ConsPlusNormal"/>
        <w:spacing w:before="220"/>
        <w:ind w:firstLine="540"/>
        <w:jc w:val="both"/>
      </w:pPr>
      <w:r>
        <w:t xml:space="preserve">2) замена одного способа обеспечения другим в соответствии с </w:t>
      </w:r>
      <w:hyperlink w:anchor="P6567">
        <w:r>
          <w:rPr>
            <w:color w:val="0000FF"/>
          </w:rPr>
          <w:t>пунктом 8</w:t>
        </w:r>
      </w:hyperlink>
      <w:r>
        <w:t xml:space="preserve"> настоящей статьи;</w:t>
      </w:r>
    </w:p>
    <w:p w14:paraId="441A8428" w14:textId="77777777" w:rsidR="003324DE" w:rsidRDefault="003324DE">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14:paraId="484CCF38" w14:textId="77777777" w:rsidR="003324DE" w:rsidRDefault="003324DE">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19">
        <w:r>
          <w:rPr>
            <w:color w:val="0000FF"/>
          </w:rPr>
          <w:t>порядке</w:t>
        </w:r>
      </w:hyperlink>
      <w:r>
        <w:t>, устанавливаемом законодательством этого государства.</w:t>
      </w:r>
    </w:p>
    <w:p w14:paraId="45B66545" w14:textId="77777777" w:rsidR="003324DE" w:rsidRDefault="003324DE">
      <w:pPr>
        <w:pStyle w:val="ConsPlusNormal"/>
        <w:spacing w:before="220"/>
        <w:ind w:firstLine="540"/>
        <w:jc w:val="both"/>
      </w:pPr>
      <w:r>
        <w:t xml:space="preserve">15. </w:t>
      </w:r>
      <w:hyperlink r:id="rId620">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0157DE50" w14:textId="77777777" w:rsidR="003324DE" w:rsidRDefault="003324DE">
      <w:pPr>
        <w:pStyle w:val="ConsPlusNormal"/>
        <w:spacing w:before="220"/>
        <w:ind w:firstLine="540"/>
        <w:jc w:val="both"/>
      </w:pPr>
      <w:bookmarkStart w:id="1223" w:name="P6580"/>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5">
        <w:r>
          <w:rPr>
            <w:color w:val="0000FF"/>
          </w:rPr>
          <w:t>подпунктом 2 пункта 1 статьи 402</w:t>
        </w:r>
      </w:hyperlink>
      <w:r>
        <w:t xml:space="preserve">, </w:t>
      </w:r>
      <w:hyperlink w:anchor="P6663">
        <w:r>
          <w:rPr>
            <w:color w:val="0000FF"/>
          </w:rPr>
          <w:t>подпунктом 2 пункта 1 статьи 407</w:t>
        </w:r>
      </w:hyperlink>
      <w:r>
        <w:t xml:space="preserve"> и </w:t>
      </w:r>
      <w:hyperlink w:anchor="P7022">
        <w:r>
          <w:rPr>
            <w:color w:val="0000FF"/>
          </w:rPr>
          <w:t>пунктами 12</w:t>
        </w:r>
      </w:hyperlink>
      <w:r>
        <w:t xml:space="preserve"> - </w:t>
      </w:r>
      <w:hyperlink w:anchor="P7031">
        <w:r>
          <w:rPr>
            <w:color w:val="0000FF"/>
          </w:rPr>
          <w:t>21 статьи 436</w:t>
        </w:r>
      </w:hyperlink>
      <w:r>
        <w:t xml:space="preserve"> настоящего Кодекса, при включении юридического лица:</w:t>
      </w:r>
    </w:p>
    <w:p w14:paraId="22F8592A" w14:textId="77777777" w:rsidR="003324DE" w:rsidRDefault="003324DE">
      <w:pPr>
        <w:pStyle w:val="ConsPlusNormal"/>
        <w:spacing w:before="220"/>
        <w:ind w:firstLine="540"/>
        <w:jc w:val="both"/>
      </w:pPr>
      <w:r>
        <w:t>1) в реестр таможенных представителей и реестр таможенных перевозчиков;</w:t>
      </w:r>
    </w:p>
    <w:p w14:paraId="2C815948" w14:textId="77777777" w:rsidR="003324DE" w:rsidRDefault="003324DE">
      <w:pPr>
        <w:pStyle w:val="ConsPlusNormal"/>
        <w:spacing w:before="220"/>
        <w:ind w:firstLine="540"/>
        <w:jc w:val="both"/>
      </w:pPr>
      <w:r>
        <w:t>2) в реестр таможенных представителей и реестр уполномоченных экономических операторов;</w:t>
      </w:r>
    </w:p>
    <w:p w14:paraId="794AE6E6" w14:textId="77777777" w:rsidR="003324DE" w:rsidRDefault="003324DE">
      <w:pPr>
        <w:pStyle w:val="ConsPlusNormal"/>
        <w:spacing w:before="220"/>
        <w:ind w:firstLine="540"/>
        <w:jc w:val="both"/>
      </w:pPr>
      <w:r>
        <w:t>3) в реестр таможенных перевозчиков и реестр уполномоченных экономических операторов;</w:t>
      </w:r>
    </w:p>
    <w:p w14:paraId="4988EF8A" w14:textId="77777777" w:rsidR="003324DE" w:rsidRDefault="003324DE">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14:paraId="255A6B9C" w14:textId="77777777" w:rsidR="003324DE" w:rsidRDefault="003324DE">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80">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w:t>
        </w:r>
      </w:hyperlink>
      <w:r>
        <w:t xml:space="preserve"> настоящей статьи и </w:t>
      </w:r>
      <w:hyperlink w:anchor="P7009">
        <w:r>
          <w:rPr>
            <w:color w:val="0000FF"/>
          </w:rPr>
          <w:t>пунктом 2 статьи 436</w:t>
        </w:r>
      </w:hyperlink>
      <w:r>
        <w:t xml:space="preserve"> настоящего Кодекса.</w:t>
      </w:r>
    </w:p>
    <w:p w14:paraId="18DEF76C" w14:textId="77777777" w:rsidR="003324DE" w:rsidRDefault="003324DE">
      <w:pPr>
        <w:pStyle w:val="ConsPlusNormal"/>
        <w:jc w:val="both"/>
      </w:pPr>
    </w:p>
    <w:p w14:paraId="3CC6A31B" w14:textId="77777777" w:rsidR="003324DE" w:rsidRDefault="003324DE">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14:paraId="2B6C177B" w14:textId="77777777" w:rsidR="003324DE" w:rsidRDefault="003324DE">
      <w:pPr>
        <w:pStyle w:val="ConsPlusNormal"/>
        <w:jc w:val="both"/>
      </w:pPr>
    </w:p>
    <w:p w14:paraId="6CCD86E6" w14:textId="77777777" w:rsidR="003324DE" w:rsidRDefault="003324DE">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14:paraId="23BD0EC2" w14:textId="77777777" w:rsidR="003324DE" w:rsidRDefault="003324DE">
      <w:pPr>
        <w:pStyle w:val="ConsPlusNormal"/>
        <w:jc w:val="both"/>
      </w:pPr>
    </w:p>
    <w:p w14:paraId="26EBDCDA" w14:textId="77777777" w:rsidR="003324DE" w:rsidRDefault="003324DE">
      <w:pPr>
        <w:pStyle w:val="ConsPlusTitle"/>
        <w:jc w:val="center"/>
        <w:outlineLvl w:val="2"/>
      </w:pPr>
      <w:r>
        <w:t>Глава 55</w:t>
      </w:r>
    </w:p>
    <w:p w14:paraId="41846FC3" w14:textId="77777777" w:rsidR="003324DE" w:rsidRDefault="003324DE">
      <w:pPr>
        <w:pStyle w:val="ConsPlusTitle"/>
        <w:jc w:val="center"/>
      </w:pPr>
      <w:r>
        <w:t>Таможенный представитель</w:t>
      </w:r>
    </w:p>
    <w:p w14:paraId="10C05A25" w14:textId="77777777" w:rsidR="003324DE" w:rsidRDefault="003324DE">
      <w:pPr>
        <w:pStyle w:val="ConsPlusNormal"/>
        <w:jc w:val="both"/>
      </w:pPr>
    </w:p>
    <w:p w14:paraId="3E4EE9CD" w14:textId="77777777" w:rsidR="003324DE" w:rsidRDefault="003324DE">
      <w:pPr>
        <w:pStyle w:val="ConsPlusTitle"/>
        <w:ind w:firstLine="540"/>
        <w:jc w:val="both"/>
        <w:outlineLvl w:val="3"/>
      </w:pPr>
      <w:r>
        <w:t>Статья 401. Деятельность таможенного представителя</w:t>
      </w:r>
    </w:p>
    <w:p w14:paraId="746C2553" w14:textId="77777777" w:rsidR="003324DE" w:rsidRDefault="003324DE">
      <w:pPr>
        <w:pStyle w:val="ConsPlusNormal"/>
        <w:jc w:val="both"/>
      </w:pPr>
    </w:p>
    <w:p w14:paraId="73E0E8C5" w14:textId="77777777" w:rsidR="003324DE" w:rsidRDefault="003324DE">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14:paraId="164EC514" w14:textId="77777777" w:rsidR="003324DE" w:rsidRDefault="003324DE">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14:paraId="66EB5F50" w14:textId="77777777" w:rsidR="003324DE" w:rsidRDefault="003324DE">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14:paraId="6EB4721A" w14:textId="77777777" w:rsidR="003324DE" w:rsidRDefault="003324DE">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14:paraId="1B8A3AD2" w14:textId="77777777" w:rsidR="003324DE" w:rsidRDefault="003324DE">
      <w:pPr>
        <w:pStyle w:val="ConsPlusNormal"/>
        <w:jc w:val="both"/>
      </w:pPr>
    </w:p>
    <w:p w14:paraId="20FF4902" w14:textId="77777777" w:rsidR="003324DE" w:rsidRDefault="003324DE">
      <w:pPr>
        <w:pStyle w:val="ConsPlusTitle"/>
        <w:ind w:firstLine="540"/>
        <w:jc w:val="both"/>
        <w:outlineLvl w:val="3"/>
      </w:pPr>
      <w:bookmarkStart w:id="1224" w:name="P6601"/>
      <w:bookmarkEnd w:id="1224"/>
      <w:r>
        <w:t>Статья 402. Условия включения в реестр таможенных представителей</w:t>
      </w:r>
    </w:p>
    <w:p w14:paraId="7CA08679" w14:textId="77777777" w:rsidR="003324DE" w:rsidRDefault="003324DE">
      <w:pPr>
        <w:pStyle w:val="ConsPlusNormal"/>
        <w:jc w:val="both"/>
      </w:pPr>
    </w:p>
    <w:p w14:paraId="3553CB5D" w14:textId="77777777" w:rsidR="003324DE" w:rsidRDefault="003324DE">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14:paraId="6AAD8EEA" w14:textId="77777777" w:rsidR="003324DE" w:rsidRDefault="003324DE">
      <w:pPr>
        <w:pStyle w:val="ConsPlusNormal"/>
        <w:spacing w:before="220"/>
        <w:ind w:firstLine="540"/>
        <w:jc w:val="both"/>
      </w:pPr>
      <w:bookmarkStart w:id="1225" w:name="P6604"/>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21">
        <w:r>
          <w:rPr>
            <w:color w:val="0000FF"/>
          </w:rPr>
          <w:t>сумму</w:t>
        </w:r>
      </w:hyperlink>
      <w:r>
        <w:t>, определяемую законодательством государств-членов;</w:t>
      </w:r>
    </w:p>
    <w:p w14:paraId="1F50A8F0" w14:textId="77777777" w:rsidR="003324DE" w:rsidRDefault="003324DE">
      <w:pPr>
        <w:pStyle w:val="ConsPlusNormal"/>
        <w:spacing w:before="220"/>
        <w:ind w:firstLine="540"/>
        <w:jc w:val="both"/>
      </w:pPr>
      <w:bookmarkStart w:id="1226" w:name="P6605"/>
      <w:bookmarkEnd w:id="1226"/>
      <w:r>
        <w:t xml:space="preserve">2) обеспечение исполнения обязанностей юридического лица, осуществляющего деятельность в сфере таможенного дела, в </w:t>
      </w:r>
      <w:hyperlink r:id="rId622">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23">
        <w:r>
          <w:rPr>
            <w:color w:val="0000FF"/>
          </w:rPr>
          <w:t>размере</w:t>
        </w:r>
      </w:hyperlink>
      <w:r>
        <w:t>, определяемом законодательством государств-членов;</w:t>
      </w:r>
    </w:p>
    <w:p w14:paraId="746DB150" w14:textId="77777777" w:rsidR="003324DE" w:rsidRDefault="003324DE">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2F3837C2" w14:textId="77777777" w:rsidR="003324DE" w:rsidRDefault="003324DE">
      <w:pPr>
        <w:pStyle w:val="ConsPlusNormal"/>
        <w:spacing w:before="220"/>
        <w:ind w:firstLine="540"/>
        <w:jc w:val="both"/>
      </w:pPr>
      <w:bookmarkStart w:id="1227" w:name="P6607"/>
      <w:bookmarkEnd w:id="1227"/>
      <w:r>
        <w:t xml:space="preserve">4) соответствие </w:t>
      </w:r>
      <w:hyperlink r:id="rId624">
        <w:r>
          <w:rPr>
            <w:color w:val="0000FF"/>
          </w:rPr>
          <w:t>иным</w:t>
        </w:r>
      </w:hyperlink>
      <w:r>
        <w:t xml:space="preserve"> требованиям и соблюдение иных условий, которые установлены законодательством государств-членов.</w:t>
      </w:r>
    </w:p>
    <w:p w14:paraId="1ABFE452" w14:textId="77777777" w:rsidR="003324DE" w:rsidRDefault="003324DE">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14:paraId="4EA6E545" w14:textId="77777777" w:rsidR="003324DE" w:rsidRDefault="003324DE">
      <w:pPr>
        <w:pStyle w:val="ConsPlusNormal"/>
        <w:jc w:val="both"/>
      </w:pPr>
    </w:p>
    <w:p w14:paraId="73B66CD8" w14:textId="77777777" w:rsidR="003324DE" w:rsidRDefault="003324DE">
      <w:pPr>
        <w:pStyle w:val="ConsPlusTitle"/>
        <w:ind w:firstLine="540"/>
        <w:jc w:val="both"/>
        <w:outlineLvl w:val="3"/>
      </w:pPr>
      <w:r>
        <w:t>Статья 403. Основания для исключения из реестра таможенных представителей</w:t>
      </w:r>
    </w:p>
    <w:p w14:paraId="387A8013" w14:textId="77777777" w:rsidR="003324DE" w:rsidRDefault="003324DE">
      <w:pPr>
        <w:pStyle w:val="ConsPlusNormal"/>
        <w:jc w:val="both"/>
      </w:pPr>
    </w:p>
    <w:p w14:paraId="4E901811" w14:textId="77777777" w:rsidR="003324DE" w:rsidRDefault="003324DE">
      <w:pPr>
        <w:pStyle w:val="ConsPlusNormal"/>
        <w:ind w:firstLine="540"/>
        <w:jc w:val="both"/>
      </w:pPr>
      <w:r>
        <w:t>1. Основаниями для исключения таможенного представителя из реестра таможенных представителей являются:</w:t>
      </w:r>
    </w:p>
    <w:p w14:paraId="08F822BD" w14:textId="77777777" w:rsidR="003324DE" w:rsidRDefault="003324DE">
      <w:pPr>
        <w:pStyle w:val="ConsPlusNormal"/>
        <w:spacing w:before="220"/>
        <w:ind w:firstLine="540"/>
        <w:jc w:val="both"/>
      </w:pPr>
      <w:bookmarkStart w:id="1228" w:name="P6613"/>
      <w:bookmarkEnd w:id="1228"/>
      <w:r>
        <w:t xml:space="preserve">1) неисполнение таможенным представителем обязанностей, предусмотренных </w:t>
      </w:r>
      <w:hyperlink w:anchor="P6632">
        <w:r>
          <w:rPr>
            <w:color w:val="0000FF"/>
          </w:rPr>
          <w:t>подпунктами 1</w:t>
        </w:r>
      </w:hyperlink>
      <w:r>
        <w:t xml:space="preserve"> и </w:t>
      </w:r>
      <w:hyperlink w:anchor="P6633">
        <w:r>
          <w:rPr>
            <w:color w:val="0000FF"/>
          </w:rPr>
          <w:t>2 пункта 1 статьи 405</w:t>
        </w:r>
      </w:hyperlink>
      <w:r>
        <w:t xml:space="preserve"> настоящего Кодекса;</w:t>
      </w:r>
    </w:p>
    <w:p w14:paraId="325968FB" w14:textId="77777777" w:rsidR="003324DE" w:rsidRDefault="0033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46696D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D2121"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8CAE75"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0D6C37" w14:textId="77777777" w:rsidR="003324DE" w:rsidRDefault="003324DE">
            <w:pPr>
              <w:pStyle w:val="ConsPlusNormal"/>
              <w:jc w:val="both"/>
            </w:pPr>
            <w:r>
              <w:rPr>
                <w:color w:val="392C69"/>
              </w:rPr>
              <w:t>КонсультантПлюс: примечание.</w:t>
            </w:r>
          </w:p>
          <w:p w14:paraId="1CFD25D1" w14:textId="77777777" w:rsidR="003324DE" w:rsidRDefault="003324DE">
            <w:pPr>
              <w:pStyle w:val="ConsPlusNormal"/>
              <w:jc w:val="both"/>
            </w:pPr>
            <w:r>
              <w:rPr>
                <w:color w:val="392C69"/>
              </w:rPr>
              <w:t xml:space="preserve">О применении пп. 2 п. 1 ст. 403 см. </w:t>
            </w:r>
            <w:hyperlink r:id="rId625">
              <w:r>
                <w:rPr>
                  <w:color w:val="0000FF"/>
                </w:rPr>
                <w:t>ч. 22</w:t>
              </w:r>
            </w:hyperlink>
            <w:r>
              <w:rPr>
                <w:color w:val="392C69"/>
              </w:rPr>
              <w:t xml:space="preserve"> и </w:t>
            </w:r>
            <w:hyperlink r:id="rId626">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14:paraId="36A0805E" w14:textId="77777777" w:rsidR="003324DE" w:rsidRDefault="003324DE">
            <w:pPr>
              <w:pStyle w:val="ConsPlusNormal"/>
            </w:pPr>
          </w:p>
        </w:tc>
      </w:tr>
    </w:tbl>
    <w:p w14:paraId="55A99234" w14:textId="77777777" w:rsidR="003324DE" w:rsidRDefault="003324DE">
      <w:pPr>
        <w:pStyle w:val="ConsPlusNormal"/>
        <w:spacing w:before="280"/>
        <w:ind w:firstLine="540"/>
        <w:jc w:val="both"/>
      </w:pPr>
      <w:bookmarkStart w:id="1229" w:name="P6616"/>
      <w:bookmarkEnd w:id="1229"/>
      <w:r>
        <w:t xml:space="preserve">2) неисполнение либо ненадлежащее исполнение обязанности, предусмотренной </w:t>
      </w:r>
      <w:hyperlink w:anchor="P6640">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655AAE94" w14:textId="77777777" w:rsidR="003324DE" w:rsidRDefault="003324DE">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14:paraId="62E84DDD" w14:textId="77777777" w:rsidR="003324DE" w:rsidRDefault="003324DE">
      <w:pPr>
        <w:pStyle w:val="ConsPlusNormal"/>
        <w:spacing w:before="220"/>
        <w:ind w:firstLine="540"/>
        <w:jc w:val="both"/>
      </w:pPr>
      <w:r>
        <w:t>4) ликвидация юридического лица, включенного в реестр таможенных представителей;</w:t>
      </w:r>
    </w:p>
    <w:p w14:paraId="04FFF8EC" w14:textId="77777777" w:rsidR="003324DE" w:rsidRDefault="003324DE">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14:paraId="6AFD1CD8" w14:textId="77777777" w:rsidR="003324DE" w:rsidRDefault="003324DE">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14:paraId="0B4883A2" w14:textId="77777777" w:rsidR="003324DE" w:rsidRDefault="003324DE">
      <w:pPr>
        <w:pStyle w:val="ConsPlusNormal"/>
        <w:jc w:val="both"/>
      </w:pPr>
    </w:p>
    <w:p w14:paraId="77EE8662" w14:textId="77777777" w:rsidR="003324DE" w:rsidRDefault="003324DE">
      <w:pPr>
        <w:pStyle w:val="ConsPlusTitle"/>
        <w:ind w:firstLine="540"/>
        <w:jc w:val="both"/>
        <w:outlineLvl w:val="3"/>
      </w:pPr>
      <w:r>
        <w:t>Статья 404. Права таможенного представителя</w:t>
      </w:r>
    </w:p>
    <w:p w14:paraId="14A66812" w14:textId="77777777" w:rsidR="003324DE" w:rsidRDefault="003324DE">
      <w:pPr>
        <w:pStyle w:val="ConsPlusNormal"/>
        <w:jc w:val="both"/>
      </w:pPr>
    </w:p>
    <w:p w14:paraId="4EF347CA" w14:textId="77777777" w:rsidR="003324DE" w:rsidRDefault="003324DE">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14:paraId="6615F4A3" w14:textId="77777777" w:rsidR="003324DE" w:rsidRDefault="003324DE">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14:paraId="7356EC66" w14:textId="77777777" w:rsidR="003324DE" w:rsidRDefault="003324DE">
      <w:pPr>
        <w:pStyle w:val="ConsPlusNormal"/>
        <w:spacing w:before="220"/>
        <w:ind w:firstLine="540"/>
        <w:jc w:val="both"/>
      </w:pPr>
      <w:r>
        <w:t xml:space="preserve">3. </w:t>
      </w:r>
      <w:hyperlink r:id="rId627">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14:paraId="68B8076E" w14:textId="77777777" w:rsidR="003324DE" w:rsidRDefault="003324DE">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14:paraId="7701E2E5" w14:textId="77777777" w:rsidR="003324DE" w:rsidRDefault="003324DE">
      <w:pPr>
        <w:pStyle w:val="ConsPlusNormal"/>
        <w:jc w:val="both"/>
      </w:pPr>
    </w:p>
    <w:p w14:paraId="1E6A6687" w14:textId="77777777" w:rsidR="003324DE" w:rsidRDefault="003324DE">
      <w:pPr>
        <w:pStyle w:val="ConsPlusTitle"/>
        <w:ind w:firstLine="540"/>
        <w:jc w:val="both"/>
        <w:outlineLvl w:val="3"/>
      </w:pPr>
      <w:bookmarkStart w:id="1230" w:name="P6629"/>
      <w:bookmarkEnd w:id="1230"/>
      <w:r>
        <w:t>Статья 405. Обязанности таможенного представителя</w:t>
      </w:r>
    </w:p>
    <w:p w14:paraId="72EBFBEB" w14:textId="77777777" w:rsidR="003324DE" w:rsidRDefault="003324DE">
      <w:pPr>
        <w:pStyle w:val="ConsPlusNormal"/>
        <w:jc w:val="both"/>
      </w:pPr>
    </w:p>
    <w:p w14:paraId="622C4D05" w14:textId="77777777" w:rsidR="003324DE" w:rsidRDefault="003324DE">
      <w:pPr>
        <w:pStyle w:val="ConsPlusNormal"/>
        <w:ind w:firstLine="540"/>
        <w:jc w:val="both"/>
      </w:pPr>
      <w:r>
        <w:t>1. Таможенный представитель обязан:</w:t>
      </w:r>
    </w:p>
    <w:p w14:paraId="5893B353" w14:textId="77777777" w:rsidR="003324DE" w:rsidRDefault="003324DE">
      <w:pPr>
        <w:pStyle w:val="ConsPlusNormal"/>
        <w:spacing w:before="220"/>
        <w:ind w:firstLine="540"/>
        <w:jc w:val="both"/>
      </w:pPr>
      <w:bookmarkStart w:id="1231" w:name="P6632"/>
      <w:bookmarkEnd w:id="1231"/>
      <w:r>
        <w:t xml:space="preserve">1) соблюдать условия включения в реестр таможенных представителей, установленные </w:t>
      </w:r>
      <w:hyperlink w:anchor="P6604">
        <w:r>
          <w:rPr>
            <w:color w:val="0000FF"/>
          </w:rPr>
          <w:t>подпунктами 1</w:t>
        </w:r>
      </w:hyperlink>
      <w:r>
        <w:t xml:space="preserve"> и </w:t>
      </w:r>
      <w:hyperlink w:anchor="P6605">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7">
        <w:r>
          <w:rPr>
            <w:color w:val="0000FF"/>
          </w:rPr>
          <w:t>подпунктом 4 пункта 1 статьи 402</w:t>
        </w:r>
      </w:hyperlink>
      <w:r>
        <w:t xml:space="preserve"> настоящего Кодекса;</w:t>
      </w:r>
    </w:p>
    <w:p w14:paraId="35535051" w14:textId="77777777" w:rsidR="003324DE" w:rsidRDefault="003324DE">
      <w:pPr>
        <w:pStyle w:val="ConsPlusNormal"/>
        <w:spacing w:before="220"/>
        <w:ind w:firstLine="540"/>
        <w:jc w:val="both"/>
      </w:pPr>
      <w:bookmarkStart w:id="1232" w:name="P6633"/>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14:paraId="583D131C" w14:textId="77777777" w:rsidR="003324DE" w:rsidRDefault="003324DE">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14:paraId="3A12F14A" w14:textId="77777777" w:rsidR="003324DE" w:rsidRDefault="003324DE">
      <w:pPr>
        <w:pStyle w:val="ConsPlusNormal"/>
        <w:spacing w:before="220"/>
        <w:ind w:firstLine="540"/>
        <w:jc w:val="both"/>
      </w:pPr>
      <w:r>
        <w:t xml:space="preserve">4) исполнять предусмотренную </w:t>
      </w:r>
      <w:hyperlink w:anchor="P6640">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41">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03BF6EBD" w14:textId="77777777" w:rsidR="003324DE" w:rsidRDefault="003324DE">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62080DBE" w14:textId="77777777" w:rsidR="003324DE" w:rsidRDefault="003324DE">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6A041DFE" w14:textId="77777777" w:rsidR="003324DE" w:rsidRDefault="003324DE">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3AFF8FA9" w14:textId="77777777" w:rsidR="003324DE" w:rsidRDefault="003324DE">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14:paraId="79371FEE" w14:textId="77777777" w:rsidR="003324DE" w:rsidRDefault="003324DE">
      <w:pPr>
        <w:pStyle w:val="ConsPlusNormal"/>
        <w:spacing w:before="220"/>
        <w:ind w:firstLine="540"/>
        <w:jc w:val="both"/>
      </w:pPr>
      <w:bookmarkStart w:id="1233" w:name="P6640"/>
      <w:bookmarkEnd w:id="1233"/>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14:paraId="52D0EFFC" w14:textId="77777777" w:rsidR="003324DE" w:rsidRDefault="003324DE">
      <w:pPr>
        <w:pStyle w:val="ConsPlusNormal"/>
        <w:spacing w:before="220"/>
        <w:ind w:firstLine="540"/>
        <w:jc w:val="both"/>
      </w:pPr>
      <w:bookmarkStart w:id="1234" w:name="P6641"/>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14:paraId="34938092" w14:textId="77777777" w:rsidR="003324DE" w:rsidRDefault="003324DE">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14:paraId="19B83BB4" w14:textId="77777777" w:rsidR="003324DE" w:rsidRDefault="003324DE">
      <w:pPr>
        <w:pStyle w:val="ConsPlusNormal"/>
        <w:spacing w:before="220"/>
        <w:ind w:firstLine="540"/>
        <w:jc w:val="both"/>
      </w:pPr>
      <w:r>
        <w:t xml:space="preserve">2) с изменением сроков уплаты таможенных пошлин, налогов в соответствии с </w:t>
      </w:r>
      <w:hyperlink w:anchor="P870">
        <w:r>
          <w:rPr>
            <w:color w:val="0000FF"/>
          </w:rPr>
          <w:t>главой 8</w:t>
        </w:r>
      </w:hyperlink>
      <w:r>
        <w:t xml:space="preserve"> настоящего Кодекса;</w:t>
      </w:r>
    </w:p>
    <w:p w14:paraId="4BD739FD" w14:textId="77777777" w:rsidR="003324DE" w:rsidRDefault="003324DE">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14:paraId="1AD87155" w14:textId="77777777" w:rsidR="003324DE" w:rsidRDefault="003324DE">
      <w:pPr>
        <w:pStyle w:val="ConsPlusNormal"/>
        <w:spacing w:before="220"/>
        <w:ind w:firstLine="540"/>
        <w:jc w:val="both"/>
      </w:pPr>
      <w:bookmarkStart w:id="1235" w:name="P6645"/>
      <w:bookmarkEnd w:id="1235"/>
      <w:r>
        <w:t xml:space="preserve">6. Законодательством государств-членов могут устанавливаться иные случаи, чем случаи, указанные в </w:t>
      </w:r>
      <w:hyperlink w:anchor="P6641">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14:paraId="7C809C39" w14:textId="77777777" w:rsidR="003324DE" w:rsidRDefault="003324DE">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14:paraId="6CF62872" w14:textId="77777777" w:rsidR="003324DE" w:rsidRDefault="003324DE">
      <w:pPr>
        <w:pStyle w:val="ConsPlusNormal"/>
        <w:spacing w:before="220"/>
        <w:ind w:firstLine="540"/>
        <w:jc w:val="both"/>
      </w:pPr>
      <w:r>
        <w:t>8. Обязанности являются одинаковыми для всех таможенных представителей.</w:t>
      </w:r>
    </w:p>
    <w:p w14:paraId="3A7A936D" w14:textId="77777777" w:rsidR="003324DE" w:rsidRDefault="003324DE">
      <w:pPr>
        <w:pStyle w:val="ConsPlusNormal"/>
        <w:jc w:val="both"/>
      </w:pPr>
    </w:p>
    <w:p w14:paraId="0B7699BD" w14:textId="77777777" w:rsidR="003324DE" w:rsidRDefault="003324DE">
      <w:pPr>
        <w:pStyle w:val="ConsPlusTitle"/>
        <w:jc w:val="center"/>
        <w:outlineLvl w:val="2"/>
      </w:pPr>
      <w:r>
        <w:t>Глава 56</w:t>
      </w:r>
    </w:p>
    <w:p w14:paraId="5FF492AB" w14:textId="77777777" w:rsidR="003324DE" w:rsidRDefault="003324DE">
      <w:pPr>
        <w:pStyle w:val="ConsPlusTitle"/>
        <w:jc w:val="center"/>
      </w:pPr>
      <w:r>
        <w:t>Таможенный перевозчик</w:t>
      </w:r>
    </w:p>
    <w:p w14:paraId="44AB8E00" w14:textId="77777777" w:rsidR="003324DE" w:rsidRDefault="003324DE">
      <w:pPr>
        <w:pStyle w:val="ConsPlusNormal"/>
        <w:jc w:val="both"/>
      </w:pPr>
    </w:p>
    <w:p w14:paraId="047374B7" w14:textId="77777777" w:rsidR="003324DE" w:rsidRDefault="003324DE">
      <w:pPr>
        <w:pStyle w:val="ConsPlusTitle"/>
        <w:ind w:firstLine="540"/>
        <w:jc w:val="both"/>
        <w:outlineLvl w:val="3"/>
      </w:pPr>
      <w:r>
        <w:t>Статья 406. Деятельность таможенного перевозчика</w:t>
      </w:r>
    </w:p>
    <w:p w14:paraId="5C51345F" w14:textId="77777777" w:rsidR="003324DE" w:rsidRDefault="003324DE">
      <w:pPr>
        <w:pStyle w:val="ConsPlusNormal"/>
        <w:jc w:val="both"/>
      </w:pPr>
    </w:p>
    <w:p w14:paraId="3252FA94" w14:textId="77777777" w:rsidR="003324DE" w:rsidRDefault="003324DE">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14:paraId="3463BFFB" w14:textId="77777777" w:rsidR="003324DE" w:rsidRDefault="003324DE">
      <w:pPr>
        <w:pStyle w:val="ConsPlusNormal"/>
        <w:spacing w:before="220"/>
        <w:ind w:firstLine="540"/>
        <w:jc w:val="both"/>
      </w:pPr>
      <w:bookmarkStart w:id="1236" w:name="P6655"/>
      <w:bookmarkEnd w:id="1236"/>
      <w:r>
        <w:t xml:space="preserve">2. Статус таможенного перевозчика подтверждается документом, </w:t>
      </w:r>
      <w:hyperlink r:id="rId628">
        <w:r>
          <w:rPr>
            <w:color w:val="0000FF"/>
          </w:rPr>
          <w:t>форма</w:t>
        </w:r>
      </w:hyperlink>
      <w:r>
        <w:t xml:space="preserve"> которого определяется Комиссией.</w:t>
      </w:r>
    </w:p>
    <w:p w14:paraId="71C8CD35" w14:textId="77777777" w:rsidR="003324DE" w:rsidRDefault="003324DE">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14:paraId="3F755FF7" w14:textId="77777777" w:rsidR="003324DE" w:rsidRDefault="003324DE">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5">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3">
        <w:r>
          <w:rPr>
            <w:color w:val="0000FF"/>
          </w:rPr>
          <w:t>пунктом 2 статьи 80</w:t>
        </w:r>
      </w:hyperlink>
      <w:r>
        <w:t xml:space="preserve"> настоящего Кодекса.</w:t>
      </w:r>
    </w:p>
    <w:p w14:paraId="14EF6E5C" w14:textId="77777777" w:rsidR="003324DE" w:rsidRDefault="003324DE">
      <w:pPr>
        <w:pStyle w:val="ConsPlusNormal"/>
        <w:jc w:val="both"/>
      </w:pPr>
    </w:p>
    <w:p w14:paraId="40697AEA" w14:textId="77777777" w:rsidR="003324DE" w:rsidRDefault="003324DE">
      <w:pPr>
        <w:pStyle w:val="ConsPlusTitle"/>
        <w:ind w:firstLine="540"/>
        <w:jc w:val="both"/>
        <w:outlineLvl w:val="3"/>
      </w:pPr>
      <w:r>
        <w:t>Статья 407. Условия включения в реестр таможенных перевозчиков</w:t>
      </w:r>
    </w:p>
    <w:p w14:paraId="299D4564" w14:textId="77777777" w:rsidR="003324DE" w:rsidRDefault="003324DE">
      <w:pPr>
        <w:pStyle w:val="ConsPlusNormal"/>
        <w:jc w:val="both"/>
      </w:pPr>
    </w:p>
    <w:p w14:paraId="117BD3C4" w14:textId="77777777" w:rsidR="003324DE" w:rsidRDefault="003324DE">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14:paraId="5677AFCA" w14:textId="77777777" w:rsidR="003324DE" w:rsidRDefault="003324DE">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14:paraId="489FAAF4" w14:textId="77777777" w:rsidR="003324DE" w:rsidRDefault="003324DE">
      <w:pPr>
        <w:pStyle w:val="ConsPlusNormal"/>
        <w:spacing w:before="220"/>
        <w:ind w:firstLine="540"/>
        <w:jc w:val="both"/>
      </w:pPr>
      <w:bookmarkStart w:id="1237" w:name="P6663"/>
      <w:bookmarkEnd w:id="1237"/>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14:paraId="306E32ED" w14:textId="77777777" w:rsidR="003324DE" w:rsidRDefault="003324DE">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14:paraId="0EA4713D" w14:textId="77777777" w:rsidR="003324DE" w:rsidRDefault="003324DE">
      <w:pPr>
        <w:pStyle w:val="ConsPlusNormal"/>
        <w:spacing w:before="220"/>
        <w:ind w:firstLine="540"/>
        <w:jc w:val="both"/>
      </w:pPr>
      <w:bookmarkStart w:id="1238" w:name="P6665"/>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14:paraId="5598DB0B" w14:textId="77777777" w:rsidR="003324DE" w:rsidRDefault="003324DE">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64182370" w14:textId="77777777" w:rsidR="003324DE" w:rsidRDefault="003324DE">
      <w:pPr>
        <w:pStyle w:val="ConsPlusNormal"/>
        <w:spacing w:before="220"/>
        <w:ind w:firstLine="540"/>
        <w:jc w:val="both"/>
      </w:pPr>
      <w:bookmarkStart w:id="1239" w:name="P6667"/>
      <w:bookmarkEnd w:id="1239"/>
      <w:r>
        <w:t xml:space="preserve">6) соответствие </w:t>
      </w:r>
      <w:hyperlink r:id="rId629">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0D1475DA" w14:textId="77777777" w:rsidR="003324DE" w:rsidRDefault="003324DE">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63">
        <w:r>
          <w:rPr>
            <w:color w:val="0000FF"/>
          </w:rPr>
          <w:t>подпунктом 2 пункта 1</w:t>
        </w:r>
      </w:hyperlink>
      <w:r>
        <w:t xml:space="preserve"> настоящей статьи.</w:t>
      </w:r>
    </w:p>
    <w:p w14:paraId="64F9F0D4" w14:textId="77777777" w:rsidR="003324DE" w:rsidRDefault="003324DE">
      <w:pPr>
        <w:pStyle w:val="ConsPlusNormal"/>
        <w:jc w:val="both"/>
      </w:pPr>
    </w:p>
    <w:p w14:paraId="6398DD8A" w14:textId="77777777" w:rsidR="003324DE" w:rsidRDefault="003324DE">
      <w:pPr>
        <w:pStyle w:val="ConsPlusTitle"/>
        <w:ind w:firstLine="540"/>
        <w:jc w:val="both"/>
        <w:outlineLvl w:val="3"/>
      </w:pPr>
      <w:r>
        <w:t>Статья 408. Основания для исключения из реестра таможенных перевозчиков</w:t>
      </w:r>
    </w:p>
    <w:p w14:paraId="7A77DFE1" w14:textId="77777777" w:rsidR="003324DE" w:rsidRDefault="003324DE">
      <w:pPr>
        <w:pStyle w:val="ConsPlusNormal"/>
        <w:jc w:val="both"/>
      </w:pPr>
    </w:p>
    <w:p w14:paraId="63D4B864" w14:textId="77777777" w:rsidR="003324DE" w:rsidRDefault="003324DE">
      <w:pPr>
        <w:pStyle w:val="ConsPlusNormal"/>
        <w:ind w:firstLine="540"/>
        <w:jc w:val="both"/>
      </w:pPr>
      <w:r>
        <w:t xml:space="preserve">1. Основаниями для </w:t>
      </w:r>
      <w:hyperlink r:id="rId630">
        <w:r>
          <w:rPr>
            <w:color w:val="0000FF"/>
          </w:rPr>
          <w:t>исключения</w:t>
        </w:r>
      </w:hyperlink>
      <w:r>
        <w:t xml:space="preserve"> таможенного перевозчика из реестра таможенных перевозчиков являются:</w:t>
      </w:r>
    </w:p>
    <w:p w14:paraId="72B2C5B1" w14:textId="77777777" w:rsidR="003324DE" w:rsidRDefault="003324DE">
      <w:pPr>
        <w:pStyle w:val="ConsPlusNormal"/>
        <w:spacing w:before="220"/>
        <w:ind w:firstLine="540"/>
        <w:jc w:val="both"/>
      </w:pPr>
      <w:bookmarkStart w:id="1240" w:name="P6673"/>
      <w:bookmarkEnd w:id="1240"/>
      <w:r>
        <w:t xml:space="preserve">1) неисполнение таможенным перевозчиком обязанностей, предусмотренных </w:t>
      </w:r>
      <w:hyperlink w:anchor="P6682">
        <w:r>
          <w:rPr>
            <w:color w:val="0000FF"/>
          </w:rPr>
          <w:t>абзацами вторым</w:t>
        </w:r>
      </w:hyperlink>
      <w:r>
        <w:t xml:space="preserve"> - </w:t>
      </w:r>
      <w:hyperlink w:anchor="P6686">
        <w:r>
          <w:rPr>
            <w:color w:val="0000FF"/>
          </w:rPr>
          <w:t>шестым статьи 409</w:t>
        </w:r>
      </w:hyperlink>
      <w:r>
        <w:t xml:space="preserve"> настоящего Кодекса;</w:t>
      </w:r>
    </w:p>
    <w:p w14:paraId="4F5710AF" w14:textId="77777777" w:rsidR="003324DE" w:rsidRDefault="003324DE">
      <w:pPr>
        <w:pStyle w:val="ConsPlusNormal"/>
        <w:spacing w:before="220"/>
        <w:ind w:firstLine="540"/>
        <w:jc w:val="both"/>
      </w:pPr>
      <w:r>
        <w:t>2) заявление таможенного перевозчика об исключении его из реестра таможенных перевозчиков;</w:t>
      </w:r>
    </w:p>
    <w:p w14:paraId="5A27ED4D" w14:textId="77777777" w:rsidR="003324DE" w:rsidRDefault="003324DE">
      <w:pPr>
        <w:pStyle w:val="ConsPlusNormal"/>
        <w:spacing w:before="220"/>
        <w:ind w:firstLine="540"/>
        <w:jc w:val="both"/>
      </w:pPr>
      <w:r>
        <w:t>3) ликвидация юридического лица, включенного в реестр таможенных перевозчиков;</w:t>
      </w:r>
    </w:p>
    <w:p w14:paraId="48C79A1C" w14:textId="77777777" w:rsidR="003324DE" w:rsidRDefault="003324DE">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14:paraId="2C6FF6AB" w14:textId="77777777" w:rsidR="003324DE" w:rsidRDefault="003324DE">
      <w:pPr>
        <w:pStyle w:val="ConsPlusNormal"/>
        <w:spacing w:before="220"/>
        <w:ind w:firstLine="540"/>
        <w:jc w:val="both"/>
      </w:pPr>
      <w:r>
        <w:t xml:space="preserve">2. Законодательством государств-членов могут устанавливаться </w:t>
      </w:r>
      <w:hyperlink r:id="rId631">
        <w:r>
          <w:rPr>
            <w:color w:val="0000FF"/>
          </w:rPr>
          <w:t>иные</w:t>
        </w:r>
      </w:hyperlink>
      <w:r>
        <w:t xml:space="preserve"> основания для исключения таможенного перевозчика из реестра таможенных перевозчиков.</w:t>
      </w:r>
    </w:p>
    <w:p w14:paraId="5E56D76F" w14:textId="77777777" w:rsidR="003324DE" w:rsidRDefault="003324DE">
      <w:pPr>
        <w:pStyle w:val="ConsPlusNormal"/>
        <w:jc w:val="both"/>
      </w:pPr>
    </w:p>
    <w:p w14:paraId="4493AAF2" w14:textId="77777777" w:rsidR="003324DE" w:rsidRDefault="003324DE">
      <w:pPr>
        <w:pStyle w:val="ConsPlusTitle"/>
        <w:ind w:firstLine="540"/>
        <w:jc w:val="both"/>
        <w:outlineLvl w:val="3"/>
      </w:pPr>
      <w:r>
        <w:t>Статья 409. Обязанности таможенного перевозчика</w:t>
      </w:r>
    </w:p>
    <w:p w14:paraId="7011D5C9" w14:textId="77777777" w:rsidR="003324DE" w:rsidRDefault="003324DE">
      <w:pPr>
        <w:pStyle w:val="ConsPlusNormal"/>
        <w:jc w:val="both"/>
      </w:pPr>
    </w:p>
    <w:p w14:paraId="774371FB" w14:textId="77777777" w:rsidR="003324DE" w:rsidRDefault="003324DE">
      <w:pPr>
        <w:pStyle w:val="ConsPlusNormal"/>
        <w:ind w:firstLine="540"/>
        <w:jc w:val="both"/>
      </w:pPr>
      <w:r>
        <w:t>Таможенный перевозчик обязан:</w:t>
      </w:r>
    </w:p>
    <w:p w14:paraId="7178B506" w14:textId="77777777" w:rsidR="003324DE" w:rsidRDefault="003324DE">
      <w:pPr>
        <w:pStyle w:val="ConsPlusNormal"/>
        <w:spacing w:before="220"/>
        <w:ind w:firstLine="540"/>
        <w:jc w:val="both"/>
      </w:pPr>
      <w:bookmarkStart w:id="1241" w:name="P6682"/>
      <w:bookmarkEnd w:id="1241"/>
      <w:r>
        <w:t xml:space="preserve">соблюдать условия включения в реестр таможенных перевозчиков, установленные </w:t>
      </w:r>
      <w:hyperlink w:anchor="P6663">
        <w:r>
          <w:rPr>
            <w:color w:val="0000FF"/>
          </w:rPr>
          <w:t>подпунктами 2</w:t>
        </w:r>
      </w:hyperlink>
      <w:r>
        <w:t xml:space="preserve"> - </w:t>
      </w:r>
      <w:hyperlink w:anchor="P6665">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7">
        <w:r>
          <w:rPr>
            <w:color w:val="0000FF"/>
          </w:rPr>
          <w:t>подпунктом шестым пункта 1 статьи 407</w:t>
        </w:r>
      </w:hyperlink>
      <w:r>
        <w:t xml:space="preserve"> настоящего Кодекса;</w:t>
      </w:r>
    </w:p>
    <w:p w14:paraId="3EC59759" w14:textId="77777777" w:rsidR="003324DE" w:rsidRDefault="003324DE">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14:paraId="3D4C0806" w14:textId="77777777" w:rsidR="003324DE" w:rsidRDefault="003324DE">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32">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14:paraId="28DCAE17" w14:textId="77777777" w:rsidR="003324DE" w:rsidRDefault="003324DE">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14:paraId="350F6F04" w14:textId="77777777" w:rsidR="003324DE" w:rsidRDefault="003324DE">
      <w:pPr>
        <w:pStyle w:val="ConsPlusNormal"/>
        <w:spacing w:before="220"/>
        <w:ind w:firstLine="540"/>
        <w:jc w:val="both"/>
      </w:pPr>
      <w:bookmarkStart w:id="1242" w:name="P6686"/>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00">
        <w:r>
          <w:rPr>
            <w:color w:val="0000FF"/>
          </w:rPr>
          <w:t>статьями 153</w:t>
        </w:r>
      </w:hyperlink>
      <w:r>
        <w:t xml:space="preserve"> и </w:t>
      </w:r>
      <w:hyperlink w:anchor="P5327">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2C22AAF2" w14:textId="77777777" w:rsidR="003324DE" w:rsidRDefault="003324DE">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4904CC1F" w14:textId="77777777" w:rsidR="003324DE" w:rsidRDefault="003324DE">
      <w:pPr>
        <w:pStyle w:val="ConsPlusNormal"/>
        <w:jc w:val="both"/>
      </w:pPr>
    </w:p>
    <w:p w14:paraId="5817A2AB" w14:textId="77777777" w:rsidR="003324DE" w:rsidRDefault="003324DE">
      <w:pPr>
        <w:pStyle w:val="ConsPlusTitle"/>
        <w:jc w:val="center"/>
        <w:outlineLvl w:val="2"/>
      </w:pPr>
      <w:r>
        <w:t>Глава 57</w:t>
      </w:r>
    </w:p>
    <w:p w14:paraId="1DC8590F" w14:textId="77777777" w:rsidR="003324DE" w:rsidRDefault="003324DE">
      <w:pPr>
        <w:pStyle w:val="ConsPlusTitle"/>
        <w:jc w:val="center"/>
      </w:pPr>
      <w:r>
        <w:t>Владелец склада временного хранения</w:t>
      </w:r>
    </w:p>
    <w:p w14:paraId="2A0D4D3F" w14:textId="77777777" w:rsidR="003324DE" w:rsidRDefault="003324DE">
      <w:pPr>
        <w:pStyle w:val="ConsPlusNormal"/>
        <w:jc w:val="both"/>
      </w:pPr>
    </w:p>
    <w:p w14:paraId="5B593796" w14:textId="77777777" w:rsidR="003324DE" w:rsidRDefault="003324DE">
      <w:pPr>
        <w:pStyle w:val="ConsPlusTitle"/>
        <w:ind w:firstLine="540"/>
        <w:jc w:val="both"/>
        <w:outlineLvl w:val="3"/>
      </w:pPr>
      <w:r>
        <w:t>Статья 410. Деятельность владельца склада временного хранения</w:t>
      </w:r>
    </w:p>
    <w:p w14:paraId="08B65D32" w14:textId="77777777" w:rsidR="003324DE" w:rsidRDefault="003324DE">
      <w:pPr>
        <w:pStyle w:val="ConsPlusNormal"/>
        <w:jc w:val="both"/>
      </w:pPr>
    </w:p>
    <w:p w14:paraId="572209A0" w14:textId="77777777" w:rsidR="003324DE" w:rsidRDefault="003324DE">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14:paraId="4FD81D62" w14:textId="77777777" w:rsidR="003324DE" w:rsidRDefault="003324DE">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14:paraId="30EC25C6" w14:textId="77777777" w:rsidR="003324DE" w:rsidRDefault="003324DE">
      <w:pPr>
        <w:pStyle w:val="ConsPlusNormal"/>
        <w:jc w:val="both"/>
      </w:pPr>
    </w:p>
    <w:p w14:paraId="6E71E95B" w14:textId="77777777" w:rsidR="003324DE" w:rsidRDefault="003324DE">
      <w:pPr>
        <w:pStyle w:val="ConsPlusTitle"/>
        <w:ind w:firstLine="540"/>
        <w:jc w:val="both"/>
        <w:outlineLvl w:val="3"/>
      </w:pPr>
      <w:r>
        <w:t>Статья 411. Склады временного хранения</w:t>
      </w:r>
    </w:p>
    <w:p w14:paraId="23122C64" w14:textId="77777777" w:rsidR="003324DE" w:rsidRDefault="003324DE">
      <w:pPr>
        <w:pStyle w:val="ConsPlusNormal"/>
        <w:jc w:val="both"/>
      </w:pPr>
    </w:p>
    <w:p w14:paraId="0B3DB433" w14:textId="77777777" w:rsidR="003324DE" w:rsidRDefault="003324DE">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14:paraId="5936C106" w14:textId="77777777" w:rsidR="003324DE" w:rsidRDefault="003324DE">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14:paraId="2497DB5F" w14:textId="77777777" w:rsidR="003324DE" w:rsidRDefault="003324DE">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14:paraId="70C79D55" w14:textId="77777777" w:rsidR="003324DE" w:rsidRDefault="003324DE">
      <w:pPr>
        <w:pStyle w:val="ConsPlusNormal"/>
        <w:spacing w:before="220"/>
        <w:ind w:firstLine="540"/>
        <w:jc w:val="both"/>
      </w:pPr>
      <w:bookmarkStart w:id="1243" w:name="P6702"/>
      <w:bookmarkEnd w:id="1243"/>
      <w:r>
        <w:t xml:space="preserve">4. </w:t>
      </w:r>
      <w:hyperlink r:id="rId63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34">
        <w:r>
          <w:rPr>
            <w:color w:val="0000FF"/>
          </w:rPr>
          <w:t>порядок</w:t>
        </w:r>
      </w:hyperlink>
      <w:r>
        <w:t xml:space="preserve"> их учреждения и функционирования устанавливаются законодательством государств-членов.</w:t>
      </w:r>
    </w:p>
    <w:p w14:paraId="34EBAD35" w14:textId="77777777" w:rsidR="003324DE" w:rsidRDefault="003324DE">
      <w:pPr>
        <w:pStyle w:val="ConsPlusNormal"/>
        <w:jc w:val="both"/>
      </w:pPr>
    </w:p>
    <w:p w14:paraId="50609050" w14:textId="77777777" w:rsidR="003324DE" w:rsidRDefault="003324DE">
      <w:pPr>
        <w:pStyle w:val="ConsPlusTitle"/>
        <w:ind w:firstLine="540"/>
        <w:jc w:val="both"/>
        <w:outlineLvl w:val="3"/>
      </w:pPr>
      <w:r>
        <w:t>Статья 412. Условия включения в реестр владельцев складов временного хранения</w:t>
      </w:r>
    </w:p>
    <w:p w14:paraId="238D2089" w14:textId="77777777" w:rsidR="003324DE" w:rsidRDefault="003324DE">
      <w:pPr>
        <w:pStyle w:val="ConsPlusNormal"/>
        <w:jc w:val="both"/>
      </w:pPr>
    </w:p>
    <w:p w14:paraId="7825E894" w14:textId="77777777" w:rsidR="003324DE" w:rsidRDefault="003324DE">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14:paraId="61587A89" w14:textId="77777777" w:rsidR="003324DE" w:rsidRDefault="003324DE">
      <w:pPr>
        <w:pStyle w:val="ConsPlusNormal"/>
        <w:spacing w:before="220"/>
        <w:ind w:firstLine="540"/>
        <w:jc w:val="both"/>
      </w:pPr>
      <w:bookmarkStart w:id="1244" w:name="P6707"/>
      <w:bookmarkEnd w:id="1244"/>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702">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14:paraId="1A61D4E1" w14:textId="77777777" w:rsidR="003324DE" w:rsidRDefault="003324DE">
      <w:pPr>
        <w:pStyle w:val="ConsPlusNormal"/>
        <w:spacing w:before="220"/>
        <w:ind w:firstLine="540"/>
        <w:jc w:val="both"/>
      </w:pPr>
      <w:bookmarkStart w:id="1245" w:name="P6708"/>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14:paraId="36307FED" w14:textId="77777777" w:rsidR="003324DE" w:rsidRDefault="003324D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7DA865CF" w14:textId="77777777" w:rsidR="003324DE" w:rsidRDefault="003324DE">
      <w:pPr>
        <w:pStyle w:val="ConsPlusNormal"/>
        <w:spacing w:before="220"/>
        <w:ind w:firstLine="540"/>
        <w:jc w:val="both"/>
      </w:pPr>
      <w:bookmarkStart w:id="1246" w:name="P6710"/>
      <w:bookmarkEnd w:id="1246"/>
      <w:r>
        <w:t xml:space="preserve">соответствие </w:t>
      </w:r>
      <w:hyperlink r:id="rId635">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4056B7AD" w14:textId="77777777" w:rsidR="003324DE" w:rsidRDefault="003324DE">
      <w:pPr>
        <w:pStyle w:val="ConsPlusNormal"/>
        <w:jc w:val="both"/>
      </w:pPr>
    </w:p>
    <w:p w14:paraId="59D13CE4" w14:textId="77777777" w:rsidR="003324DE" w:rsidRDefault="003324DE">
      <w:pPr>
        <w:pStyle w:val="ConsPlusTitle"/>
        <w:ind w:firstLine="540"/>
        <w:jc w:val="both"/>
        <w:outlineLvl w:val="3"/>
      </w:pPr>
      <w:r>
        <w:t>Статья 413. Основания для исключения из реестра владельцев складов временного хранения</w:t>
      </w:r>
    </w:p>
    <w:p w14:paraId="4B19D6E3" w14:textId="77777777" w:rsidR="003324DE" w:rsidRDefault="003324DE">
      <w:pPr>
        <w:pStyle w:val="ConsPlusNormal"/>
        <w:jc w:val="both"/>
      </w:pPr>
    </w:p>
    <w:p w14:paraId="3955970F" w14:textId="77777777" w:rsidR="003324DE" w:rsidRDefault="003324DE">
      <w:pPr>
        <w:pStyle w:val="ConsPlusNormal"/>
        <w:ind w:firstLine="540"/>
        <w:jc w:val="both"/>
      </w:pPr>
      <w:r>
        <w:t xml:space="preserve">1. Основаниями для </w:t>
      </w:r>
      <w:hyperlink r:id="rId636">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14:paraId="2390F710" w14:textId="77777777" w:rsidR="003324DE" w:rsidRDefault="003324DE">
      <w:pPr>
        <w:pStyle w:val="ConsPlusNormal"/>
        <w:spacing w:before="220"/>
        <w:ind w:firstLine="540"/>
        <w:jc w:val="both"/>
      </w:pPr>
      <w:bookmarkStart w:id="1247" w:name="P6715"/>
      <w:bookmarkEnd w:id="1247"/>
      <w:r>
        <w:t xml:space="preserve">1) неисполнение владельцем склада временного хранения обязанностей, предусмотренных </w:t>
      </w:r>
      <w:hyperlink w:anchor="P6724">
        <w:r>
          <w:rPr>
            <w:color w:val="0000FF"/>
          </w:rPr>
          <w:t>абзацами вторым</w:t>
        </w:r>
      </w:hyperlink>
      <w:r>
        <w:t xml:space="preserve"> - </w:t>
      </w:r>
      <w:hyperlink w:anchor="P6729">
        <w:r>
          <w:rPr>
            <w:color w:val="0000FF"/>
          </w:rPr>
          <w:t>седьмым</w:t>
        </w:r>
      </w:hyperlink>
      <w:r>
        <w:t xml:space="preserve"> и </w:t>
      </w:r>
      <w:hyperlink w:anchor="P6731">
        <w:r>
          <w:rPr>
            <w:color w:val="0000FF"/>
          </w:rPr>
          <w:t>девятым статьи 414</w:t>
        </w:r>
      </w:hyperlink>
      <w:r>
        <w:t xml:space="preserve"> настоящего Кодекса;</w:t>
      </w:r>
    </w:p>
    <w:p w14:paraId="0B62E7C6" w14:textId="77777777" w:rsidR="003324DE" w:rsidRDefault="003324DE">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14:paraId="6C624AED" w14:textId="77777777" w:rsidR="003324DE" w:rsidRDefault="003324DE">
      <w:pPr>
        <w:pStyle w:val="ConsPlusNormal"/>
        <w:spacing w:before="220"/>
        <w:ind w:firstLine="540"/>
        <w:jc w:val="both"/>
      </w:pPr>
      <w:r>
        <w:t>3) ликвидация юридического лица, включенного в реестр владельцев складов временного хранения;</w:t>
      </w:r>
    </w:p>
    <w:p w14:paraId="11E1688D" w14:textId="77777777" w:rsidR="003324DE" w:rsidRDefault="003324DE">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14:paraId="0F74A5D8" w14:textId="77777777" w:rsidR="003324DE" w:rsidRDefault="003324DE">
      <w:pPr>
        <w:pStyle w:val="ConsPlusNormal"/>
        <w:spacing w:before="220"/>
        <w:ind w:firstLine="540"/>
        <w:jc w:val="both"/>
      </w:pPr>
      <w:r>
        <w:t xml:space="preserve">2. Законодательством государств-членов могут устанавливаться </w:t>
      </w:r>
      <w:hyperlink r:id="rId637">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14:paraId="090B00ED" w14:textId="77777777" w:rsidR="003324DE" w:rsidRDefault="003324DE">
      <w:pPr>
        <w:pStyle w:val="ConsPlusNormal"/>
        <w:jc w:val="both"/>
      </w:pPr>
    </w:p>
    <w:p w14:paraId="062F3315" w14:textId="77777777" w:rsidR="003324DE" w:rsidRDefault="003324DE">
      <w:pPr>
        <w:pStyle w:val="ConsPlusTitle"/>
        <w:ind w:firstLine="540"/>
        <w:jc w:val="both"/>
        <w:outlineLvl w:val="3"/>
      </w:pPr>
      <w:r>
        <w:t>Статья 414. Обязанности владельца склада временного хранения</w:t>
      </w:r>
    </w:p>
    <w:p w14:paraId="5BC75BD5" w14:textId="77777777" w:rsidR="003324DE" w:rsidRDefault="003324DE">
      <w:pPr>
        <w:pStyle w:val="ConsPlusNormal"/>
        <w:jc w:val="both"/>
      </w:pPr>
    </w:p>
    <w:p w14:paraId="0A1AE4DB" w14:textId="77777777" w:rsidR="003324DE" w:rsidRDefault="003324DE">
      <w:pPr>
        <w:pStyle w:val="ConsPlusNormal"/>
        <w:ind w:firstLine="540"/>
        <w:jc w:val="both"/>
      </w:pPr>
      <w:r>
        <w:t>Владелец склада временного хранения обязан:</w:t>
      </w:r>
    </w:p>
    <w:p w14:paraId="44CA5D4E" w14:textId="77777777" w:rsidR="003324DE" w:rsidRDefault="003324DE">
      <w:pPr>
        <w:pStyle w:val="ConsPlusNormal"/>
        <w:spacing w:before="220"/>
        <w:ind w:firstLine="540"/>
        <w:jc w:val="both"/>
      </w:pPr>
      <w:bookmarkStart w:id="1248" w:name="P6724"/>
      <w:bookmarkEnd w:id="1248"/>
      <w:r>
        <w:t xml:space="preserve">соблюдать условия включения в реестр владельцев складов временного хранения, установленные </w:t>
      </w:r>
      <w:hyperlink w:anchor="P6707">
        <w:r>
          <w:rPr>
            <w:color w:val="0000FF"/>
          </w:rPr>
          <w:t>абзацами вторым</w:t>
        </w:r>
      </w:hyperlink>
      <w:r>
        <w:t xml:space="preserve"> и </w:t>
      </w:r>
      <w:hyperlink w:anchor="P6708">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10">
        <w:r>
          <w:rPr>
            <w:color w:val="0000FF"/>
          </w:rPr>
          <w:t>абзацем пятым статьи 412</w:t>
        </w:r>
      </w:hyperlink>
      <w:r>
        <w:t xml:space="preserve"> настоящего Кодекса;</w:t>
      </w:r>
    </w:p>
    <w:p w14:paraId="226A5892" w14:textId="77777777" w:rsidR="003324DE" w:rsidRDefault="003324DE">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14:paraId="64D4ADB5" w14:textId="77777777" w:rsidR="003324DE" w:rsidRDefault="003324DE">
      <w:pPr>
        <w:pStyle w:val="ConsPlusNormal"/>
        <w:spacing w:before="220"/>
        <w:ind w:firstLine="540"/>
        <w:jc w:val="both"/>
      </w:pPr>
      <w:r>
        <w:t>обеспечивать сохранность товаров, находящихся на складе временного хранения;</w:t>
      </w:r>
    </w:p>
    <w:p w14:paraId="4E18DC55" w14:textId="77777777" w:rsidR="003324DE" w:rsidRDefault="003324DE">
      <w:pPr>
        <w:pStyle w:val="ConsPlusNormal"/>
        <w:spacing w:before="220"/>
        <w:ind w:firstLine="540"/>
        <w:jc w:val="both"/>
      </w:pPr>
      <w:r>
        <w:t>обеспечивать возможность проведения таможенного контроля;</w:t>
      </w:r>
    </w:p>
    <w:p w14:paraId="2AC99214" w14:textId="77777777" w:rsidR="003324DE" w:rsidRDefault="003324DE">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11F5E402" w14:textId="77777777" w:rsidR="003324DE" w:rsidRDefault="003324DE">
      <w:pPr>
        <w:pStyle w:val="ConsPlusNormal"/>
        <w:spacing w:before="220"/>
        <w:ind w:firstLine="540"/>
        <w:jc w:val="both"/>
      </w:pPr>
      <w:bookmarkStart w:id="1249" w:name="P6729"/>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14:paraId="2138D2EE" w14:textId="77777777" w:rsidR="003324DE" w:rsidRDefault="003324DE">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14:paraId="1C00C2C3" w14:textId="77777777" w:rsidR="003324DE" w:rsidRDefault="003324DE">
      <w:pPr>
        <w:pStyle w:val="ConsPlusNormal"/>
        <w:spacing w:before="220"/>
        <w:ind w:firstLine="540"/>
        <w:jc w:val="both"/>
      </w:pPr>
      <w:bookmarkStart w:id="1250" w:name="P6731"/>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14:paraId="643C858F" w14:textId="77777777" w:rsidR="003324DE" w:rsidRDefault="003324DE">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31">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00DCAD2C" w14:textId="77777777" w:rsidR="003324DE" w:rsidRDefault="003324DE">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2CEC2BE1" w14:textId="77777777" w:rsidR="003324DE" w:rsidRDefault="003324D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7B5C27BC" w14:textId="77777777" w:rsidR="003324DE" w:rsidRDefault="003324DE">
      <w:pPr>
        <w:pStyle w:val="ConsPlusNormal"/>
        <w:jc w:val="both"/>
      </w:pPr>
    </w:p>
    <w:p w14:paraId="196D4A34" w14:textId="77777777" w:rsidR="003324DE" w:rsidRDefault="003324DE">
      <w:pPr>
        <w:pStyle w:val="ConsPlusTitle"/>
        <w:jc w:val="center"/>
        <w:outlineLvl w:val="2"/>
      </w:pPr>
      <w:r>
        <w:t>Глава 58</w:t>
      </w:r>
    </w:p>
    <w:p w14:paraId="10C4622B" w14:textId="77777777" w:rsidR="003324DE" w:rsidRDefault="003324DE">
      <w:pPr>
        <w:pStyle w:val="ConsPlusTitle"/>
        <w:jc w:val="center"/>
      </w:pPr>
      <w:r>
        <w:t>Владелец таможенного склада</w:t>
      </w:r>
    </w:p>
    <w:p w14:paraId="58F6C4B7" w14:textId="77777777" w:rsidR="003324DE" w:rsidRDefault="003324DE">
      <w:pPr>
        <w:pStyle w:val="ConsPlusNormal"/>
        <w:jc w:val="both"/>
      </w:pPr>
    </w:p>
    <w:p w14:paraId="0DE58A0F" w14:textId="77777777" w:rsidR="003324DE" w:rsidRDefault="003324DE">
      <w:pPr>
        <w:pStyle w:val="ConsPlusTitle"/>
        <w:ind w:firstLine="540"/>
        <w:jc w:val="both"/>
        <w:outlineLvl w:val="3"/>
      </w:pPr>
      <w:r>
        <w:t>Статья 415. Деятельность владельца таможенного склада</w:t>
      </w:r>
    </w:p>
    <w:p w14:paraId="39EE124E" w14:textId="77777777" w:rsidR="003324DE" w:rsidRDefault="003324DE">
      <w:pPr>
        <w:pStyle w:val="ConsPlusNormal"/>
        <w:jc w:val="both"/>
      </w:pPr>
    </w:p>
    <w:p w14:paraId="7D40FE4B" w14:textId="77777777" w:rsidR="003324DE" w:rsidRDefault="003324DE">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14:paraId="416879C8" w14:textId="77777777" w:rsidR="003324DE" w:rsidRDefault="003324DE">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14:paraId="6014D548" w14:textId="77777777" w:rsidR="003324DE" w:rsidRDefault="003324DE">
      <w:pPr>
        <w:pStyle w:val="ConsPlusNormal"/>
        <w:jc w:val="both"/>
      </w:pPr>
    </w:p>
    <w:p w14:paraId="1A470D04" w14:textId="77777777" w:rsidR="003324DE" w:rsidRDefault="003324DE">
      <w:pPr>
        <w:pStyle w:val="ConsPlusTitle"/>
        <w:ind w:firstLine="540"/>
        <w:jc w:val="both"/>
        <w:outlineLvl w:val="3"/>
      </w:pPr>
      <w:r>
        <w:t>Статья 416. Таможенные склады и их типы</w:t>
      </w:r>
    </w:p>
    <w:p w14:paraId="32CB0E79" w14:textId="77777777" w:rsidR="003324DE" w:rsidRDefault="003324DE">
      <w:pPr>
        <w:pStyle w:val="ConsPlusNormal"/>
        <w:jc w:val="both"/>
      </w:pPr>
    </w:p>
    <w:p w14:paraId="32F6FE64" w14:textId="77777777" w:rsidR="003324DE" w:rsidRDefault="003324DE">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14:paraId="488A1247" w14:textId="77777777" w:rsidR="003324DE" w:rsidRDefault="003324DE">
      <w:pPr>
        <w:pStyle w:val="ConsPlusNormal"/>
        <w:spacing w:before="220"/>
        <w:ind w:firstLine="540"/>
        <w:jc w:val="both"/>
      </w:pPr>
      <w:r>
        <w:t xml:space="preserve">Если это установлено </w:t>
      </w:r>
      <w:hyperlink r:id="rId638">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14:paraId="73EC005C" w14:textId="77777777" w:rsidR="003324DE" w:rsidRDefault="003324DE">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14:paraId="3FD6D011" w14:textId="77777777" w:rsidR="003324DE" w:rsidRDefault="003324DE">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14:paraId="2EF905C0" w14:textId="77777777" w:rsidR="003324DE" w:rsidRDefault="003324DE">
      <w:pPr>
        <w:pStyle w:val="ConsPlusNormal"/>
        <w:spacing w:before="220"/>
        <w:ind w:firstLine="540"/>
        <w:jc w:val="both"/>
      </w:pPr>
      <w:r>
        <w:t>4. Таможенные склады могут быть открытого или закрытого типа.</w:t>
      </w:r>
    </w:p>
    <w:p w14:paraId="225E6DF8" w14:textId="77777777" w:rsidR="003324DE" w:rsidRDefault="003324DE">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14:paraId="1BAD870E" w14:textId="77777777" w:rsidR="003324DE" w:rsidRDefault="003324DE">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14:paraId="6B22F442" w14:textId="77777777" w:rsidR="003324DE" w:rsidRDefault="003324DE">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14:paraId="37016F74" w14:textId="77777777" w:rsidR="003324DE" w:rsidRDefault="003324DE">
      <w:pPr>
        <w:pStyle w:val="ConsPlusNormal"/>
        <w:spacing w:before="220"/>
        <w:ind w:firstLine="540"/>
        <w:jc w:val="both"/>
      </w:pPr>
      <w:bookmarkStart w:id="1251" w:name="P6754"/>
      <w:bookmarkEnd w:id="1251"/>
      <w:r>
        <w:t xml:space="preserve">5. </w:t>
      </w:r>
      <w:hyperlink r:id="rId639">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14:paraId="4D1D8923" w14:textId="77777777" w:rsidR="003324DE" w:rsidRDefault="003324DE">
      <w:pPr>
        <w:pStyle w:val="ConsPlusNormal"/>
        <w:jc w:val="both"/>
      </w:pPr>
    </w:p>
    <w:p w14:paraId="0122CEF2" w14:textId="77777777" w:rsidR="003324DE" w:rsidRDefault="003324DE">
      <w:pPr>
        <w:pStyle w:val="ConsPlusTitle"/>
        <w:ind w:firstLine="540"/>
        <w:jc w:val="both"/>
        <w:outlineLvl w:val="3"/>
      </w:pPr>
      <w:r>
        <w:t>Статья 417. Условия включения в реестр владельцев таможенных складов</w:t>
      </w:r>
    </w:p>
    <w:p w14:paraId="2F69DB7A" w14:textId="77777777" w:rsidR="003324DE" w:rsidRDefault="003324DE">
      <w:pPr>
        <w:pStyle w:val="ConsPlusNormal"/>
        <w:jc w:val="both"/>
      </w:pPr>
    </w:p>
    <w:p w14:paraId="0B15AEB1" w14:textId="77777777" w:rsidR="003324DE" w:rsidRDefault="003324DE">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14:paraId="59DB7356" w14:textId="77777777" w:rsidR="003324DE" w:rsidRDefault="003324DE">
      <w:pPr>
        <w:pStyle w:val="ConsPlusNormal"/>
        <w:spacing w:before="220"/>
        <w:ind w:firstLine="540"/>
        <w:jc w:val="both"/>
      </w:pPr>
      <w:bookmarkStart w:id="1252" w:name="P6759"/>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4">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14:paraId="52E480D2" w14:textId="77777777" w:rsidR="003324DE" w:rsidRDefault="003324DE">
      <w:pPr>
        <w:pStyle w:val="ConsPlusNormal"/>
        <w:spacing w:before="220"/>
        <w:ind w:firstLine="540"/>
        <w:jc w:val="both"/>
      </w:pPr>
      <w:bookmarkStart w:id="1253" w:name="P6760"/>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14:paraId="232EE0E4" w14:textId="77777777" w:rsidR="003324DE" w:rsidRDefault="003324D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5876542F" w14:textId="77777777" w:rsidR="003324DE" w:rsidRDefault="003324DE">
      <w:pPr>
        <w:pStyle w:val="ConsPlusNormal"/>
        <w:spacing w:before="220"/>
        <w:ind w:firstLine="540"/>
        <w:jc w:val="both"/>
      </w:pPr>
      <w:r>
        <w:t xml:space="preserve">соответствие </w:t>
      </w:r>
      <w:hyperlink r:id="rId64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4E88623E" w14:textId="77777777" w:rsidR="003324DE" w:rsidRDefault="003324DE">
      <w:pPr>
        <w:pStyle w:val="ConsPlusNormal"/>
        <w:jc w:val="both"/>
      </w:pPr>
    </w:p>
    <w:p w14:paraId="612DD630" w14:textId="77777777" w:rsidR="003324DE" w:rsidRDefault="003324DE">
      <w:pPr>
        <w:pStyle w:val="ConsPlusTitle"/>
        <w:ind w:firstLine="540"/>
        <w:jc w:val="both"/>
        <w:outlineLvl w:val="3"/>
      </w:pPr>
      <w:r>
        <w:t>Статья 418. Основания для исключения из реестра владельцев таможенных складов</w:t>
      </w:r>
    </w:p>
    <w:p w14:paraId="367EDE55" w14:textId="77777777" w:rsidR="003324DE" w:rsidRDefault="003324DE">
      <w:pPr>
        <w:pStyle w:val="ConsPlusNormal"/>
        <w:jc w:val="both"/>
      </w:pPr>
    </w:p>
    <w:p w14:paraId="3C243620" w14:textId="77777777" w:rsidR="003324DE" w:rsidRDefault="003324DE">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14:paraId="543D3BE5" w14:textId="77777777" w:rsidR="003324DE" w:rsidRDefault="003324DE">
      <w:pPr>
        <w:pStyle w:val="ConsPlusNormal"/>
        <w:spacing w:before="220"/>
        <w:ind w:firstLine="540"/>
        <w:jc w:val="both"/>
      </w:pPr>
      <w:bookmarkStart w:id="1254" w:name="P6767"/>
      <w:bookmarkEnd w:id="1254"/>
      <w:r>
        <w:t xml:space="preserve">1) неисполнение владельцем таможенного склада обязанностей, предусмотренных </w:t>
      </w:r>
      <w:hyperlink w:anchor="P6776">
        <w:r>
          <w:rPr>
            <w:color w:val="0000FF"/>
          </w:rPr>
          <w:t>абзацами вторым</w:t>
        </w:r>
      </w:hyperlink>
      <w:r>
        <w:t xml:space="preserve"> - </w:t>
      </w:r>
      <w:hyperlink w:anchor="P6782">
        <w:r>
          <w:rPr>
            <w:color w:val="0000FF"/>
          </w:rPr>
          <w:t>восьмым</w:t>
        </w:r>
      </w:hyperlink>
      <w:r>
        <w:t xml:space="preserve"> и </w:t>
      </w:r>
      <w:hyperlink w:anchor="P6784">
        <w:r>
          <w:rPr>
            <w:color w:val="0000FF"/>
          </w:rPr>
          <w:t>десятым статьи 419</w:t>
        </w:r>
      </w:hyperlink>
      <w:r>
        <w:t xml:space="preserve"> настоящего Кодекса;</w:t>
      </w:r>
    </w:p>
    <w:p w14:paraId="4C2FAAF7" w14:textId="77777777" w:rsidR="003324DE" w:rsidRDefault="003324DE">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14:paraId="5BBE9959" w14:textId="77777777" w:rsidR="003324DE" w:rsidRDefault="003324DE">
      <w:pPr>
        <w:pStyle w:val="ConsPlusNormal"/>
        <w:spacing w:before="220"/>
        <w:ind w:firstLine="540"/>
        <w:jc w:val="both"/>
      </w:pPr>
      <w:r>
        <w:t>3) ликвидация юридического лица, включенного в реестр владельцев таможенных складов;</w:t>
      </w:r>
    </w:p>
    <w:p w14:paraId="3A0DE072" w14:textId="77777777" w:rsidR="003324DE" w:rsidRDefault="003324DE">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14:paraId="41684B95" w14:textId="77777777" w:rsidR="003324DE" w:rsidRDefault="003324DE">
      <w:pPr>
        <w:pStyle w:val="ConsPlusNormal"/>
        <w:spacing w:before="220"/>
        <w:ind w:firstLine="540"/>
        <w:jc w:val="both"/>
      </w:pPr>
      <w:r>
        <w:t xml:space="preserve">2. Законодательством государств-членов могут устанавливаться </w:t>
      </w:r>
      <w:hyperlink r:id="rId641">
        <w:r>
          <w:rPr>
            <w:color w:val="0000FF"/>
          </w:rPr>
          <w:t>иные</w:t>
        </w:r>
      </w:hyperlink>
      <w:r>
        <w:t xml:space="preserve"> основания для исключения владельца таможенного склада из реестра владельцев таможенных складов.</w:t>
      </w:r>
    </w:p>
    <w:p w14:paraId="5928689F" w14:textId="77777777" w:rsidR="003324DE" w:rsidRDefault="003324DE">
      <w:pPr>
        <w:pStyle w:val="ConsPlusNormal"/>
        <w:jc w:val="both"/>
      </w:pPr>
    </w:p>
    <w:p w14:paraId="7E427F43" w14:textId="77777777" w:rsidR="003324DE" w:rsidRDefault="003324DE">
      <w:pPr>
        <w:pStyle w:val="ConsPlusTitle"/>
        <w:ind w:firstLine="540"/>
        <w:jc w:val="both"/>
        <w:outlineLvl w:val="3"/>
      </w:pPr>
      <w:r>
        <w:t>Статья 419. Обязанности владельца таможенного склада</w:t>
      </w:r>
    </w:p>
    <w:p w14:paraId="581935EF" w14:textId="77777777" w:rsidR="003324DE" w:rsidRDefault="003324DE">
      <w:pPr>
        <w:pStyle w:val="ConsPlusNormal"/>
        <w:jc w:val="both"/>
      </w:pPr>
    </w:p>
    <w:p w14:paraId="5A36F0C2" w14:textId="77777777" w:rsidR="003324DE" w:rsidRDefault="003324DE">
      <w:pPr>
        <w:pStyle w:val="ConsPlusNormal"/>
        <w:ind w:firstLine="540"/>
        <w:jc w:val="both"/>
      </w:pPr>
      <w:r>
        <w:t>Владелец таможенного склада обязан:</w:t>
      </w:r>
    </w:p>
    <w:p w14:paraId="08BF21A4" w14:textId="77777777" w:rsidR="003324DE" w:rsidRDefault="003324DE">
      <w:pPr>
        <w:pStyle w:val="ConsPlusNormal"/>
        <w:spacing w:before="220"/>
        <w:ind w:firstLine="540"/>
        <w:jc w:val="both"/>
      </w:pPr>
      <w:bookmarkStart w:id="1255" w:name="P6776"/>
      <w:bookmarkEnd w:id="1255"/>
      <w:r>
        <w:t xml:space="preserve">соблюдать условия включения в реестр владельцев таможенных складов, установленные </w:t>
      </w:r>
      <w:hyperlink w:anchor="P6759">
        <w:r>
          <w:rPr>
            <w:color w:val="0000FF"/>
          </w:rPr>
          <w:t>абзацами вторым</w:t>
        </w:r>
      </w:hyperlink>
      <w:r>
        <w:t xml:space="preserve"> и </w:t>
      </w:r>
      <w:hyperlink w:anchor="P6760">
        <w:r>
          <w:rPr>
            <w:color w:val="0000FF"/>
          </w:rPr>
          <w:t>третьим статьи 417</w:t>
        </w:r>
      </w:hyperlink>
      <w:r>
        <w:t xml:space="preserve"> настоящего Кодекса;</w:t>
      </w:r>
    </w:p>
    <w:p w14:paraId="277A37EB" w14:textId="77777777" w:rsidR="003324DE" w:rsidRDefault="003324DE">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3">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14:paraId="16BFF3B6" w14:textId="77777777" w:rsidR="003324DE" w:rsidRDefault="003324DE">
      <w:pPr>
        <w:pStyle w:val="ConsPlusNormal"/>
        <w:spacing w:before="220"/>
        <w:ind w:firstLine="540"/>
        <w:jc w:val="both"/>
      </w:pPr>
      <w:r>
        <w:t>обеспечивать сохранность товаров, находящихся на таможенном складе;</w:t>
      </w:r>
    </w:p>
    <w:p w14:paraId="5CF54F94" w14:textId="77777777" w:rsidR="003324DE" w:rsidRDefault="003324DE">
      <w:pPr>
        <w:pStyle w:val="ConsPlusNormal"/>
        <w:spacing w:before="220"/>
        <w:ind w:firstLine="540"/>
        <w:jc w:val="both"/>
      </w:pPr>
      <w:r>
        <w:t>обеспечивать возможность проведения таможенного контроля;</w:t>
      </w:r>
    </w:p>
    <w:p w14:paraId="49FABF06" w14:textId="77777777" w:rsidR="003324DE" w:rsidRDefault="003324DE">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337F365A" w14:textId="77777777" w:rsidR="003324DE" w:rsidRDefault="003324DE">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14:paraId="3254E720" w14:textId="77777777" w:rsidR="003324DE" w:rsidRDefault="003324DE">
      <w:pPr>
        <w:pStyle w:val="ConsPlusNormal"/>
        <w:spacing w:before="220"/>
        <w:ind w:firstLine="540"/>
        <w:jc w:val="both"/>
      </w:pPr>
      <w:bookmarkStart w:id="1256" w:name="P6782"/>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14:paraId="7E337496" w14:textId="77777777" w:rsidR="003324DE" w:rsidRDefault="003324DE">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14:paraId="170CA704" w14:textId="77777777" w:rsidR="003324DE" w:rsidRDefault="003324DE">
      <w:pPr>
        <w:pStyle w:val="ConsPlusNormal"/>
        <w:spacing w:before="220"/>
        <w:ind w:firstLine="540"/>
        <w:jc w:val="both"/>
      </w:pPr>
      <w:bookmarkStart w:id="1257" w:name="P6784"/>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7">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5B6FF621" w14:textId="77777777" w:rsidR="003324DE" w:rsidRDefault="003324DE">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71423A3C" w14:textId="77777777" w:rsidR="003324DE" w:rsidRDefault="003324D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14C0FF5E" w14:textId="77777777" w:rsidR="003324DE" w:rsidRDefault="003324DE">
      <w:pPr>
        <w:pStyle w:val="ConsPlusNormal"/>
        <w:jc w:val="both"/>
      </w:pPr>
    </w:p>
    <w:p w14:paraId="4B117E75" w14:textId="77777777" w:rsidR="003324DE" w:rsidRDefault="003324DE">
      <w:pPr>
        <w:pStyle w:val="ConsPlusTitle"/>
        <w:jc w:val="center"/>
        <w:outlineLvl w:val="2"/>
      </w:pPr>
      <w:r>
        <w:t>Глава 59</w:t>
      </w:r>
    </w:p>
    <w:p w14:paraId="792D2904" w14:textId="77777777" w:rsidR="003324DE" w:rsidRDefault="003324DE">
      <w:pPr>
        <w:pStyle w:val="ConsPlusTitle"/>
        <w:jc w:val="center"/>
      </w:pPr>
      <w:r>
        <w:t>Владелец свободного склада</w:t>
      </w:r>
    </w:p>
    <w:p w14:paraId="548B687A" w14:textId="77777777" w:rsidR="003324DE" w:rsidRDefault="003324DE">
      <w:pPr>
        <w:pStyle w:val="ConsPlusNormal"/>
        <w:jc w:val="both"/>
      </w:pPr>
    </w:p>
    <w:p w14:paraId="0333EB10" w14:textId="77777777" w:rsidR="003324DE" w:rsidRDefault="003324DE">
      <w:pPr>
        <w:pStyle w:val="ConsPlusTitle"/>
        <w:ind w:firstLine="540"/>
        <w:jc w:val="both"/>
        <w:outlineLvl w:val="3"/>
      </w:pPr>
      <w:r>
        <w:t>Статья 420. Деятельность владельца свободного склада</w:t>
      </w:r>
    </w:p>
    <w:p w14:paraId="79CD7703" w14:textId="77777777" w:rsidR="003324DE" w:rsidRDefault="003324DE">
      <w:pPr>
        <w:pStyle w:val="ConsPlusNormal"/>
        <w:jc w:val="both"/>
      </w:pPr>
    </w:p>
    <w:p w14:paraId="5A5BA2C1" w14:textId="77777777" w:rsidR="003324DE" w:rsidRDefault="003324DE">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14:paraId="087FAFD7" w14:textId="77777777" w:rsidR="003324DE" w:rsidRDefault="003324DE">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14:paraId="258989E6" w14:textId="77777777" w:rsidR="003324DE" w:rsidRDefault="003324DE">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14:paraId="287BF846" w14:textId="77777777" w:rsidR="003324DE" w:rsidRDefault="003324DE">
      <w:pPr>
        <w:pStyle w:val="ConsPlusNormal"/>
        <w:jc w:val="both"/>
      </w:pPr>
    </w:p>
    <w:p w14:paraId="36F0665A" w14:textId="77777777" w:rsidR="003324DE" w:rsidRDefault="003324DE">
      <w:pPr>
        <w:pStyle w:val="ConsPlusTitle"/>
        <w:ind w:firstLine="540"/>
        <w:jc w:val="both"/>
        <w:outlineLvl w:val="3"/>
      </w:pPr>
      <w:r>
        <w:t>Статья 421. Свободные склады</w:t>
      </w:r>
    </w:p>
    <w:p w14:paraId="3F936B21" w14:textId="77777777" w:rsidR="003324DE" w:rsidRDefault="003324DE">
      <w:pPr>
        <w:pStyle w:val="ConsPlusNormal"/>
        <w:jc w:val="both"/>
      </w:pPr>
    </w:p>
    <w:p w14:paraId="1581A210" w14:textId="77777777" w:rsidR="003324DE" w:rsidRDefault="003324DE">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14:paraId="293307D2" w14:textId="77777777" w:rsidR="003324DE" w:rsidRDefault="003324DE">
      <w:pPr>
        <w:pStyle w:val="ConsPlusNormal"/>
        <w:spacing w:before="220"/>
        <w:ind w:firstLine="540"/>
        <w:jc w:val="both"/>
      </w:pPr>
      <w:r>
        <w:t xml:space="preserve">2. Свободный склад считается учрежденным со дня, следующего за днем </w:t>
      </w:r>
      <w:hyperlink r:id="rId642">
        <w:r>
          <w:rPr>
            <w:color w:val="0000FF"/>
          </w:rPr>
          <w:t>включения</w:t>
        </w:r>
      </w:hyperlink>
      <w:r>
        <w:t xml:space="preserve"> лица государства-члена в реестр владельцев свободных складов.</w:t>
      </w:r>
    </w:p>
    <w:p w14:paraId="25BFCC1F" w14:textId="77777777" w:rsidR="003324DE" w:rsidRDefault="003324DE">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14:paraId="4A068A04" w14:textId="77777777" w:rsidR="003324DE" w:rsidRDefault="003324DE">
      <w:pPr>
        <w:pStyle w:val="ConsPlusNormal"/>
        <w:spacing w:before="220"/>
        <w:ind w:firstLine="540"/>
        <w:jc w:val="both"/>
      </w:pPr>
      <w:bookmarkStart w:id="1258" w:name="P6802"/>
      <w:bookmarkEnd w:id="1258"/>
      <w:r>
        <w:t xml:space="preserve">4. </w:t>
      </w:r>
      <w:hyperlink r:id="rId64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14:paraId="77E9A39A" w14:textId="77777777" w:rsidR="003324DE" w:rsidRDefault="003324DE">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44">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14:paraId="59363737" w14:textId="77777777" w:rsidR="003324DE" w:rsidRDefault="003324DE">
      <w:pPr>
        <w:pStyle w:val="ConsPlusNormal"/>
        <w:jc w:val="both"/>
      </w:pPr>
    </w:p>
    <w:p w14:paraId="0FF124F5" w14:textId="77777777" w:rsidR="003324DE" w:rsidRDefault="003324DE">
      <w:pPr>
        <w:pStyle w:val="ConsPlusTitle"/>
        <w:ind w:firstLine="540"/>
        <w:jc w:val="both"/>
        <w:outlineLvl w:val="3"/>
      </w:pPr>
      <w:r>
        <w:t>Статья 422. Условия включения в реестр владельцев свободных складов</w:t>
      </w:r>
    </w:p>
    <w:p w14:paraId="312374AA" w14:textId="77777777" w:rsidR="003324DE" w:rsidRDefault="003324DE">
      <w:pPr>
        <w:pStyle w:val="ConsPlusNormal"/>
        <w:jc w:val="both"/>
      </w:pPr>
    </w:p>
    <w:p w14:paraId="383F774C" w14:textId="77777777" w:rsidR="003324DE" w:rsidRDefault="003324DE">
      <w:pPr>
        <w:pStyle w:val="ConsPlusNormal"/>
        <w:ind w:firstLine="540"/>
        <w:jc w:val="both"/>
      </w:pPr>
      <w:r>
        <w:t xml:space="preserve">Условиями </w:t>
      </w:r>
      <w:hyperlink r:id="rId645">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14:paraId="75D07AC5" w14:textId="77777777" w:rsidR="003324DE" w:rsidRDefault="003324DE">
      <w:pPr>
        <w:pStyle w:val="ConsPlusNormal"/>
        <w:spacing w:before="220"/>
        <w:ind w:firstLine="540"/>
        <w:jc w:val="both"/>
      </w:pPr>
      <w:bookmarkStart w:id="1259" w:name="P6808"/>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802">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14:paraId="5A02C170" w14:textId="77777777" w:rsidR="003324DE" w:rsidRDefault="003324D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36C3D8DA" w14:textId="77777777" w:rsidR="003324DE" w:rsidRDefault="003324DE">
      <w:pPr>
        <w:pStyle w:val="ConsPlusNormal"/>
        <w:spacing w:before="220"/>
        <w:ind w:firstLine="540"/>
        <w:jc w:val="both"/>
      </w:pPr>
      <w:bookmarkStart w:id="1260" w:name="P6810"/>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14:paraId="12630401" w14:textId="77777777" w:rsidR="003324DE" w:rsidRDefault="003324DE">
      <w:pPr>
        <w:pStyle w:val="ConsPlusNormal"/>
        <w:spacing w:before="220"/>
        <w:ind w:firstLine="540"/>
        <w:jc w:val="both"/>
      </w:pPr>
      <w:bookmarkStart w:id="1261" w:name="P6811"/>
      <w:bookmarkEnd w:id="1261"/>
      <w:r>
        <w:t xml:space="preserve">соответствие </w:t>
      </w:r>
      <w:hyperlink r:id="rId646">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7B9D67E9" w14:textId="77777777" w:rsidR="003324DE" w:rsidRDefault="003324DE">
      <w:pPr>
        <w:pStyle w:val="ConsPlusNormal"/>
        <w:jc w:val="both"/>
      </w:pPr>
    </w:p>
    <w:p w14:paraId="60A855C5" w14:textId="77777777" w:rsidR="003324DE" w:rsidRDefault="003324DE">
      <w:pPr>
        <w:pStyle w:val="ConsPlusTitle"/>
        <w:ind w:firstLine="540"/>
        <w:jc w:val="both"/>
        <w:outlineLvl w:val="3"/>
      </w:pPr>
      <w:r>
        <w:t>Статья 423. Основания для исключения из реестра владельцев свободных складов</w:t>
      </w:r>
    </w:p>
    <w:p w14:paraId="34EF57C9" w14:textId="77777777" w:rsidR="003324DE" w:rsidRDefault="003324DE">
      <w:pPr>
        <w:pStyle w:val="ConsPlusNormal"/>
        <w:jc w:val="both"/>
      </w:pPr>
    </w:p>
    <w:p w14:paraId="5D077F1A" w14:textId="77777777" w:rsidR="003324DE" w:rsidRDefault="003324DE">
      <w:pPr>
        <w:pStyle w:val="ConsPlusNormal"/>
        <w:ind w:firstLine="540"/>
        <w:jc w:val="both"/>
      </w:pPr>
      <w:r>
        <w:t xml:space="preserve">1. Основаниями для </w:t>
      </w:r>
      <w:hyperlink r:id="rId647">
        <w:r>
          <w:rPr>
            <w:color w:val="0000FF"/>
          </w:rPr>
          <w:t>исключения</w:t>
        </w:r>
      </w:hyperlink>
      <w:r>
        <w:t xml:space="preserve"> владельца свободного склада из реестра владельцев свободных складов являются:</w:t>
      </w:r>
    </w:p>
    <w:p w14:paraId="03A3F46C" w14:textId="77777777" w:rsidR="003324DE" w:rsidRDefault="003324DE">
      <w:pPr>
        <w:pStyle w:val="ConsPlusNormal"/>
        <w:spacing w:before="220"/>
        <w:ind w:firstLine="540"/>
        <w:jc w:val="both"/>
      </w:pPr>
      <w:bookmarkStart w:id="1262" w:name="P6816"/>
      <w:bookmarkEnd w:id="1262"/>
      <w:r>
        <w:t xml:space="preserve">1) неисполнение владельцем свободного склада обязанностей, предусмотренных </w:t>
      </w:r>
      <w:hyperlink w:anchor="P6825">
        <w:r>
          <w:rPr>
            <w:color w:val="0000FF"/>
          </w:rPr>
          <w:t>абзацами вторым</w:t>
        </w:r>
      </w:hyperlink>
      <w:r>
        <w:t xml:space="preserve"> - </w:t>
      </w:r>
      <w:hyperlink w:anchor="P6832">
        <w:r>
          <w:rPr>
            <w:color w:val="0000FF"/>
          </w:rPr>
          <w:t>девятым статьи 424</w:t>
        </w:r>
      </w:hyperlink>
      <w:r>
        <w:t xml:space="preserve"> настоящего Кодекса;</w:t>
      </w:r>
    </w:p>
    <w:p w14:paraId="43E47CE5" w14:textId="77777777" w:rsidR="003324DE" w:rsidRDefault="003324DE">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14:paraId="2F9836BB" w14:textId="77777777" w:rsidR="003324DE" w:rsidRDefault="003324DE">
      <w:pPr>
        <w:pStyle w:val="ConsPlusNormal"/>
        <w:spacing w:before="220"/>
        <w:ind w:firstLine="540"/>
        <w:jc w:val="both"/>
      </w:pPr>
      <w:r>
        <w:t>3) ликвидация юридического лица, включенного в реестр владельцев свободных складов;</w:t>
      </w:r>
    </w:p>
    <w:p w14:paraId="7D788018" w14:textId="77777777" w:rsidR="003324DE" w:rsidRDefault="003324DE">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14:paraId="12D70298" w14:textId="77777777" w:rsidR="003324DE" w:rsidRDefault="003324DE">
      <w:pPr>
        <w:pStyle w:val="ConsPlusNormal"/>
        <w:spacing w:before="220"/>
        <w:ind w:firstLine="540"/>
        <w:jc w:val="both"/>
      </w:pPr>
      <w:r>
        <w:t xml:space="preserve">2. Законодательством государств-членов могут устанавливаться </w:t>
      </w:r>
      <w:hyperlink r:id="rId648">
        <w:r>
          <w:rPr>
            <w:color w:val="0000FF"/>
          </w:rPr>
          <w:t>иные</w:t>
        </w:r>
      </w:hyperlink>
      <w:r>
        <w:t xml:space="preserve"> основания для исключения владельца свободного склада из реестра владельцев свободных складов.</w:t>
      </w:r>
    </w:p>
    <w:p w14:paraId="5D8B4E05" w14:textId="77777777" w:rsidR="003324DE" w:rsidRDefault="003324DE">
      <w:pPr>
        <w:pStyle w:val="ConsPlusNormal"/>
        <w:jc w:val="both"/>
      </w:pPr>
    </w:p>
    <w:p w14:paraId="443CF6A0" w14:textId="77777777" w:rsidR="003324DE" w:rsidRDefault="003324DE">
      <w:pPr>
        <w:pStyle w:val="ConsPlusTitle"/>
        <w:ind w:firstLine="540"/>
        <w:jc w:val="both"/>
        <w:outlineLvl w:val="3"/>
      </w:pPr>
      <w:r>
        <w:t>Статья 424. Обязанности владельца свободного склада</w:t>
      </w:r>
    </w:p>
    <w:p w14:paraId="71CE25AC" w14:textId="77777777" w:rsidR="003324DE" w:rsidRDefault="003324DE">
      <w:pPr>
        <w:pStyle w:val="ConsPlusNormal"/>
        <w:jc w:val="both"/>
      </w:pPr>
    </w:p>
    <w:p w14:paraId="0C88379D" w14:textId="77777777" w:rsidR="003324DE" w:rsidRDefault="003324DE">
      <w:pPr>
        <w:pStyle w:val="ConsPlusNormal"/>
        <w:ind w:firstLine="540"/>
        <w:jc w:val="both"/>
      </w:pPr>
      <w:r>
        <w:t>Владелец свободного склада обязан:</w:t>
      </w:r>
    </w:p>
    <w:p w14:paraId="60CA4CE3" w14:textId="77777777" w:rsidR="003324DE" w:rsidRDefault="003324DE">
      <w:pPr>
        <w:pStyle w:val="ConsPlusNormal"/>
        <w:spacing w:before="220"/>
        <w:ind w:firstLine="540"/>
        <w:jc w:val="both"/>
      </w:pPr>
      <w:bookmarkStart w:id="1263" w:name="P6825"/>
      <w:bookmarkEnd w:id="1263"/>
      <w:r>
        <w:t xml:space="preserve">соблюдать условия включения в реестр владельцев свободных складов, установленные </w:t>
      </w:r>
      <w:hyperlink w:anchor="P6808">
        <w:r>
          <w:rPr>
            <w:color w:val="0000FF"/>
          </w:rPr>
          <w:t>абзацами вторым</w:t>
        </w:r>
      </w:hyperlink>
      <w:r>
        <w:t xml:space="preserve"> и </w:t>
      </w:r>
      <w:hyperlink w:anchor="P6810">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11">
        <w:r>
          <w:rPr>
            <w:color w:val="0000FF"/>
          </w:rPr>
          <w:t>абзацем пятым статьи 422</w:t>
        </w:r>
      </w:hyperlink>
      <w:r>
        <w:t xml:space="preserve"> настоящего Кодекса;</w:t>
      </w:r>
    </w:p>
    <w:p w14:paraId="4BF48BE9" w14:textId="77777777" w:rsidR="003324DE" w:rsidRDefault="003324DE">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802">
        <w:r>
          <w:rPr>
            <w:color w:val="0000FF"/>
          </w:rPr>
          <w:t>пункту 4 статьи 421</w:t>
        </w:r>
      </w:hyperlink>
      <w:r>
        <w:t xml:space="preserve"> настоящего Кодекса, в период функционирования свободного склада;</w:t>
      </w:r>
    </w:p>
    <w:p w14:paraId="7FA8559D" w14:textId="77777777" w:rsidR="003324DE" w:rsidRDefault="003324DE">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14:paraId="77E95E6B" w14:textId="77777777" w:rsidR="003324DE" w:rsidRDefault="003324DE">
      <w:pPr>
        <w:pStyle w:val="ConsPlusNormal"/>
        <w:spacing w:before="220"/>
        <w:ind w:firstLine="540"/>
        <w:jc w:val="both"/>
      </w:pPr>
      <w:r>
        <w:t>обеспечивать возможность проведения таможенного контроля;</w:t>
      </w:r>
    </w:p>
    <w:bookmarkStart w:id="1264" w:name="P6829"/>
    <w:bookmarkEnd w:id="1264"/>
    <w:p w14:paraId="4ED82EC6" w14:textId="77777777" w:rsidR="003324DE" w:rsidRDefault="003324DE">
      <w:pPr>
        <w:pStyle w:val="ConsPlusNormal"/>
        <w:spacing w:before="220"/>
        <w:ind w:firstLine="540"/>
        <w:jc w:val="both"/>
      </w:pPr>
      <w:r>
        <w:fldChar w:fldCharType="begin"/>
      </w:r>
      <w:r>
        <w:instrText>HYPERLINK "https://login.consultant.ru/link/?req=doc&amp;base=RZR&amp;n=413562&amp;dst=100015" \h</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14:paraId="56873E2A" w14:textId="77777777" w:rsidR="003324DE" w:rsidRDefault="003324DE">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14:paraId="1D68C21A" w14:textId="77777777" w:rsidR="003324DE" w:rsidRDefault="003324DE">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14:paraId="56EB280D" w14:textId="77777777" w:rsidR="003324DE" w:rsidRDefault="003324DE">
      <w:pPr>
        <w:pStyle w:val="ConsPlusNormal"/>
        <w:spacing w:before="220"/>
        <w:ind w:firstLine="540"/>
        <w:jc w:val="both"/>
      </w:pPr>
      <w:bookmarkStart w:id="1265" w:name="P6832"/>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90">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166C54F0" w14:textId="77777777" w:rsidR="003324DE" w:rsidRDefault="003324DE">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55034956" w14:textId="77777777" w:rsidR="003324DE" w:rsidRDefault="003324D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7A215363" w14:textId="77777777" w:rsidR="003324DE" w:rsidRDefault="003324DE">
      <w:pPr>
        <w:pStyle w:val="ConsPlusNormal"/>
        <w:jc w:val="both"/>
      </w:pPr>
    </w:p>
    <w:p w14:paraId="6B88F36D" w14:textId="77777777" w:rsidR="003324DE" w:rsidRDefault="003324DE">
      <w:pPr>
        <w:pStyle w:val="ConsPlusTitle"/>
        <w:jc w:val="center"/>
        <w:outlineLvl w:val="2"/>
      </w:pPr>
      <w:r>
        <w:t>Глава 60</w:t>
      </w:r>
    </w:p>
    <w:p w14:paraId="7FEF7D2D" w14:textId="77777777" w:rsidR="003324DE" w:rsidRDefault="003324DE">
      <w:pPr>
        <w:pStyle w:val="ConsPlusTitle"/>
        <w:jc w:val="center"/>
      </w:pPr>
      <w:r>
        <w:t>Владелец магазина беспошлинной торговли</w:t>
      </w:r>
    </w:p>
    <w:p w14:paraId="21A22CCC" w14:textId="77777777" w:rsidR="003324DE" w:rsidRDefault="003324DE">
      <w:pPr>
        <w:pStyle w:val="ConsPlusNormal"/>
        <w:jc w:val="both"/>
      </w:pPr>
    </w:p>
    <w:p w14:paraId="659D54EA" w14:textId="77777777" w:rsidR="003324DE" w:rsidRDefault="003324DE">
      <w:pPr>
        <w:pStyle w:val="ConsPlusTitle"/>
        <w:ind w:firstLine="540"/>
        <w:jc w:val="both"/>
        <w:outlineLvl w:val="3"/>
      </w:pPr>
      <w:r>
        <w:t>Статья 425. Деятельность владельца магазина беспошлинной торговли</w:t>
      </w:r>
    </w:p>
    <w:p w14:paraId="5FCF87CC" w14:textId="77777777" w:rsidR="003324DE" w:rsidRDefault="003324DE">
      <w:pPr>
        <w:pStyle w:val="ConsPlusNormal"/>
        <w:jc w:val="both"/>
      </w:pPr>
    </w:p>
    <w:p w14:paraId="37998170" w14:textId="77777777" w:rsidR="003324DE" w:rsidRDefault="003324DE">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6">
        <w:r>
          <w:rPr>
            <w:color w:val="0000FF"/>
          </w:rPr>
          <w:t>пункте 2 статьи 243</w:t>
        </w:r>
      </w:hyperlink>
      <w:r>
        <w:t xml:space="preserve"> настоящего Кодекса.</w:t>
      </w:r>
    </w:p>
    <w:p w14:paraId="170787D9" w14:textId="77777777" w:rsidR="003324DE" w:rsidRDefault="003324DE">
      <w:pPr>
        <w:pStyle w:val="ConsPlusNormal"/>
        <w:jc w:val="both"/>
      </w:pPr>
    </w:p>
    <w:p w14:paraId="16F3415D" w14:textId="77777777" w:rsidR="003324DE" w:rsidRDefault="003324DE">
      <w:pPr>
        <w:pStyle w:val="ConsPlusTitle"/>
        <w:ind w:firstLine="540"/>
        <w:jc w:val="both"/>
        <w:outlineLvl w:val="3"/>
      </w:pPr>
      <w:r>
        <w:t>Статья 426. Магазины беспошлинной торговли</w:t>
      </w:r>
    </w:p>
    <w:p w14:paraId="0D1F42BD" w14:textId="77777777" w:rsidR="003324DE" w:rsidRDefault="003324DE">
      <w:pPr>
        <w:pStyle w:val="ConsPlusNormal"/>
        <w:jc w:val="both"/>
      </w:pPr>
    </w:p>
    <w:p w14:paraId="034FF7BF" w14:textId="77777777" w:rsidR="003324DE" w:rsidRDefault="003324DE">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14:paraId="2DE01EDF" w14:textId="77777777" w:rsidR="003324DE" w:rsidRDefault="003324DE">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14:paraId="0A0D2B9B" w14:textId="77777777" w:rsidR="003324DE" w:rsidRDefault="003324DE">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14:paraId="364E9494" w14:textId="77777777" w:rsidR="003324DE" w:rsidRDefault="003324DE">
      <w:pPr>
        <w:pStyle w:val="ConsPlusNormal"/>
        <w:spacing w:before="220"/>
        <w:ind w:firstLine="540"/>
        <w:jc w:val="both"/>
      </w:pPr>
      <w:bookmarkStart w:id="1266" w:name="P6848"/>
      <w:bookmarkEnd w:id="1266"/>
      <w:r>
        <w:t xml:space="preserve">4. </w:t>
      </w:r>
      <w:hyperlink r:id="rId649">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14:paraId="7FA6BF3D" w14:textId="77777777" w:rsidR="003324DE" w:rsidRDefault="003324DE">
      <w:pPr>
        <w:pStyle w:val="ConsPlusNormal"/>
        <w:jc w:val="both"/>
      </w:pPr>
    </w:p>
    <w:p w14:paraId="3B038052" w14:textId="77777777" w:rsidR="003324DE" w:rsidRDefault="003324DE">
      <w:pPr>
        <w:pStyle w:val="ConsPlusTitle"/>
        <w:ind w:firstLine="540"/>
        <w:jc w:val="both"/>
        <w:outlineLvl w:val="3"/>
      </w:pPr>
      <w:r>
        <w:t>Статья 427. Условия включения в реестр владельцев магазинов беспошлинной торговли</w:t>
      </w:r>
    </w:p>
    <w:p w14:paraId="105E98B1" w14:textId="77777777" w:rsidR="003324DE" w:rsidRDefault="003324DE">
      <w:pPr>
        <w:pStyle w:val="ConsPlusNormal"/>
        <w:jc w:val="both"/>
      </w:pPr>
    </w:p>
    <w:p w14:paraId="18147C0B" w14:textId="77777777" w:rsidR="003324DE" w:rsidRDefault="003324DE">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14:paraId="64E77F3F" w14:textId="77777777" w:rsidR="003324DE" w:rsidRDefault="003324DE">
      <w:pPr>
        <w:pStyle w:val="ConsPlusNormal"/>
        <w:spacing w:before="220"/>
        <w:ind w:firstLine="540"/>
        <w:jc w:val="both"/>
      </w:pPr>
      <w:bookmarkStart w:id="1267" w:name="P6853"/>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14:paraId="20097825" w14:textId="77777777" w:rsidR="003324DE" w:rsidRDefault="003324DE">
      <w:pPr>
        <w:pStyle w:val="ConsPlusNormal"/>
        <w:spacing w:before="220"/>
        <w:ind w:firstLine="540"/>
        <w:jc w:val="both"/>
      </w:pPr>
      <w:bookmarkStart w:id="1268" w:name="P6854"/>
      <w:bookmarkEnd w:id="1268"/>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14:paraId="2652D845" w14:textId="77777777" w:rsidR="003324DE" w:rsidRDefault="003324D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533F84B7" w14:textId="77777777" w:rsidR="003324DE" w:rsidRDefault="003324DE">
      <w:pPr>
        <w:pStyle w:val="ConsPlusNormal"/>
        <w:spacing w:before="220"/>
        <w:ind w:firstLine="540"/>
        <w:jc w:val="both"/>
      </w:pPr>
      <w:bookmarkStart w:id="1269" w:name="P6856"/>
      <w:bookmarkEnd w:id="1269"/>
      <w:r>
        <w:t xml:space="preserve">соответствие </w:t>
      </w:r>
      <w:hyperlink r:id="rId65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46D33C6B" w14:textId="77777777" w:rsidR="003324DE" w:rsidRDefault="003324DE">
      <w:pPr>
        <w:pStyle w:val="ConsPlusNormal"/>
        <w:jc w:val="both"/>
      </w:pPr>
    </w:p>
    <w:p w14:paraId="30C1A9D7" w14:textId="77777777" w:rsidR="003324DE" w:rsidRDefault="003324DE">
      <w:pPr>
        <w:pStyle w:val="ConsPlusTitle"/>
        <w:ind w:firstLine="540"/>
        <w:jc w:val="both"/>
        <w:outlineLvl w:val="3"/>
      </w:pPr>
      <w:r>
        <w:t>Статья 428. Основания для исключения из реестра владельцев магазинов беспошлинной торговли</w:t>
      </w:r>
    </w:p>
    <w:p w14:paraId="109D7633" w14:textId="77777777" w:rsidR="003324DE" w:rsidRDefault="003324DE">
      <w:pPr>
        <w:pStyle w:val="ConsPlusNormal"/>
        <w:jc w:val="both"/>
      </w:pPr>
    </w:p>
    <w:p w14:paraId="03CC34E2" w14:textId="77777777" w:rsidR="003324DE" w:rsidRDefault="003324DE">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14:paraId="4C1577F9" w14:textId="77777777" w:rsidR="003324DE" w:rsidRDefault="003324DE">
      <w:pPr>
        <w:pStyle w:val="ConsPlusNormal"/>
        <w:spacing w:before="220"/>
        <w:ind w:firstLine="540"/>
        <w:jc w:val="both"/>
      </w:pPr>
      <w:bookmarkStart w:id="1270" w:name="P6861"/>
      <w:bookmarkEnd w:id="1270"/>
      <w:r>
        <w:t xml:space="preserve">1) неисполнение владельцем магазина беспошлинной торговли обязанностей, предусмотренных </w:t>
      </w:r>
      <w:hyperlink w:anchor="P6870">
        <w:r>
          <w:rPr>
            <w:color w:val="0000FF"/>
          </w:rPr>
          <w:t>абзацами вторым</w:t>
        </w:r>
      </w:hyperlink>
      <w:r>
        <w:t xml:space="preserve"> - </w:t>
      </w:r>
      <w:hyperlink w:anchor="P6875">
        <w:r>
          <w:rPr>
            <w:color w:val="0000FF"/>
          </w:rPr>
          <w:t>седьмым статьи 429</w:t>
        </w:r>
      </w:hyperlink>
      <w:r>
        <w:t xml:space="preserve"> настоящего Кодекса;</w:t>
      </w:r>
    </w:p>
    <w:p w14:paraId="6EA87C4C" w14:textId="77777777" w:rsidR="003324DE" w:rsidRDefault="003324DE">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14:paraId="50B55E94" w14:textId="77777777" w:rsidR="003324DE" w:rsidRDefault="003324DE">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14:paraId="58FA2E0E" w14:textId="77777777" w:rsidR="003324DE" w:rsidRDefault="003324DE">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14:paraId="10C5A435" w14:textId="77777777" w:rsidR="003324DE" w:rsidRDefault="003324DE">
      <w:pPr>
        <w:pStyle w:val="ConsPlusNormal"/>
        <w:spacing w:before="220"/>
        <w:ind w:firstLine="540"/>
        <w:jc w:val="both"/>
      </w:pPr>
      <w:r>
        <w:t xml:space="preserve">2. Законодательством государств-членов могут устанавливаться </w:t>
      </w:r>
      <w:hyperlink r:id="rId651">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14:paraId="093945EC" w14:textId="77777777" w:rsidR="003324DE" w:rsidRDefault="003324DE">
      <w:pPr>
        <w:pStyle w:val="ConsPlusNormal"/>
        <w:jc w:val="both"/>
      </w:pPr>
    </w:p>
    <w:p w14:paraId="753C18D7" w14:textId="77777777" w:rsidR="003324DE" w:rsidRDefault="003324DE">
      <w:pPr>
        <w:pStyle w:val="ConsPlusTitle"/>
        <w:ind w:firstLine="540"/>
        <w:jc w:val="both"/>
        <w:outlineLvl w:val="3"/>
      </w:pPr>
      <w:r>
        <w:t>Статья 429. Обязанности владельца магазина беспошлинной торговли</w:t>
      </w:r>
    </w:p>
    <w:p w14:paraId="1D91F375" w14:textId="77777777" w:rsidR="003324DE" w:rsidRDefault="003324DE">
      <w:pPr>
        <w:pStyle w:val="ConsPlusNormal"/>
        <w:jc w:val="both"/>
      </w:pPr>
    </w:p>
    <w:p w14:paraId="03359305" w14:textId="77777777" w:rsidR="003324DE" w:rsidRDefault="003324DE">
      <w:pPr>
        <w:pStyle w:val="ConsPlusNormal"/>
        <w:ind w:firstLine="540"/>
        <w:jc w:val="both"/>
      </w:pPr>
      <w:r>
        <w:t>Владелец магазина беспошлинной торговли обязан:</w:t>
      </w:r>
    </w:p>
    <w:p w14:paraId="3955CD2E" w14:textId="77777777" w:rsidR="003324DE" w:rsidRDefault="003324DE">
      <w:pPr>
        <w:pStyle w:val="ConsPlusNormal"/>
        <w:spacing w:before="220"/>
        <w:ind w:firstLine="540"/>
        <w:jc w:val="both"/>
      </w:pPr>
      <w:bookmarkStart w:id="1271" w:name="P6870"/>
      <w:bookmarkEnd w:id="1271"/>
      <w:r>
        <w:t xml:space="preserve">соблюдать условия включения в реестр владельцев магазинов беспошлинной торговли, установленные </w:t>
      </w:r>
      <w:hyperlink w:anchor="P6853">
        <w:r>
          <w:rPr>
            <w:color w:val="0000FF"/>
          </w:rPr>
          <w:t>абзацами вторым</w:t>
        </w:r>
      </w:hyperlink>
      <w:r>
        <w:t xml:space="preserve"> и </w:t>
      </w:r>
      <w:hyperlink w:anchor="P6854">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6">
        <w:r>
          <w:rPr>
            <w:color w:val="0000FF"/>
          </w:rPr>
          <w:t>абзацем пятым статьи 427</w:t>
        </w:r>
      </w:hyperlink>
      <w:r>
        <w:t xml:space="preserve"> настоящего Кодекса;</w:t>
      </w:r>
    </w:p>
    <w:p w14:paraId="2BAD378E" w14:textId="77777777" w:rsidR="003324DE" w:rsidRDefault="003324DE">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8">
        <w:r>
          <w:rPr>
            <w:color w:val="0000FF"/>
          </w:rPr>
          <w:t>пунктом 3 статьи 244</w:t>
        </w:r>
      </w:hyperlink>
      <w:r>
        <w:t xml:space="preserve"> настоящего Кодекса;</w:t>
      </w:r>
    </w:p>
    <w:p w14:paraId="2F3904E6" w14:textId="77777777" w:rsidR="003324DE" w:rsidRDefault="003324DE">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14:paraId="397DBBE1" w14:textId="77777777" w:rsidR="003324DE" w:rsidRDefault="003324DE">
      <w:pPr>
        <w:pStyle w:val="ConsPlusNormal"/>
        <w:spacing w:before="220"/>
        <w:ind w:firstLine="540"/>
        <w:jc w:val="both"/>
      </w:pPr>
      <w:r>
        <w:t>обеспечивать возможность проведения таможенного контроля;</w:t>
      </w:r>
    </w:p>
    <w:p w14:paraId="279D75CA" w14:textId="77777777" w:rsidR="003324DE" w:rsidRDefault="003324DE">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5EBC920F" w14:textId="77777777" w:rsidR="003324DE" w:rsidRDefault="003324DE">
      <w:pPr>
        <w:pStyle w:val="ConsPlusNormal"/>
        <w:spacing w:before="220"/>
        <w:ind w:firstLine="540"/>
        <w:jc w:val="both"/>
      </w:pPr>
      <w:bookmarkStart w:id="1272" w:name="P6875"/>
      <w:bookmarkEnd w:id="1272"/>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062">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033C34D3" w14:textId="77777777" w:rsidR="003324DE" w:rsidRDefault="003324DE">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37C3414B" w14:textId="77777777" w:rsidR="003324DE" w:rsidRDefault="003324D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58ACAE64" w14:textId="77777777" w:rsidR="003324DE" w:rsidRDefault="00332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4DE" w14:paraId="06E9AE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B227E" w14:textId="77777777" w:rsidR="003324DE" w:rsidRDefault="0033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5738C2" w14:textId="77777777" w:rsidR="003324DE" w:rsidRDefault="0033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291D0E" w14:textId="77777777" w:rsidR="003324DE" w:rsidRDefault="003324DE">
            <w:pPr>
              <w:pStyle w:val="ConsPlusNormal"/>
              <w:jc w:val="both"/>
            </w:pPr>
            <w:r>
              <w:rPr>
                <w:color w:val="392C69"/>
              </w:rPr>
              <w:t>КонсультантПлюс: примечание.</w:t>
            </w:r>
          </w:p>
          <w:p w14:paraId="1C4C6CDE" w14:textId="77777777" w:rsidR="003324DE" w:rsidRDefault="003324DE">
            <w:pPr>
              <w:pStyle w:val="ConsPlusNormal"/>
              <w:jc w:val="both"/>
            </w:pPr>
            <w:r>
              <w:rPr>
                <w:color w:val="392C69"/>
              </w:rPr>
              <w:t xml:space="preserve">Переходные положения в отношении уполномоченных экономических операторов см. в </w:t>
            </w:r>
            <w:hyperlink w:anchor="P7419">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AF93EC4" w14:textId="77777777" w:rsidR="003324DE" w:rsidRDefault="003324DE">
            <w:pPr>
              <w:pStyle w:val="ConsPlusNormal"/>
            </w:pPr>
          </w:p>
        </w:tc>
      </w:tr>
    </w:tbl>
    <w:p w14:paraId="4DE8D679" w14:textId="77777777" w:rsidR="003324DE" w:rsidRDefault="003324DE">
      <w:pPr>
        <w:pStyle w:val="ConsPlusTitle"/>
        <w:spacing w:before="280"/>
        <w:jc w:val="center"/>
        <w:outlineLvl w:val="2"/>
      </w:pPr>
      <w:r>
        <w:t>Глава 61</w:t>
      </w:r>
    </w:p>
    <w:p w14:paraId="7878BD04" w14:textId="77777777" w:rsidR="003324DE" w:rsidRDefault="003324DE">
      <w:pPr>
        <w:pStyle w:val="ConsPlusTitle"/>
        <w:jc w:val="center"/>
      </w:pPr>
      <w:r>
        <w:t>Уполномоченный экономический оператор</w:t>
      </w:r>
    </w:p>
    <w:p w14:paraId="4AF83338" w14:textId="77777777" w:rsidR="003324DE" w:rsidRDefault="003324DE">
      <w:pPr>
        <w:pStyle w:val="ConsPlusNormal"/>
        <w:jc w:val="both"/>
      </w:pPr>
    </w:p>
    <w:p w14:paraId="2ED1D36C" w14:textId="77777777" w:rsidR="003324DE" w:rsidRDefault="003324DE">
      <w:pPr>
        <w:pStyle w:val="ConsPlusTitle"/>
        <w:ind w:firstLine="540"/>
        <w:jc w:val="both"/>
        <w:outlineLvl w:val="3"/>
      </w:pPr>
      <w:r>
        <w:t>Статья 430. Уполномоченный экономический оператор</w:t>
      </w:r>
    </w:p>
    <w:p w14:paraId="42A8952D" w14:textId="77777777" w:rsidR="003324DE" w:rsidRDefault="003324DE">
      <w:pPr>
        <w:pStyle w:val="ConsPlusNormal"/>
        <w:jc w:val="both"/>
      </w:pPr>
    </w:p>
    <w:p w14:paraId="586FA900" w14:textId="77777777" w:rsidR="003324DE" w:rsidRDefault="003324DE">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14:paraId="4EB3540B" w14:textId="77777777" w:rsidR="003324DE" w:rsidRDefault="003324DE">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14:paraId="50AC0B2D" w14:textId="77777777" w:rsidR="003324DE" w:rsidRDefault="003324DE">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14:paraId="7335ADBD" w14:textId="77777777" w:rsidR="003324DE" w:rsidRDefault="003324DE">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52">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14:paraId="6D57172E" w14:textId="77777777" w:rsidR="003324DE" w:rsidRDefault="003324DE">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14:paraId="412132BA" w14:textId="77777777" w:rsidR="003324DE" w:rsidRDefault="003324DE">
      <w:pPr>
        <w:pStyle w:val="ConsPlusNormal"/>
        <w:spacing w:before="220"/>
        <w:ind w:firstLine="540"/>
        <w:jc w:val="both"/>
      </w:pPr>
      <w:bookmarkStart w:id="1273" w:name="P6891"/>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9">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14:paraId="31A3DC84" w14:textId="77777777" w:rsidR="003324DE" w:rsidRDefault="003324DE">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5">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14:paraId="764F90B6" w14:textId="77777777" w:rsidR="003324DE" w:rsidRDefault="003324DE">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14:paraId="656F915F" w14:textId="77777777" w:rsidR="003324DE" w:rsidRDefault="003324DE">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14:paraId="0428E213" w14:textId="77777777" w:rsidR="003324DE" w:rsidRDefault="003324DE">
      <w:pPr>
        <w:pStyle w:val="ConsPlusNormal"/>
        <w:jc w:val="both"/>
      </w:pPr>
    </w:p>
    <w:p w14:paraId="2F75B058" w14:textId="77777777" w:rsidR="003324DE" w:rsidRDefault="003324DE">
      <w:pPr>
        <w:pStyle w:val="ConsPlusTitle"/>
        <w:ind w:firstLine="540"/>
        <w:jc w:val="both"/>
        <w:outlineLvl w:val="3"/>
      </w:pPr>
      <w:r>
        <w:t>Статья 431. Реестр уполномоченных экономических операторов</w:t>
      </w:r>
    </w:p>
    <w:p w14:paraId="50FAF7B6" w14:textId="77777777" w:rsidR="003324DE" w:rsidRDefault="003324DE">
      <w:pPr>
        <w:pStyle w:val="ConsPlusNormal"/>
        <w:jc w:val="both"/>
      </w:pPr>
    </w:p>
    <w:p w14:paraId="46FDCF7E" w14:textId="77777777" w:rsidR="003324DE" w:rsidRDefault="003324DE">
      <w:pPr>
        <w:pStyle w:val="ConsPlusNormal"/>
        <w:ind w:firstLine="540"/>
        <w:jc w:val="both"/>
      </w:pPr>
      <w:r>
        <w:t xml:space="preserve">1. Таможенные органы ведут реестр уполномоченных экономических операторов по </w:t>
      </w:r>
      <w:hyperlink r:id="rId653">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14:paraId="120DEE77" w14:textId="77777777" w:rsidR="003324DE" w:rsidRDefault="003324DE">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14:paraId="3B820EF7" w14:textId="77777777" w:rsidR="003324DE" w:rsidRDefault="003324DE">
      <w:pPr>
        <w:pStyle w:val="ConsPlusNormal"/>
        <w:spacing w:before="220"/>
        <w:ind w:firstLine="540"/>
        <w:jc w:val="both"/>
      </w:pPr>
      <w:hyperlink r:id="rId654">
        <w:r>
          <w:rPr>
            <w:color w:val="0000FF"/>
          </w:rPr>
          <w:t>Форма</w:t>
        </w:r>
      </w:hyperlink>
      <w:r>
        <w:t xml:space="preserve"> общего реестра уполномоченных экономических операторов, </w:t>
      </w:r>
      <w:hyperlink r:id="rId655">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14:paraId="0784FB5E" w14:textId="77777777" w:rsidR="003324DE" w:rsidRDefault="003324DE">
      <w:pPr>
        <w:pStyle w:val="ConsPlusNormal"/>
        <w:jc w:val="both"/>
      </w:pPr>
    </w:p>
    <w:p w14:paraId="13ABEC44" w14:textId="77777777" w:rsidR="003324DE" w:rsidRDefault="003324DE">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14:paraId="45939923" w14:textId="77777777" w:rsidR="003324DE" w:rsidRDefault="003324DE">
      <w:pPr>
        <w:pStyle w:val="ConsPlusNormal"/>
        <w:jc w:val="both"/>
      </w:pPr>
    </w:p>
    <w:p w14:paraId="4A66A28A" w14:textId="77777777" w:rsidR="003324DE" w:rsidRDefault="003324DE">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14:paraId="5E766544" w14:textId="77777777" w:rsidR="003324DE" w:rsidRDefault="003324DE">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8">
        <w:r>
          <w:rPr>
            <w:color w:val="0000FF"/>
          </w:rPr>
          <w:t>пунктом 2 статьи 437</w:t>
        </w:r>
      </w:hyperlink>
      <w:r>
        <w:t xml:space="preserve"> настоящего Кодекса.</w:t>
      </w:r>
    </w:p>
    <w:p w14:paraId="7F17D96F" w14:textId="77777777" w:rsidR="003324DE" w:rsidRDefault="003324DE">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8">
        <w:r>
          <w:rPr>
            <w:color w:val="0000FF"/>
          </w:rPr>
          <w:t>пунктом 3 статьи 437</w:t>
        </w:r>
      </w:hyperlink>
      <w:r>
        <w:t xml:space="preserve"> настоящего Кодекса.</w:t>
      </w:r>
    </w:p>
    <w:p w14:paraId="50FD8191" w14:textId="77777777" w:rsidR="003324DE" w:rsidRDefault="003324DE">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9">
        <w:r>
          <w:rPr>
            <w:color w:val="0000FF"/>
          </w:rPr>
          <w:t>пунктом 4 статьи 437</w:t>
        </w:r>
      </w:hyperlink>
      <w:r>
        <w:t xml:space="preserve"> настоящего Кодекса.</w:t>
      </w:r>
    </w:p>
    <w:p w14:paraId="28607676" w14:textId="77777777" w:rsidR="003324DE" w:rsidRDefault="003324DE">
      <w:pPr>
        <w:pStyle w:val="ConsPlusNormal"/>
        <w:spacing w:before="220"/>
        <w:ind w:firstLine="540"/>
        <w:jc w:val="both"/>
      </w:pPr>
      <w:r>
        <w:t xml:space="preserve">5. </w:t>
      </w:r>
      <w:hyperlink r:id="rId656">
        <w:r>
          <w:rPr>
            <w:color w:val="0000FF"/>
          </w:rPr>
          <w:t>Форма</w:t>
        </w:r>
      </w:hyperlink>
      <w:r>
        <w:t xml:space="preserve"> свидетельства и </w:t>
      </w:r>
      <w:hyperlink r:id="rId657">
        <w:r>
          <w:rPr>
            <w:color w:val="0000FF"/>
          </w:rPr>
          <w:t>порядок</w:t>
        </w:r>
      </w:hyperlink>
      <w:r>
        <w:t xml:space="preserve"> ее заполнения определяются Комиссией.</w:t>
      </w:r>
    </w:p>
    <w:p w14:paraId="17AD5E18" w14:textId="77777777" w:rsidR="003324DE" w:rsidRDefault="003324DE">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14:paraId="70FF6E4C" w14:textId="77777777" w:rsidR="003324DE" w:rsidRDefault="003324DE">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045">
        <w:r>
          <w:rPr>
            <w:color w:val="0000FF"/>
          </w:rPr>
          <w:t>статьей 437</w:t>
        </w:r>
      </w:hyperlink>
      <w:r>
        <w:t xml:space="preserve"> настоящего Кодекса, со дня вступления в силу свидетельства.</w:t>
      </w:r>
    </w:p>
    <w:p w14:paraId="12374090" w14:textId="77777777" w:rsidR="003324DE" w:rsidRDefault="003324DE">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4">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14:paraId="6CB49DF7" w14:textId="77777777" w:rsidR="003324DE" w:rsidRDefault="003324DE">
      <w:pPr>
        <w:pStyle w:val="ConsPlusNormal"/>
        <w:jc w:val="both"/>
      </w:pPr>
    </w:p>
    <w:p w14:paraId="681CFBC6" w14:textId="77777777" w:rsidR="003324DE" w:rsidRDefault="003324DE">
      <w:pPr>
        <w:pStyle w:val="ConsPlusTitle"/>
        <w:ind w:firstLine="540"/>
        <w:jc w:val="both"/>
        <w:outlineLvl w:val="3"/>
      </w:pPr>
      <w:bookmarkStart w:id="1274" w:name="P6913"/>
      <w:bookmarkEnd w:id="1274"/>
      <w:r>
        <w:t>Статья 433. Условия включения в реестр уполномоченных экономических операторов</w:t>
      </w:r>
    </w:p>
    <w:p w14:paraId="3AF3BC43" w14:textId="77777777" w:rsidR="003324DE" w:rsidRDefault="003324DE">
      <w:pPr>
        <w:pStyle w:val="ConsPlusNormal"/>
        <w:jc w:val="both"/>
      </w:pPr>
    </w:p>
    <w:p w14:paraId="338A2E4F" w14:textId="77777777" w:rsidR="003324DE" w:rsidRDefault="003324DE">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14:paraId="571F499D" w14:textId="77777777" w:rsidR="003324DE" w:rsidRDefault="003324DE">
      <w:pPr>
        <w:pStyle w:val="ConsPlusNormal"/>
        <w:spacing w:before="220"/>
        <w:ind w:firstLine="540"/>
        <w:jc w:val="both"/>
      </w:pPr>
      <w:bookmarkStart w:id="1275" w:name="P6916"/>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14:paraId="6657FFB9" w14:textId="77777777" w:rsidR="003324DE" w:rsidRDefault="003324DE">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58FA476E" w14:textId="77777777" w:rsidR="003324DE" w:rsidRDefault="003324DE">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14:paraId="14931E08" w14:textId="77777777" w:rsidR="003324DE" w:rsidRDefault="003324DE">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6AF3CEED" w14:textId="77777777" w:rsidR="003324DE" w:rsidRDefault="003324DE">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265658E1" w14:textId="77777777" w:rsidR="003324DE" w:rsidRDefault="003324DE">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14:paraId="599C701A" w14:textId="77777777" w:rsidR="003324DE" w:rsidRDefault="003324DE">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6">
        <w:r>
          <w:rPr>
            <w:color w:val="0000FF"/>
          </w:rPr>
          <w:t>статьей 436</w:t>
        </w:r>
      </w:hyperlink>
      <w:r>
        <w:t xml:space="preserve"> настоящего Кодекса;</w:t>
      </w:r>
    </w:p>
    <w:p w14:paraId="61857068" w14:textId="77777777" w:rsidR="003324DE" w:rsidRDefault="003324DE">
      <w:pPr>
        <w:pStyle w:val="ConsPlusNormal"/>
        <w:spacing w:before="220"/>
        <w:ind w:firstLine="540"/>
        <w:jc w:val="both"/>
      </w:pPr>
      <w:bookmarkStart w:id="1276" w:name="P6923"/>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57363340" w14:textId="77777777" w:rsidR="003324DE" w:rsidRDefault="003324DE">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14:paraId="5559068D" w14:textId="77777777" w:rsidR="003324DE" w:rsidRDefault="003324DE">
      <w:pPr>
        <w:pStyle w:val="ConsPlusNormal"/>
        <w:spacing w:before="220"/>
        <w:ind w:firstLine="540"/>
        <w:jc w:val="both"/>
      </w:pPr>
      <w:bookmarkStart w:id="1277" w:name="P6925"/>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14:paraId="535D2311" w14:textId="77777777" w:rsidR="003324DE" w:rsidRDefault="003324DE">
      <w:pPr>
        <w:pStyle w:val="ConsPlusNormal"/>
        <w:spacing w:before="220"/>
        <w:ind w:firstLine="540"/>
        <w:jc w:val="both"/>
      </w:pPr>
      <w:bookmarkStart w:id="1278" w:name="P6926"/>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14:paraId="371726D5" w14:textId="77777777" w:rsidR="003324DE" w:rsidRDefault="003324DE">
      <w:pPr>
        <w:pStyle w:val="ConsPlusNormal"/>
        <w:spacing w:before="220"/>
        <w:ind w:firstLine="540"/>
        <w:jc w:val="both"/>
      </w:pPr>
      <w:bookmarkStart w:id="1279" w:name="P6927"/>
      <w:bookmarkEnd w:id="1279"/>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14:paraId="0E398330" w14:textId="77777777" w:rsidR="003324DE" w:rsidRDefault="003324DE">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5">
        <w:r>
          <w:rPr>
            <w:color w:val="0000FF"/>
          </w:rPr>
          <w:t>подпунктах 5</w:t>
        </w:r>
      </w:hyperlink>
      <w:r>
        <w:t xml:space="preserve"> и </w:t>
      </w:r>
      <w:hyperlink w:anchor="P6926">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14:paraId="4F6A78B1" w14:textId="77777777" w:rsidR="003324DE" w:rsidRDefault="003324DE">
      <w:pPr>
        <w:pStyle w:val="ConsPlusNormal"/>
        <w:spacing w:before="220"/>
        <w:ind w:firstLine="540"/>
        <w:jc w:val="both"/>
      </w:pPr>
      <w:r>
        <w:t xml:space="preserve">Формат общего перечня указанных статей, </w:t>
      </w:r>
      <w:hyperlink r:id="rId658">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14:paraId="42A4F73E" w14:textId="77777777" w:rsidR="003324DE" w:rsidRDefault="003324DE">
      <w:pPr>
        <w:pStyle w:val="ConsPlusNormal"/>
        <w:spacing w:before="220"/>
        <w:ind w:firstLine="540"/>
        <w:jc w:val="both"/>
      </w:pPr>
      <w:bookmarkStart w:id="1280" w:name="P6930"/>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14:paraId="4DADD04D" w14:textId="77777777" w:rsidR="003324DE" w:rsidRDefault="003324DE">
      <w:pPr>
        <w:pStyle w:val="ConsPlusNormal"/>
        <w:spacing w:before="220"/>
        <w:ind w:firstLine="540"/>
        <w:jc w:val="both"/>
      </w:pPr>
      <w:bookmarkStart w:id="1281" w:name="P6931"/>
      <w:bookmarkEnd w:id="1281"/>
      <w:r>
        <w:t xml:space="preserve">1) условия, указанные в </w:t>
      </w:r>
      <w:hyperlink w:anchor="P6916">
        <w:r>
          <w:rPr>
            <w:color w:val="0000FF"/>
          </w:rPr>
          <w:t>подпунктах 1</w:t>
        </w:r>
      </w:hyperlink>
      <w:r>
        <w:t xml:space="preserve">, </w:t>
      </w:r>
      <w:hyperlink w:anchor="P6923">
        <w:r>
          <w:rPr>
            <w:color w:val="0000FF"/>
          </w:rPr>
          <w:t>3</w:t>
        </w:r>
      </w:hyperlink>
      <w:r>
        <w:t xml:space="preserve"> - </w:t>
      </w:r>
      <w:hyperlink w:anchor="P6927">
        <w:r>
          <w:rPr>
            <w:color w:val="0000FF"/>
          </w:rPr>
          <w:t>7 пункта 1</w:t>
        </w:r>
      </w:hyperlink>
      <w:r>
        <w:t xml:space="preserve"> настоящей статьи;</w:t>
      </w:r>
    </w:p>
    <w:p w14:paraId="201CFE74" w14:textId="77777777" w:rsidR="003324DE" w:rsidRDefault="003324DE">
      <w:pPr>
        <w:pStyle w:val="ConsPlusNormal"/>
        <w:spacing w:before="220"/>
        <w:ind w:firstLine="540"/>
        <w:jc w:val="both"/>
      </w:pPr>
      <w:bookmarkStart w:id="1282" w:name="P6932"/>
      <w:bookmarkEnd w:id="1282"/>
      <w:r>
        <w:t xml:space="preserve">2) соответствие финансовой устойчивости этого юридического лица значению, определенному в соответствии с </w:t>
      </w:r>
      <w:hyperlink w:anchor="P6940">
        <w:r>
          <w:rPr>
            <w:color w:val="0000FF"/>
          </w:rPr>
          <w:t>пунктом 7</w:t>
        </w:r>
      </w:hyperlink>
      <w:r>
        <w:t xml:space="preserve"> настоящей статьи;</w:t>
      </w:r>
    </w:p>
    <w:p w14:paraId="135A71E0" w14:textId="77777777" w:rsidR="003324DE" w:rsidRDefault="003324DE">
      <w:pPr>
        <w:pStyle w:val="ConsPlusNormal"/>
        <w:spacing w:before="220"/>
        <w:ind w:firstLine="540"/>
        <w:jc w:val="both"/>
      </w:pPr>
      <w:bookmarkStart w:id="1283" w:name="P6933"/>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14:paraId="0FCF47AA" w14:textId="77777777" w:rsidR="003324DE" w:rsidRDefault="003324DE">
      <w:pPr>
        <w:pStyle w:val="ConsPlusNormal"/>
        <w:spacing w:before="220"/>
        <w:ind w:firstLine="540"/>
        <w:jc w:val="both"/>
      </w:pPr>
      <w:bookmarkStart w:id="1284" w:name="P6934"/>
      <w:bookmarkEnd w:id="1284"/>
      <w:r>
        <w:t xml:space="preserve">4) соблюдение определяемых Комиссией </w:t>
      </w:r>
      <w:hyperlink r:id="rId659">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14:paraId="1DFCFB75" w14:textId="77777777" w:rsidR="003324DE" w:rsidRDefault="003324DE">
      <w:pPr>
        <w:pStyle w:val="ConsPlusNormal"/>
        <w:spacing w:before="220"/>
        <w:ind w:firstLine="540"/>
        <w:jc w:val="both"/>
      </w:pPr>
      <w:r>
        <w:t xml:space="preserve">4. </w:t>
      </w:r>
      <w:hyperlink r:id="rId660">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40">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14:paraId="0D4781E9" w14:textId="77777777" w:rsidR="003324DE" w:rsidRDefault="003324DE">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14:paraId="0B4F8949" w14:textId="77777777" w:rsidR="003324DE" w:rsidRDefault="003324DE">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71">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82">
        <w:r>
          <w:rPr>
            <w:color w:val="0000FF"/>
          </w:rPr>
          <w:t>подпунктами 11</w:t>
        </w:r>
      </w:hyperlink>
      <w:r>
        <w:t xml:space="preserve"> и </w:t>
      </w:r>
      <w:hyperlink w:anchor="P6983">
        <w:r>
          <w:rPr>
            <w:color w:val="0000FF"/>
          </w:rPr>
          <w:t>12 пункта 1 статьи 435</w:t>
        </w:r>
      </w:hyperlink>
      <w:r>
        <w:t xml:space="preserve"> настоящего Кодекса;</w:t>
      </w:r>
    </w:p>
    <w:p w14:paraId="05526D7F" w14:textId="77777777" w:rsidR="003324DE" w:rsidRDefault="003324DE">
      <w:pPr>
        <w:pStyle w:val="ConsPlusNormal"/>
        <w:spacing w:before="220"/>
        <w:ind w:firstLine="540"/>
        <w:jc w:val="both"/>
      </w:pPr>
      <w:bookmarkStart w:id="1285" w:name="P6938"/>
      <w:bookmarkEnd w:id="1285"/>
      <w:r>
        <w:t xml:space="preserve">2) условия, указанные в </w:t>
      </w:r>
      <w:hyperlink w:anchor="P6930">
        <w:r>
          <w:rPr>
            <w:color w:val="0000FF"/>
          </w:rPr>
          <w:t>пункте 3</w:t>
        </w:r>
      </w:hyperlink>
      <w:r>
        <w:t xml:space="preserve"> настоящей статьи.</w:t>
      </w:r>
    </w:p>
    <w:p w14:paraId="463F488D" w14:textId="77777777" w:rsidR="003324DE" w:rsidRDefault="003324DE">
      <w:pPr>
        <w:pStyle w:val="ConsPlusNormal"/>
        <w:spacing w:before="220"/>
        <w:ind w:firstLine="540"/>
        <w:jc w:val="both"/>
      </w:pPr>
      <w:r>
        <w:t xml:space="preserve">6. </w:t>
      </w:r>
      <w:hyperlink r:id="rId661">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14:paraId="04CF1188" w14:textId="77777777" w:rsidR="003324DE" w:rsidRDefault="003324DE">
      <w:pPr>
        <w:pStyle w:val="ConsPlusNormal"/>
        <w:spacing w:before="220"/>
        <w:ind w:firstLine="540"/>
        <w:jc w:val="both"/>
      </w:pPr>
      <w:bookmarkStart w:id="1286" w:name="P6940"/>
      <w:bookmarkEnd w:id="1286"/>
      <w:r>
        <w:t xml:space="preserve">7. </w:t>
      </w:r>
      <w:hyperlink r:id="rId662">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14:paraId="16E04CC0" w14:textId="77777777" w:rsidR="003324DE" w:rsidRDefault="003324DE">
      <w:pPr>
        <w:pStyle w:val="ConsPlusNormal"/>
        <w:jc w:val="both"/>
      </w:pPr>
    </w:p>
    <w:p w14:paraId="35ED1A06" w14:textId="77777777" w:rsidR="003324DE" w:rsidRDefault="003324DE">
      <w:pPr>
        <w:pStyle w:val="ConsPlusTitle"/>
        <w:ind w:firstLine="540"/>
        <w:jc w:val="both"/>
        <w:outlineLvl w:val="3"/>
      </w:pPr>
      <w:r>
        <w:t>Статья 434. Порядок включения в реестр уполномоченных экономических операторов</w:t>
      </w:r>
    </w:p>
    <w:p w14:paraId="640C1B77" w14:textId="77777777" w:rsidR="003324DE" w:rsidRDefault="003324DE">
      <w:pPr>
        <w:pStyle w:val="ConsPlusNormal"/>
        <w:jc w:val="both"/>
      </w:pPr>
    </w:p>
    <w:p w14:paraId="3F86826A" w14:textId="77777777" w:rsidR="003324DE" w:rsidRDefault="003324DE">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14:paraId="264602B6" w14:textId="77777777" w:rsidR="003324DE" w:rsidRDefault="003324DE">
      <w:pPr>
        <w:pStyle w:val="ConsPlusNormal"/>
        <w:spacing w:before="220"/>
        <w:ind w:firstLine="540"/>
        <w:jc w:val="both"/>
      </w:pPr>
      <w:hyperlink r:id="rId663">
        <w:r>
          <w:rPr>
            <w:color w:val="0000FF"/>
          </w:rPr>
          <w:t>Форма</w:t>
        </w:r>
      </w:hyperlink>
      <w:r>
        <w:t xml:space="preserve"> указанного заявления, </w:t>
      </w:r>
      <w:hyperlink r:id="rId664">
        <w:r>
          <w:rPr>
            <w:color w:val="0000FF"/>
          </w:rPr>
          <w:t>порядок</w:t>
        </w:r>
      </w:hyperlink>
      <w:r>
        <w:t xml:space="preserve"> ее заполнения и </w:t>
      </w:r>
      <w:hyperlink r:id="rId665">
        <w:r>
          <w:rPr>
            <w:color w:val="0000FF"/>
          </w:rPr>
          <w:t>перечень</w:t>
        </w:r>
      </w:hyperlink>
      <w:r>
        <w:t xml:space="preserve"> документов, подтверждающих заявленные в нем сведения, определяются Комиссией.</w:t>
      </w:r>
    </w:p>
    <w:p w14:paraId="66E2D0AA" w14:textId="77777777" w:rsidR="003324DE" w:rsidRDefault="003324DE">
      <w:pPr>
        <w:pStyle w:val="ConsPlusNormal"/>
        <w:spacing w:before="220"/>
        <w:ind w:firstLine="540"/>
        <w:jc w:val="both"/>
      </w:pPr>
      <w:r>
        <w:t>2. К заявлению прилагаются документы, подтверждающие заявленные в нем сведения.</w:t>
      </w:r>
    </w:p>
    <w:p w14:paraId="266BEDB7" w14:textId="77777777" w:rsidR="003324DE" w:rsidRDefault="003324DE">
      <w:pPr>
        <w:pStyle w:val="ConsPlusNormal"/>
        <w:spacing w:before="220"/>
        <w:ind w:firstLine="540"/>
        <w:jc w:val="both"/>
      </w:pPr>
      <w:bookmarkStart w:id="1287" w:name="P6947"/>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14:paraId="158B44CC" w14:textId="77777777" w:rsidR="003324DE" w:rsidRDefault="003324DE">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14:paraId="1ADB0C3F" w14:textId="77777777" w:rsidR="003324DE" w:rsidRDefault="003324DE">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14:paraId="607180F6" w14:textId="77777777" w:rsidR="003324DE" w:rsidRDefault="003324DE">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14:paraId="7D6D406B" w14:textId="77777777" w:rsidR="003324DE" w:rsidRDefault="003324DE">
      <w:pPr>
        <w:pStyle w:val="ConsPlusNormal"/>
        <w:spacing w:before="220"/>
        <w:ind w:firstLine="540"/>
        <w:jc w:val="both"/>
      </w:pPr>
      <w:r>
        <w:t>5. Таможенный орган отказывает в рассмотрении заявления в следующих случаях:</w:t>
      </w:r>
    </w:p>
    <w:p w14:paraId="634D4E04" w14:textId="77777777" w:rsidR="003324DE" w:rsidRDefault="003324DE">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14:paraId="27B6E71E" w14:textId="77777777" w:rsidR="003324DE" w:rsidRDefault="003324DE">
      <w:pPr>
        <w:pStyle w:val="ConsPlusNormal"/>
        <w:spacing w:before="220"/>
        <w:ind w:firstLine="540"/>
        <w:jc w:val="both"/>
      </w:pPr>
      <w:r>
        <w:t>2) в заявлении не указаны сведения, подлежащие указанию в заявлении;</w:t>
      </w:r>
    </w:p>
    <w:p w14:paraId="2ECD2073" w14:textId="77777777" w:rsidR="003324DE" w:rsidRDefault="003324DE">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 статьи 435</w:t>
        </w:r>
      </w:hyperlink>
      <w:r>
        <w:t xml:space="preserve"> настоящего Кодекса.</w:t>
      </w:r>
    </w:p>
    <w:p w14:paraId="0E62983F" w14:textId="77777777" w:rsidR="003324DE" w:rsidRDefault="003324DE">
      <w:pPr>
        <w:pStyle w:val="ConsPlusNormal"/>
        <w:spacing w:before="220"/>
        <w:ind w:firstLine="540"/>
        <w:jc w:val="both"/>
      </w:pPr>
      <w:bookmarkStart w:id="1288" w:name="P6955"/>
      <w:bookmarkEnd w:id="1288"/>
      <w:r>
        <w:t xml:space="preserve">6. Срок рассмотрения заявления устанавливается </w:t>
      </w:r>
      <w:hyperlink r:id="rId666">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14:paraId="777772C3" w14:textId="77777777" w:rsidR="003324DE" w:rsidRDefault="003324DE">
      <w:pPr>
        <w:pStyle w:val="ConsPlusNormal"/>
        <w:spacing w:before="220"/>
        <w:ind w:firstLine="540"/>
        <w:jc w:val="both"/>
      </w:pPr>
      <w:bookmarkStart w:id="1289" w:name="P6956"/>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7">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14:paraId="3C7AA6CA" w14:textId="77777777" w:rsidR="003324DE" w:rsidRDefault="003324DE">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6">
        <w:r>
          <w:rPr>
            <w:color w:val="0000FF"/>
          </w:rPr>
          <w:t>пунктом 7</w:t>
        </w:r>
      </w:hyperlink>
      <w:r>
        <w:t xml:space="preserve"> настоящей статьи документов либо истечения срока их представления.</w:t>
      </w:r>
    </w:p>
    <w:p w14:paraId="485D6847" w14:textId="77777777" w:rsidR="003324DE" w:rsidRDefault="003324DE">
      <w:pPr>
        <w:pStyle w:val="ConsPlusNormal"/>
        <w:spacing w:before="220"/>
        <w:ind w:firstLine="540"/>
        <w:jc w:val="both"/>
      </w:pPr>
      <w:r>
        <w:t xml:space="preserve">9. При непредставлении заявителем документов в течение срока, указанного в </w:t>
      </w:r>
      <w:hyperlink w:anchor="P6956">
        <w:r>
          <w:rPr>
            <w:color w:val="0000FF"/>
          </w:rPr>
          <w:t>пункте 7</w:t>
        </w:r>
      </w:hyperlink>
      <w:r>
        <w:t xml:space="preserve"> настоящей статьи, таможенный орган принимает решение об отказе в рассмотрении заявления.</w:t>
      </w:r>
    </w:p>
    <w:p w14:paraId="42763DEA" w14:textId="77777777" w:rsidR="003324DE" w:rsidRDefault="003324DE">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82">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14:paraId="4D3216D8" w14:textId="77777777" w:rsidR="003324DE" w:rsidRDefault="003324DE">
      <w:pPr>
        <w:pStyle w:val="ConsPlusNormal"/>
        <w:spacing w:before="220"/>
        <w:ind w:firstLine="540"/>
        <w:jc w:val="both"/>
      </w:pPr>
      <w:r>
        <w:t xml:space="preserve">Если в течение сроков, предусмотренных </w:t>
      </w:r>
      <w:hyperlink w:anchor="P6182">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23">
        <w:r>
          <w:rPr>
            <w:color w:val="0000FF"/>
          </w:rPr>
          <w:t>подпунктах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14:paraId="15A33855" w14:textId="77777777" w:rsidR="003324DE" w:rsidRDefault="003324DE">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6">
        <w:r>
          <w:rPr>
            <w:color w:val="0000FF"/>
          </w:rPr>
          <w:t>подпунктами 1</w:t>
        </w:r>
      </w:hyperlink>
      <w:r>
        <w:t xml:space="preserve">, </w:t>
      </w:r>
      <w:hyperlink w:anchor="P6923">
        <w:r>
          <w:rPr>
            <w:color w:val="0000FF"/>
          </w:rPr>
          <w:t>3</w:t>
        </w:r>
      </w:hyperlink>
      <w:r>
        <w:t xml:space="preserve"> - </w:t>
      </w:r>
      <w:hyperlink w:anchor="P6927">
        <w:r>
          <w:rPr>
            <w:color w:val="0000FF"/>
          </w:rPr>
          <w:t>7 пункта 1</w:t>
        </w:r>
      </w:hyperlink>
      <w:r>
        <w:t xml:space="preserve"> или </w:t>
      </w:r>
      <w:hyperlink w:anchor="P6931">
        <w:r>
          <w:rPr>
            <w:color w:val="0000FF"/>
          </w:rPr>
          <w:t>подпунктами 1</w:t>
        </w:r>
      </w:hyperlink>
      <w:r>
        <w:t xml:space="preserve">, </w:t>
      </w:r>
      <w:hyperlink w:anchor="P6933">
        <w:r>
          <w:rPr>
            <w:color w:val="0000FF"/>
          </w:rPr>
          <w:t>3</w:t>
        </w:r>
      </w:hyperlink>
      <w:r>
        <w:t xml:space="preserve"> и </w:t>
      </w:r>
      <w:hyperlink w:anchor="P6934">
        <w:r>
          <w:rPr>
            <w:color w:val="0000FF"/>
          </w:rPr>
          <w:t>4 пункта 3 статьи 433</w:t>
        </w:r>
      </w:hyperlink>
      <w:r>
        <w:t xml:space="preserve"> настоящего Кодекса, либо принимает решение об отказе во включении в такой реестр.</w:t>
      </w:r>
    </w:p>
    <w:p w14:paraId="31B4E2E1" w14:textId="77777777" w:rsidR="003324DE" w:rsidRDefault="003324DE">
      <w:pPr>
        <w:pStyle w:val="ConsPlusNormal"/>
        <w:spacing w:before="220"/>
        <w:ind w:firstLine="540"/>
        <w:jc w:val="both"/>
      </w:pPr>
      <w:bookmarkStart w:id="1290" w:name="P6962"/>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14:paraId="0370AEF4" w14:textId="77777777" w:rsidR="003324DE" w:rsidRDefault="003324DE">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14:paraId="14F4789F" w14:textId="77777777" w:rsidR="003324DE" w:rsidRDefault="003324DE">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14:paraId="01C42529" w14:textId="77777777" w:rsidR="003324DE" w:rsidRDefault="003324DE">
      <w:pPr>
        <w:pStyle w:val="ConsPlusNormal"/>
        <w:spacing w:before="220"/>
        <w:ind w:firstLine="540"/>
        <w:jc w:val="both"/>
      </w:pPr>
      <w:r>
        <w:t xml:space="preserve">14. Если до истечения срока, указанного в </w:t>
      </w:r>
      <w:hyperlink w:anchor="P6962">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14:paraId="5CD24E9D" w14:textId="77777777" w:rsidR="003324DE" w:rsidRDefault="003324DE">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5">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14:paraId="0B1ECA23" w14:textId="77777777" w:rsidR="003324DE" w:rsidRDefault="003324DE">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13">
        <w:r>
          <w:rPr>
            <w:color w:val="0000FF"/>
          </w:rPr>
          <w:t>статьей 433</w:t>
        </w:r>
      </w:hyperlink>
      <w:r>
        <w:t xml:space="preserve"> настоящего Кодекса.</w:t>
      </w:r>
    </w:p>
    <w:p w14:paraId="373D56D0" w14:textId="77777777" w:rsidR="003324DE" w:rsidRDefault="003324DE">
      <w:pPr>
        <w:pStyle w:val="ConsPlusNormal"/>
        <w:jc w:val="both"/>
      </w:pPr>
    </w:p>
    <w:p w14:paraId="473848F2" w14:textId="77777777" w:rsidR="003324DE" w:rsidRDefault="003324DE">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14:paraId="55534E85" w14:textId="77777777" w:rsidR="003324DE" w:rsidRDefault="003324DE">
      <w:pPr>
        <w:pStyle w:val="ConsPlusNormal"/>
        <w:jc w:val="both"/>
      </w:pPr>
    </w:p>
    <w:p w14:paraId="77F81FA7" w14:textId="77777777" w:rsidR="003324DE" w:rsidRDefault="003324DE">
      <w:pPr>
        <w:pStyle w:val="ConsPlusNormal"/>
        <w:ind w:firstLine="540"/>
        <w:jc w:val="both"/>
      </w:pPr>
      <w:bookmarkStart w:id="1291" w:name="P6971"/>
      <w:bookmarkEnd w:id="1291"/>
      <w:r>
        <w:t>1. Основаниями для приостановления действия свидетельства являются:</w:t>
      </w:r>
    </w:p>
    <w:p w14:paraId="04E3339F" w14:textId="77777777" w:rsidR="003324DE" w:rsidRDefault="003324DE">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14:paraId="1B40083F" w14:textId="77777777" w:rsidR="003324DE" w:rsidRDefault="003324DE">
      <w:pPr>
        <w:pStyle w:val="ConsPlusNormal"/>
        <w:spacing w:before="220"/>
        <w:ind w:firstLine="540"/>
        <w:jc w:val="both"/>
      </w:pPr>
      <w:r>
        <w:t>2) возбуждение в отношении уполномоченного экономического оператора процедуры банкротства;</w:t>
      </w:r>
    </w:p>
    <w:p w14:paraId="0289162F" w14:textId="77777777" w:rsidR="003324DE" w:rsidRDefault="003324DE">
      <w:pPr>
        <w:pStyle w:val="ConsPlusNormal"/>
        <w:spacing w:before="220"/>
        <w:ind w:firstLine="540"/>
        <w:jc w:val="both"/>
      </w:pPr>
      <w:bookmarkStart w:id="1292" w:name="P6974"/>
      <w:bookmarkEnd w:id="1292"/>
      <w:r>
        <w:t xml:space="preserve">3) неисполнение уполномоченным экономическим оператором обязанностей, предусмотренных </w:t>
      </w:r>
      <w:hyperlink w:anchor="P7128">
        <w:r>
          <w:rPr>
            <w:color w:val="0000FF"/>
          </w:rPr>
          <w:t>статьей 442</w:t>
        </w:r>
      </w:hyperlink>
      <w:r>
        <w:t xml:space="preserve"> настоящего Кодекса;</w:t>
      </w:r>
    </w:p>
    <w:p w14:paraId="6024AC83" w14:textId="77777777" w:rsidR="003324DE" w:rsidRDefault="003324DE">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6">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14:paraId="79FB1A92" w14:textId="77777777" w:rsidR="003324DE" w:rsidRDefault="003324DE">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 а также неуплата в установленные сроки пеней, процентов;</w:t>
      </w:r>
    </w:p>
    <w:p w14:paraId="313742FC" w14:textId="77777777" w:rsidR="003324DE" w:rsidRDefault="003324DE">
      <w:pPr>
        <w:pStyle w:val="ConsPlusNormal"/>
        <w:spacing w:before="220"/>
        <w:ind w:firstLine="540"/>
        <w:jc w:val="both"/>
      </w:pPr>
      <w:bookmarkStart w:id="1293" w:name="P6977"/>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14:paraId="30117F69" w14:textId="77777777" w:rsidR="003324DE" w:rsidRDefault="003324DE">
      <w:pPr>
        <w:pStyle w:val="ConsPlusNormal"/>
        <w:spacing w:before="220"/>
        <w:ind w:firstLine="540"/>
        <w:jc w:val="both"/>
      </w:pPr>
      <w:r>
        <w:t xml:space="preserve">7) отсутствие системы учета товаров, предусмотренной </w:t>
      </w:r>
      <w:hyperlink w:anchor="P6927">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14:paraId="2A51AC06" w14:textId="77777777" w:rsidR="003324DE" w:rsidRDefault="003324DE">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40">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14:paraId="1A412398" w14:textId="77777777" w:rsidR="003324DE" w:rsidRDefault="003324DE">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14:paraId="4FFF47A6" w14:textId="77777777" w:rsidR="003324DE" w:rsidRDefault="003324DE">
      <w:pPr>
        <w:pStyle w:val="ConsPlusNormal"/>
        <w:spacing w:before="220"/>
        <w:ind w:firstLine="540"/>
        <w:jc w:val="both"/>
      </w:pPr>
      <w:bookmarkStart w:id="1294" w:name="P6981"/>
      <w:bookmarkEnd w:id="1294"/>
      <w:r>
        <w:t xml:space="preserve">10) несоблюдение определенных Комиссией в соответствии с </w:t>
      </w:r>
      <w:hyperlink w:anchor="P6934">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14:paraId="0F6C8572" w14:textId="77777777" w:rsidR="003324DE" w:rsidRDefault="003324DE">
      <w:pPr>
        <w:pStyle w:val="ConsPlusNormal"/>
        <w:spacing w:before="220"/>
        <w:ind w:firstLine="540"/>
        <w:jc w:val="both"/>
      </w:pPr>
      <w:bookmarkStart w:id="1295" w:name="P6982"/>
      <w:bookmarkEnd w:id="1295"/>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14:paraId="51482D98" w14:textId="77777777" w:rsidR="003324DE" w:rsidRDefault="003324DE">
      <w:pPr>
        <w:pStyle w:val="ConsPlusNormal"/>
        <w:spacing w:before="220"/>
        <w:ind w:firstLine="540"/>
        <w:jc w:val="both"/>
      </w:pPr>
      <w:bookmarkStart w:id="1296" w:name="P6983"/>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14:paraId="590A0F7C" w14:textId="77777777" w:rsidR="003324DE" w:rsidRDefault="003324DE">
      <w:pPr>
        <w:pStyle w:val="ConsPlusNormal"/>
        <w:spacing w:before="220"/>
        <w:ind w:firstLine="540"/>
        <w:jc w:val="both"/>
      </w:pPr>
      <w:r>
        <w:t xml:space="preserve">2. </w:t>
      </w:r>
      <w:hyperlink r:id="rId667">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14:paraId="7200FE22" w14:textId="77777777" w:rsidR="003324DE" w:rsidRDefault="003324DE">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71">
        <w:r>
          <w:rPr>
            <w:color w:val="0000FF"/>
          </w:rPr>
          <w:t>пунктом 1</w:t>
        </w:r>
      </w:hyperlink>
      <w:r>
        <w:t xml:space="preserve"> настоящей статьи, принимает решение о приостановлении действия свидетельства.</w:t>
      </w:r>
    </w:p>
    <w:p w14:paraId="2B224262" w14:textId="77777777" w:rsidR="003324DE" w:rsidRDefault="003324DE">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14:paraId="5C596FF5" w14:textId="77777777" w:rsidR="003324DE" w:rsidRDefault="003324DE">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4">
        <w:r>
          <w:rPr>
            <w:color w:val="0000FF"/>
          </w:rPr>
          <w:t>подпунктами 3</w:t>
        </w:r>
      </w:hyperlink>
      <w:r>
        <w:t xml:space="preserve"> - </w:t>
      </w:r>
      <w:hyperlink w:anchor="P6981">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14:paraId="6E28F958" w14:textId="77777777" w:rsidR="003324DE" w:rsidRDefault="003324DE">
      <w:pPr>
        <w:pStyle w:val="ConsPlusNormal"/>
        <w:spacing w:before="220"/>
        <w:ind w:firstLine="540"/>
        <w:jc w:val="both"/>
      </w:pPr>
      <w:bookmarkStart w:id="1297" w:name="P6988"/>
      <w:bookmarkEnd w:id="1297"/>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4">
        <w:r>
          <w:rPr>
            <w:color w:val="0000FF"/>
          </w:rPr>
          <w:t>статьей 368</w:t>
        </w:r>
      </w:hyperlink>
      <w:r>
        <w:t xml:space="preserve"> настоящего Кодекса.</w:t>
      </w:r>
    </w:p>
    <w:p w14:paraId="34F2A206" w14:textId="77777777" w:rsidR="003324DE" w:rsidRDefault="003324DE">
      <w:pPr>
        <w:pStyle w:val="ConsPlusNormal"/>
        <w:spacing w:before="220"/>
        <w:ind w:firstLine="540"/>
        <w:jc w:val="both"/>
      </w:pPr>
      <w:bookmarkStart w:id="1298" w:name="P6989"/>
      <w:bookmarkEnd w:id="1298"/>
      <w:r>
        <w:t xml:space="preserve">7. Действие свидетельства, приостановленного по основаниям, предусмотренным </w:t>
      </w:r>
      <w:hyperlink w:anchor="P6982">
        <w:r>
          <w:rPr>
            <w:color w:val="0000FF"/>
          </w:rPr>
          <w:t>подпунктами 11</w:t>
        </w:r>
      </w:hyperlink>
      <w:r>
        <w:t xml:space="preserve"> и </w:t>
      </w:r>
      <w:hyperlink w:anchor="P6983">
        <w:r>
          <w:rPr>
            <w:color w:val="0000FF"/>
          </w:rPr>
          <w:t>12 пункта 1</w:t>
        </w:r>
      </w:hyperlink>
      <w:r>
        <w:t xml:space="preserve"> настоящей статьи, возобновляется в течение 5 рабочих дней со дня вступления в силу:</w:t>
      </w:r>
    </w:p>
    <w:p w14:paraId="5B3EA029" w14:textId="77777777" w:rsidR="003324DE" w:rsidRDefault="003324DE">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14:paraId="0C9338E3" w14:textId="77777777" w:rsidR="003324DE" w:rsidRDefault="003324DE">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14:paraId="06FA16D6" w14:textId="77777777" w:rsidR="003324DE" w:rsidRDefault="003324DE">
      <w:pPr>
        <w:pStyle w:val="ConsPlusNormal"/>
        <w:spacing w:before="220"/>
        <w:ind w:firstLine="540"/>
        <w:jc w:val="both"/>
      </w:pPr>
      <w:bookmarkStart w:id="1299" w:name="P6992"/>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14:paraId="434AD653" w14:textId="77777777" w:rsidR="003324DE" w:rsidRDefault="003324DE">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14:paraId="290D0C0A" w14:textId="77777777" w:rsidR="003324DE" w:rsidRDefault="003324DE">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14:paraId="7493A5F5" w14:textId="77777777" w:rsidR="003324DE" w:rsidRDefault="003324DE">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14:paraId="5F52AF66" w14:textId="77777777" w:rsidR="003324DE" w:rsidRDefault="003324DE">
      <w:pPr>
        <w:pStyle w:val="ConsPlusNormal"/>
        <w:spacing w:before="220"/>
        <w:ind w:firstLine="540"/>
        <w:jc w:val="both"/>
      </w:pPr>
      <w:bookmarkStart w:id="1300" w:name="P6996"/>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14:paraId="021FBE97" w14:textId="77777777" w:rsidR="003324DE" w:rsidRDefault="003324DE">
      <w:pPr>
        <w:pStyle w:val="ConsPlusNormal"/>
        <w:spacing w:before="220"/>
        <w:ind w:firstLine="540"/>
        <w:jc w:val="both"/>
      </w:pPr>
      <w:bookmarkStart w:id="1301" w:name="P6997"/>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14:paraId="16DF54DD" w14:textId="77777777" w:rsidR="003324DE" w:rsidRDefault="003324DE">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14:paraId="10C769FF" w14:textId="77777777" w:rsidR="003324DE" w:rsidRDefault="003324DE">
      <w:pPr>
        <w:pStyle w:val="ConsPlusNormal"/>
        <w:spacing w:before="220"/>
        <w:ind w:firstLine="540"/>
        <w:jc w:val="both"/>
      </w:pPr>
      <w:bookmarkStart w:id="1302" w:name="P6999"/>
      <w:bookmarkEnd w:id="1302"/>
      <w:r>
        <w:t xml:space="preserve">7) неисполнение обязанностей уполномоченного экономического оператора, предусмотренных </w:t>
      </w:r>
      <w:hyperlink w:anchor="P7128">
        <w:r>
          <w:rPr>
            <w:color w:val="0000FF"/>
          </w:rPr>
          <w:t>статьей 442</w:t>
        </w:r>
      </w:hyperlink>
      <w:r>
        <w:t xml:space="preserve"> настоящего Кодекса, 2 раза и более в течение календарного года.</w:t>
      </w:r>
    </w:p>
    <w:p w14:paraId="4D3A1F99" w14:textId="77777777" w:rsidR="003324DE" w:rsidRDefault="003324DE">
      <w:pPr>
        <w:pStyle w:val="ConsPlusNormal"/>
        <w:spacing w:before="220"/>
        <w:ind w:firstLine="540"/>
        <w:jc w:val="both"/>
      </w:pPr>
      <w:r>
        <w:t xml:space="preserve">9. </w:t>
      </w:r>
      <w:hyperlink r:id="rId668">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14:paraId="49DB00C1" w14:textId="77777777" w:rsidR="003324DE" w:rsidRDefault="003324DE">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82">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7">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14:paraId="71B8D396" w14:textId="77777777" w:rsidR="003324DE" w:rsidRDefault="003324DE">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6992">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14:paraId="5A9A1BC6" w14:textId="77777777" w:rsidR="003324DE" w:rsidRDefault="003324DE">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14:paraId="6528658D" w14:textId="77777777" w:rsidR="003324DE" w:rsidRDefault="003324DE">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14:paraId="59CCBE45" w14:textId="77777777" w:rsidR="003324DE" w:rsidRDefault="003324DE">
      <w:pPr>
        <w:pStyle w:val="ConsPlusNormal"/>
        <w:jc w:val="both"/>
      </w:pPr>
    </w:p>
    <w:p w14:paraId="1EAC340F" w14:textId="77777777" w:rsidR="003324DE" w:rsidRDefault="003324DE">
      <w:pPr>
        <w:pStyle w:val="ConsPlusTitle"/>
        <w:ind w:firstLine="540"/>
        <w:jc w:val="both"/>
        <w:outlineLvl w:val="3"/>
      </w:pPr>
      <w:bookmarkStart w:id="1303" w:name="P7006"/>
      <w:bookmarkEnd w:id="1303"/>
      <w:r>
        <w:t>Статья 436. Обеспечение исполнения обязанностей уполномоченного экономического оператора</w:t>
      </w:r>
    </w:p>
    <w:p w14:paraId="4F55F8DE" w14:textId="77777777" w:rsidR="003324DE" w:rsidRDefault="003324DE">
      <w:pPr>
        <w:pStyle w:val="ConsPlusNormal"/>
        <w:jc w:val="both"/>
      </w:pPr>
    </w:p>
    <w:p w14:paraId="30393930" w14:textId="77777777" w:rsidR="003324DE" w:rsidRDefault="003324DE">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14:paraId="1E53A66E" w14:textId="77777777" w:rsidR="003324DE" w:rsidRDefault="003324DE">
      <w:pPr>
        <w:pStyle w:val="ConsPlusNormal"/>
        <w:spacing w:before="220"/>
        <w:ind w:firstLine="540"/>
        <w:jc w:val="both"/>
      </w:pPr>
      <w:bookmarkStart w:id="1304" w:name="P7009"/>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14:paraId="0A248216" w14:textId="77777777" w:rsidR="003324DE" w:rsidRDefault="003324DE">
      <w:pPr>
        <w:pStyle w:val="ConsPlusNormal"/>
        <w:spacing w:before="220"/>
        <w:ind w:firstLine="540"/>
        <w:jc w:val="both"/>
      </w:pPr>
      <w:bookmarkStart w:id="1305" w:name="P7010"/>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14:paraId="359F3B58" w14:textId="77777777" w:rsidR="003324DE" w:rsidRDefault="003324DE">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38B45F09" w14:textId="77777777" w:rsidR="003324DE" w:rsidRDefault="003324DE">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10">
        <w:r>
          <w:rPr>
            <w:color w:val="0000FF"/>
          </w:rPr>
          <w:t>пункте 3</w:t>
        </w:r>
      </w:hyperlink>
      <w:r>
        <w:t xml:space="preserve"> настоящей статьи,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7AAE9B5B" w14:textId="77777777" w:rsidR="003324DE" w:rsidRDefault="003324DE">
      <w:pPr>
        <w:pStyle w:val="ConsPlusNormal"/>
        <w:spacing w:before="220"/>
        <w:ind w:firstLine="540"/>
        <w:jc w:val="both"/>
      </w:pPr>
      <w:bookmarkStart w:id="1306" w:name="P7013"/>
      <w:bookmarkEnd w:id="1306"/>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14:paraId="178AF004" w14:textId="77777777" w:rsidR="003324DE" w:rsidRDefault="003324DE">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10">
        <w:r>
          <w:rPr>
            <w:color w:val="0000FF"/>
          </w:rPr>
          <w:t>пункте 3</w:t>
        </w:r>
      </w:hyperlink>
      <w:r>
        <w:t xml:space="preserve"> настоящей статьи, с учетом </w:t>
      </w:r>
      <w:hyperlink w:anchor="P7013">
        <w:r>
          <w:rPr>
            <w:color w:val="0000FF"/>
          </w:rPr>
          <w:t>пункта 6</w:t>
        </w:r>
      </w:hyperlink>
      <w:r>
        <w:t xml:space="preserve"> настоящей статьи.</w:t>
      </w:r>
    </w:p>
    <w:p w14:paraId="482689F7" w14:textId="77777777" w:rsidR="003324DE" w:rsidRDefault="003324DE">
      <w:pPr>
        <w:pStyle w:val="ConsPlusNormal"/>
        <w:spacing w:before="220"/>
        <w:ind w:firstLine="540"/>
        <w:jc w:val="both"/>
      </w:pPr>
      <w:bookmarkStart w:id="1307" w:name="P7015"/>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13">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14:paraId="0987B1A2" w14:textId="77777777" w:rsidR="003324DE" w:rsidRDefault="003324DE">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14:paraId="35B652B8" w14:textId="77777777" w:rsidR="003324DE" w:rsidRDefault="003324DE">
      <w:pPr>
        <w:pStyle w:val="ConsPlusNormal"/>
        <w:spacing w:before="220"/>
        <w:ind w:firstLine="540"/>
        <w:jc w:val="both"/>
      </w:pPr>
      <w:bookmarkStart w:id="1308" w:name="P7017"/>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023">
        <w:r>
          <w:rPr>
            <w:color w:val="0000FF"/>
          </w:rPr>
          <w:t>пунктами 13</w:t>
        </w:r>
      </w:hyperlink>
      <w:r>
        <w:t xml:space="preserve"> - </w:t>
      </w:r>
      <w:hyperlink w:anchor="P7026">
        <w:r>
          <w:rPr>
            <w:color w:val="0000FF"/>
          </w:rPr>
          <w:t>16</w:t>
        </w:r>
      </w:hyperlink>
      <w:r>
        <w:t xml:space="preserve"> настоящей статьи, а также валюта, в которой предоставляется такое обеспечение, устанавливаются </w:t>
      </w:r>
      <w:hyperlink r:id="rId669">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14:paraId="2E901F88" w14:textId="77777777" w:rsidR="003324DE" w:rsidRDefault="003324DE">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7">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14:paraId="6A167135" w14:textId="77777777" w:rsidR="003324DE" w:rsidRDefault="003324DE">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14:paraId="7A01DF0F" w14:textId="77777777" w:rsidR="003324DE" w:rsidRDefault="003324DE">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14:paraId="34D7365D" w14:textId="77777777" w:rsidR="003324DE" w:rsidRDefault="003324DE">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14:paraId="3F4D67A0" w14:textId="77777777" w:rsidR="003324DE" w:rsidRDefault="003324DE">
      <w:pPr>
        <w:pStyle w:val="ConsPlusNormal"/>
        <w:spacing w:before="220"/>
        <w:ind w:firstLine="540"/>
        <w:jc w:val="both"/>
      </w:pPr>
      <w:bookmarkStart w:id="1309" w:name="P7022"/>
      <w:bookmarkEnd w:id="1309"/>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14:paraId="178D36CD" w14:textId="77777777" w:rsidR="003324DE" w:rsidRDefault="003324DE">
      <w:pPr>
        <w:pStyle w:val="ConsPlusNormal"/>
        <w:spacing w:before="220"/>
        <w:ind w:firstLine="540"/>
        <w:jc w:val="both"/>
      </w:pPr>
      <w:bookmarkStart w:id="1310" w:name="P7023"/>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14:paraId="1F7C0980" w14:textId="77777777" w:rsidR="003324DE" w:rsidRDefault="003324DE">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14:paraId="748541B9" w14:textId="77777777" w:rsidR="003324DE" w:rsidRDefault="003324DE">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14:paraId="37374853" w14:textId="77777777" w:rsidR="003324DE" w:rsidRDefault="003324DE">
      <w:pPr>
        <w:pStyle w:val="ConsPlusNormal"/>
        <w:spacing w:before="220"/>
        <w:ind w:firstLine="540"/>
        <w:jc w:val="both"/>
      </w:pPr>
      <w:bookmarkStart w:id="1311" w:name="P7026"/>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14:paraId="5EDE6434" w14:textId="77777777" w:rsidR="003324DE" w:rsidRDefault="003324DE">
      <w:pPr>
        <w:pStyle w:val="ConsPlusNormal"/>
        <w:spacing w:before="22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22">
        <w:r>
          <w:rPr>
            <w:color w:val="0000FF"/>
          </w:rPr>
          <w:t>пунктом 12</w:t>
        </w:r>
      </w:hyperlink>
      <w:r>
        <w:t xml:space="preserve"> настоящей статьи, либо в размере, определенном в соответствии с </w:t>
      </w:r>
      <w:hyperlink w:anchor="P7028">
        <w:r>
          <w:rPr>
            <w:color w:val="0000FF"/>
          </w:rPr>
          <w:t>пунктами 18</w:t>
        </w:r>
      </w:hyperlink>
      <w:r>
        <w:t xml:space="preserve"> - </w:t>
      </w:r>
      <w:hyperlink w:anchor="P7031">
        <w:r>
          <w:rPr>
            <w:color w:val="0000FF"/>
          </w:rPr>
          <w:t>21</w:t>
        </w:r>
      </w:hyperlink>
      <w:r>
        <w:t xml:space="preserve"> настоящей статьи.</w:t>
      </w:r>
    </w:p>
    <w:p w14:paraId="14B706BF" w14:textId="77777777" w:rsidR="003324DE" w:rsidRDefault="003324DE">
      <w:pPr>
        <w:pStyle w:val="ConsPlusNormal"/>
        <w:spacing w:before="220"/>
        <w:ind w:firstLine="540"/>
        <w:jc w:val="both"/>
      </w:pPr>
      <w:bookmarkStart w:id="1312" w:name="P7028"/>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14:paraId="4C8A776C" w14:textId="77777777" w:rsidR="003324DE" w:rsidRDefault="003324DE">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14:paraId="77144040" w14:textId="77777777" w:rsidR="003324DE" w:rsidRDefault="003324DE">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14:paraId="5EF1C52B" w14:textId="77777777" w:rsidR="003324DE" w:rsidRDefault="003324DE">
      <w:pPr>
        <w:pStyle w:val="ConsPlusNormal"/>
        <w:spacing w:before="220"/>
        <w:ind w:firstLine="540"/>
        <w:jc w:val="both"/>
      </w:pPr>
      <w:bookmarkStart w:id="1313" w:name="P7031"/>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14:paraId="7C25EE71" w14:textId="77777777" w:rsidR="003324DE" w:rsidRDefault="003324DE">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80">
        <w:r>
          <w:rPr>
            <w:color w:val="0000FF"/>
          </w:rPr>
          <w:t>пункта 16 статьи 399</w:t>
        </w:r>
      </w:hyperlink>
      <w:r>
        <w:t xml:space="preserve"> настоящего Кодекса.</w:t>
      </w:r>
    </w:p>
    <w:p w14:paraId="56394D80" w14:textId="77777777" w:rsidR="003324DE" w:rsidRDefault="003324DE">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14:paraId="6F5F096E" w14:textId="77777777" w:rsidR="003324DE" w:rsidRDefault="003324DE">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14:paraId="2BF9AA50" w14:textId="77777777" w:rsidR="003324DE" w:rsidRDefault="003324DE">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5">
        <w:r>
          <w:rPr>
            <w:color w:val="0000FF"/>
          </w:rPr>
          <w:t>пунктом 8</w:t>
        </w:r>
      </w:hyperlink>
      <w:r>
        <w:t xml:space="preserve"> настоящей статьи;</w:t>
      </w:r>
    </w:p>
    <w:p w14:paraId="24078187" w14:textId="77777777" w:rsidR="003324DE" w:rsidRDefault="003324DE">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14:paraId="4F00CFF0" w14:textId="77777777" w:rsidR="003324DE" w:rsidRDefault="003324DE">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14:paraId="6D36175B" w14:textId="77777777" w:rsidR="003324DE" w:rsidRDefault="003324DE">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14:paraId="4F2AF0D9" w14:textId="77777777" w:rsidR="003324DE" w:rsidRDefault="003324DE">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14:paraId="3D669929" w14:textId="77777777" w:rsidR="003324DE" w:rsidRDefault="003324DE">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14:paraId="240E9C0D" w14:textId="77777777" w:rsidR="003324DE" w:rsidRDefault="003324DE">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14:paraId="5F85769D" w14:textId="77777777" w:rsidR="003324DE" w:rsidRDefault="003324DE">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1E244159" w14:textId="77777777" w:rsidR="003324DE" w:rsidRDefault="003324DE">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80">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 статьи 399</w:t>
        </w:r>
      </w:hyperlink>
      <w:r>
        <w:t xml:space="preserve"> настоящего Кодекса и </w:t>
      </w:r>
      <w:hyperlink w:anchor="P7009">
        <w:r>
          <w:rPr>
            <w:color w:val="0000FF"/>
          </w:rPr>
          <w:t>пунктом 2</w:t>
        </w:r>
      </w:hyperlink>
      <w:r>
        <w:t xml:space="preserve"> настоящей статьи.</w:t>
      </w:r>
    </w:p>
    <w:p w14:paraId="6FEBC4C7" w14:textId="77777777" w:rsidR="003324DE" w:rsidRDefault="003324DE">
      <w:pPr>
        <w:pStyle w:val="ConsPlusNormal"/>
        <w:jc w:val="both"/>
      </w:pPr>
    </w:p>
    <w:p w14:paraId="42E8F124" w14:textId="77777777" w:rsidR="003324DE" w:rsidRDefault="003324DE">
      <w:pPr>
        <w:pStyle w:val="ConsPlusTitle"/>
        <w:ind w:firstLine="540"/>
        <w:jc w:val="both"/>
        <w:outlineLvl w:val="3"/>
      </w:pPr>
      <w:bookmarkStart w:id="1314" w:name="P7045"/>
      <w:bookmarkEnd w:id="1314"/>
      <w:r>
        <w:t>Статья 437. Специальные упрощения, предоставляемые уполномоченному экономическому оператору</w:t>
      </w:r>
    </w:p>
    <w:p w14:paraId="7D77CCD0" w14:textId="77777777" w:rsidR="003324DE" w:rsidRDefault="003324DE">
      <w:pPr>
        <w:pStyle w:val="ConsPlusNormal"/>
        <w:jc w:val="both"/>
      </w:pPr>
    </w:p>
    <w:p w14:paraId="77F9467D" w14:textId="77777777" w:rsidR="003324DE" w:rsidRDefault="003324DE">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14:paraId="31121E39" w14:textId="77777777" w:rsidR="003324DE" w:rsidRDefault="003324DE">
      <w:pPr>
        <w:pStyle w:val="ConsPlusNormal"/>
        <w:spacing w:before="220"/>
        <w:ind w:firstLine="540"/>
        <w:jc w:val="both"/>
      </w:pPr>
      <w:bookmarkStart w:id="1315" w:name="P7048"/>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14:paraId="1F1E5171" w14:textId="77777777" w:rsidR="003324DE" w:rsidRDefault="003324DE">
      <w:pPr>
        <w:pStyle w:val="ConsPlusNormal"/>
        <w:spacing w:before="220"/>
        <w:ind w:firstLine="540"/>
        <w:jc w:val="both"/>
      </w:pPr>
      <w:bookmarkStart w:id="1316" w:name="P7049"/>
      <w:bookmarkEnd w:id="1316"/>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14:paraId="692722A2" w14:textId="77777777" w:rsidR="003324DE" w:rsidRDefault="003324DE">
      <w:pPr>
        <w:pStyle w:val="ConsPlusNormal"/>
        <w:spacing w:before="220"/>
        <w:ind w:firstLine="540"/>
        <w:jc w:val="both"/>
      </w:pPr>
      <w:bookmarkStart w:id="1317" w:name="P7050"/>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5">
        <w:r>
          <w:rPr>
            <w:color w:val="0000FF"/>
          </w:rPr>
          <w:t>статьей 143</w:t>
        </w:r>
      </w:hyperlink>
      <w:r>
        <w:t xml:space="preserve"> настоящего Кодекса;</w:t>
      </w:r>
    </w:p>
    <w:p w14:paraId="1D687EBD" w14:textId="77777777" w:rsidR="003324DE" w:rsidRDefault="003324DE">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4CD2E2FD" w14:textId="77777777" w:rsidR="003324DE" w:rsidRDefault="003324DE">
      <w:pPr>
        <w:pStyle w:val="ConsPlusNormal"/>
        <w:spacing w:before="220"/>
        <w:ind w:firstLine="540"/>
        <w:jc w:val="both"/>
      </w:pPr>
      <w:bookmarkStart w:id="1318" w:name="P7052"/>
      <w:bookmarkEnd w:id="1318"/>
      <w:r>
        <w:t xml:space="preserve">4)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14:paraId="515AE4F1" w14:textId="77777777" w:rsidR="003324DE" w:rsidRDefault="003324DE">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14:paraId="270DD402" w14:textId="77777777" w:rsidR="003324DE" w:rsidRDefault="003324DE">
      <w:pPr>
        <w:pStyle w:val="ConsPlusNormal"/>
        <w:spacing w:before="220"/>
        <w:ind w:firstLine="540"/>
        <w:jc w:val="both"/>
      </w:pPr>
      <w:bookmarkStart w:id="1319" w:name="P7054"/>
      <w:bookmarkEnd w:id="1319"/>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70">
        <w:r>
          <w:rPr>
            <w:color w:val="0000FF"/>
          </w:rPr>
          <w:t>Требования</w:t>
        </w:r>
      </w:hyperlink>
      <w:r>
        <w:t xml:space="preserve"> к таким пломбам определяются Комиссией;</w:t>
      </w:r>
    </w:p>
    <w:p w14:paraId="588B1E20" w14:textId="77777777" w:rsidR="003324DE" w:rsidRDefault="003324DE">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14:paraId="6C0FA3D0" w14:textId="77777777" w:rsidR="003324DE" w:rsidRDefault="003324DE">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14:paraId="2F0C5BDF" w14:textId="77777777" w:rsidR="003324DE" w:rsidRDefault="003324DE">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14:paraId="082D56DA" w14:textId="77777777" w:rsidR="003324DE" w:rsidRDefault="003324DE">
      <w:pPr>
        <w:pStyle w:val="ConsPlusNormal"/>
        <w:spacing w:before="220"/>
        <w:ind w:firstLine="540"/>
        <w:jc w:val="both"/>
      </w:pPr>
      <w:bookmarkStart w:id="1320" w:name="P7058"/>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14:paraId="4E699EB2" w14:textId="77777777" w:rsidR="003324DE" w:rsidRDefault="003324DE">
      <w:pPr>
        <w:pStyle w:val="ConsPlusNormal"/>
        <w:spacing w:before="220"/>
        <w:ind w:firstLine="540"/>
        <w:jc w:val="both"/>
      </w:pPr>
      <w:bookmarkStart w:id="1321" w:name="P7059"/>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14:paraId="44F9E0AA" w14:textId="77777777" w:rsidR="003324DE" w:rsidRDefault="003324DE">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14:paraId="412CB6F8" w14:textId="77777777" w:rsidR="003324DE" w:rsidRDefault="003324DE">
      <w:pPr>
        <w:pStyle w:val="ConsPlusNormal"/>
        <w:spacing w:before="220"/>
        <w:ind w:firstLine="540"/>
        <w:jc w:val="both"/>
      </w:pPr>
      <w:bookmarkStart w:id="1322" w:name="P7061"/>
      <w:bookmarkEnd w:id="1322"/>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14:paraId="6B74206F" w14:textId="77777777" w:rsidR="003324DE" w:rsidRDefault="003324DE">
      <w:pPr>
        <w:pStyle w:val="ConsPlusNormal"/>
        <w:spacing w:before="220"/>
        <w:ind w:firstLine="540"/>
        <w:jc w:val="both"/>
      </w:pPr>
      <w:bookmarkStart w:id="1323" w:name="P7062"/>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14:paraId="610D2215" w14:textId="77777777" w:rsidR="003324DE" w:rsidRDefault="003324DE">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14:paraId="4FE15EDD" w14:textId="77777777" w:rsidR="003324DE" w:rsidRDefault="003324DE">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14:paraId="140118F5" w14:textId="77777777" w:rsidR="003324DE" w:rsidRDefault="003324DE">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72">
        <w:r>
          <w:rPr>
            <w:color w:val="0000FF"/>
          </w:rPr>
          <w:t>пунктом 7</w:t>
        </w:r>
      </w:hyperlink>
      <w:r>
        <w:t xml:space="preserve"> настоящей статьи;</w:t>
      </w:r>
    </w:p>
    <w:p w14:paraId="09272C39" w14:textId="77777777" w:rsidR="003324DE" w:rsidRDefault="003324DE">
      <w:pPr>
        <w:pStyle w:val="ConsPlusNormal"/>
        <w:spacing w:before="22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3ED8498B" w14:textId="77777777" w:rsidR="003324DE" w:rsidRDefault="003324DE">
      <w:pPr>
        <w:pStyle w:val="ConsPlusNormal"/>
        <w:spacing w:before="220"/>
        <w:ind w:firstLine="540"/>
        <w:jc w:val="both"/>
      </w:pPr>
      <w:r>
        <w:t xml:space="preserve">9)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14:paraId="0A8A343D" w14:textId="77777777" w:rsidR="003324DE" w:rsidRDefault="003324DE">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9">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14:paraId="7302BA5C" w14:textId="77777777" w:rsidR="003324DE" w:rsidRDefault="003324DE">
      <w:pPr>
        <w:pStyle w:val="ConsPlusNormal"/>
        <w:spacing w:before="220"/>
        <w:ind w:firstLine="540"/>
        <w:jc w:val="both"/>
      </w:pPr>
      <w:bookmarkStart w:id="1324" w:name="P7069"/>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8">
        <w:r>
          <w:rPr>
            <w:color w:val="0000FF"/>
          </w:rPr>
          <w:t>пунктах 2</w:t>
        </w:r>
      </w:hyperlink>
      <w:r>
        <w:t xml:space="preserve"> и </w:t>
      </w:r>
      <w:hyperlink w:anchor="P7058">
        <w:r>
          <w:rPr>
            <w:color w:val="0000FF"/>
          </w:rPr>
          <w:t>3</w:t>
        </w:r>
      </w:hyperlink>
      <w:r>
        <w:t xml:space="preserve"> настоящей статьи.</w:t>
      </w:r>
    </w:p>
    <w:p w14:paraId="4AB45016" w14:textId="77777777" w:rsidR="003324DE" w:rsidRDefault="003324DE">
      <w:pPr>
        <w:pStyle w:val="ConsPlusNormal"/>
        <w:spacing w:before="220"/>
        <w:ind w:firstLine="540"/>
        <w:jc w:val="both"/>
      </w:pPr>
      <w:r>
        <w:t xml:space="preserve">5. Комиссия вправе определять иные специальные </w:t>
      </w:r>
      <w:hyperlink r:id="rId671">
        <w:r>
          <w:rPr>
            <w:color w:val="0000FF"/>
          </w:rPr>
          <w:t>упрощения</w:t>
        </w:r>
      </w:hyperlink>
      <w:r>
        <w:t>, не предусмотренные настоящей статьей, предоставляемые уполномоченным экономическим операторам.</w:t>
      </w:r>
    </w:p>
    <w:p w14:paraId="02712ECB" w14:textId="77777777" w:rsidR="003324DE" w:rsidRDefault="003324DE">
      <w:pPr>
        <w:pStyle w:val="ConsPlusNormal"/>
        <w:spacing w:before="220"/>
        <w:ind w:firstLine="540"/>
        <w:jc w:val="both"/>
      </w:pPr>
      <w:r>
        <w:t xml:space="preserve">6. Комиссия вправе определять случаи и (или) категории </w:t>
      </w:r>
      <w:hyperlink r:id="rId672">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14:paraId="4B1CCA35" w14:textId="77777777" w:rsidR="003324DE" w:rsidRDefault="003324DE">
      <w:pPr>
        <w:pStyle w:val="ConsPlusNormal"/>
        <w:spacing w:before="220"/>
        <w:ind w:firstLine="540"/>
        <w:jc w:val="both"/>
      </w:pPr>
      <w:bookmarkStart w:id="1325" w:name="P7072"/>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14:paraId="2A863065" w14:textId="77777777" w:rsidR="003324DE" w:rsidRDefault="003324DE">
      <w:pPr>
        <w:pStyle w:val="ConsPlusNormal"/>
        <w:jc w:val="both"/>
      </w:pPr>
    </w:p>
    <w:p w14:paraId="78FB54B3" w14:textId="77777777" w:rsidR="003324DE" w:rsidRDefault="003324DE">
      <w:pPr>
        <w:pStyle w:val="ConsPlusTitle"/>
        <w:ind w:firstLine="540"/>
        <w:jc w:val="both"/>
        <w:outlineLvl w:val="3"/>
      </w:pPr>
      <w:r>
        <w:t>Статья 438. Совершение таможенных операций в первоочередном порядке</w:t>
      </w:r>
    </w:p>
    <w:p w14:paraId="5CED5834" w14:textId="77777777" w:rsidR="003324DE" w:rsidRDefault="003324DE">
      <w:pPr>
        <w:pStyle w:val="ConsPlusNormal"/>
        <w:jc w:val="both"/>
      </w:pPr>
    </w:p>
    <w:p w14:paraId="185DA26D" w14:textId="77777777" w:rsidR="003324DE" w:rsidRDefault="003324DE">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14:paraId="5B2CF9C6" w14:textId="77777777" w:rsidR="003324DE" w:rsidRDefault="003324DE">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14:paraId="67771A63" w14:textId="77777777" w:rsidR="003324DE" w:rsidRDefault="003324DE">
      <w:pPr>
        <w:pStyle w:val="ConsPlusNormal"/>
        <w:spacing w:before="220"/>
        <w:ind w:firstLine="540"/>
        <w:jc w:val="both"/>
      </w:pPr>
      <w:r>
        <w:t>1) определяют должностных лиц для совершения таких операций;</w:t>
      </w:r>
    </w:p>
    <w:p w14:paraId="5F3C32A9" w14:textId="77777777" w:rsidR="003324DE" w:rsidRDefault="003324DE">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14:paraId="23707069" w14:textId="77777777" w:rsidR="003324DE" w:rsidRDefault="003324DE">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14:paraId="2B953F04" w14:textId="77777777" w:rsidR="003324DE" w:rsidRDefault="003324DE">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14:paraId="179F5240" w14:textId="77777777" w:rsidR="003324DE" w:rsidRDefault="003324DE">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14:paraId="562313E7" w14:textId="77777777" w:rsidR="003324DE" w:rsidRDefault="003324DE">
      <w:pPr>
        <w:pStyle w:val="ConsPlusNormal"/>
        <w:jc w:val="both"/>
      </w:pPr>
    </w:p>
    <w:p w14:paraId="1ABF56AB" w14:textId="77777777" w:rsidR="003324DE" w:rsidRDefault="003324DE">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14:paraId="396C981E" w14:textId="77777777" w:rsidR="003324DE" w:rsidRDefault="003324DE">
      <w:pPr>
        <w:pStyle w:val="ConsPlusNormal"/>
        <w:jc w:val="both"/>
      </w:pPr>
    </w:p>
    <w:p w14:paraId="16148101" w14:textId="77777777" w:rsidR="003324DE" w:rsidRDefault="003324DE">
      <w:pPr>
        <w:pStyle w:val="ConsPlusNormal"/>
        <w:ind w:firstLine="540"/>
        <w:jc w:val="both"/>
      </w:pPr>
      <w:bookmarkStart w:id="1326" w:name="P7086"/>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4">
        <w:r>
          <w:rPr>
            <w:color w:val="0000FF"/>
          </w:rPr>
          <w:t>подпункту 4 пункта 3 статьи 433</w:t>
        </w:r>
      </w:hyperlink>
      <w:r>
        <w:t xml:space="preserve"> настоящего Кодекса.</w:t>
      </w:r>
    </w:p>
    <w:p w14:paraId="2BA5CF7E" w14:textId="77777777" w:rsidR="003324DE" w:rsidRDefault="003324DE">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6">
        <w:r>
          <w:rPr>
            <w:color w:val="0000FF"/>
          </w:rPr>
          <w:t>пункте 1</w:t>
        </w:r>
      </w:hyperlink>
      <w:r>
        <w:t xml:space="preserve"> настоящей статьи, являются </w:t>
      </w:r>
      <w:hyperlink r:id="rId673">
        <w:r>
          <w:rPr>
            <w:color w:val="0000FF"/>
          </w:rPr>
          <w:t>зоной</w:t>
        </w:r>
      </w:hyperlink>
      <w:r>
        <w:t xml:space="preserve"> таможенного контроля.</w:t>
      </w:r>
    </w:p>
    <w:p w14:paraId="1315DD3B" w14:textId="77777777" w:rsidR="003324DE" w:rsidRDefault="003324DE">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74">
        <w:r>
          <w:rPr>
            <w:color w:val="0000FF"/>
          </w:rPr>
          <w:t>порядке</w:t>
        </w:r>
      </w:hyperlink>
      <w:r>
        <w:t>, устанавливаемом законодательством государств-членов о таможенном регулировании.</w:t>
      </w:r>
    </w:p>
    <w:p w14:paraId="48D4ECB6" w14:textId="77777777" w:rsidR="003324DE" w:rsidRDefault="003324DE">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71">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8">
        <w:r>
          <w:rPr>
            <w:color w:val="0000FF"/>
          </w:rPr>
          <w:t>пунктами 6</w:t>
        </w:r>
      </w:hyperlink>
      <w:r>
        <w:t xml:space="preserve"> и </w:t>
      </w:r>
      <w:hyperlink w:anchor="P6989">
        <w:r>
          <w:rPr>
            <w:color w:val="0000FF"/>
          </w:rPr>
          <w:t>7 статьи 435</w:t>
        </w:r>
      </w:hyperlink>
      <w:r>
        <w:t xml:space="preserve"> настоящего Кодекса.</w:t>
      </w:r>
    </w:p>
    <w:p w14:paraId="2B89D883" w14:textId="77777777" w:rsidR="003324DE" w:rsidRDefault="003324DE">
      <w:pPr>
        <w:pStyle w:val="ConsPlusNormal"/>
        <w:jc w:val="both"/>
      </w:pPr>
    </w:p>
    <w:p w14:paraId="6243DD9F" w14:textId="77777777" w:rsidR="003324DE" w:rsidRDefault="003324DE">
      <w:pPr>
        <w:pStyle w:val="ConsPlusTitle"/>
        <w:ind w:firstLine="540"/>
        <w:jc w:val="both"/>
        <w:outlineLvl w:val="3"/>
      </w:pPr>
      <w:bookmarkStart w:id="1327" w:name="P7091"/>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14:paraId="609A1A44" w14:textId="77777777" w:rsidR="003324DE" w:rsidRDefault="003324DE">
      <w:pPr>
        <w:pStyle w:val="ConsPlusNormal"/>
        <w:jc w:val="both"/>
      </w:pPr>
    </w:p>
    <w:p w14:paraId="12EE8610" w14:textId="77777777" w:rsidR="003324DE" w:rsidRDefault="003324DE">
      <w:pPr>
        <w:pStyle w:val="ConsPlusNormal"/>
        <w:ind w:firstLine="540"/>
        <w:jc w:val="both"/>
      </w:pPr>
      <w:bookmarkStart w:id="1328" w:name="P7093"/>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14:paraId="6399C1BE" w14:textId="77777777" w:rsidR="003324DE" w:rsidRDefault="003324DE">
      <w:pPr>
        <w:pStyle w:val="ConsPlusNormal"/>
        <w:spacing w:before="220"/>
        <w:ind w:firstLine="540"/>
        <w:jc w:val="both"/>
      </w:pPr>
      <w:r>
        <w:t>2. Уполномоченный экономический оператор обязан:</w:t>
      </w:r>
    </w:p>
    <w:p w14:paraId="1CAA7D21" w14:textId="77777777" w:rsidR="003324DE" w:rsidRDefault="003324DE">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14:paraId="538F0C11" w14:textId="77777777" w:rsidR="003324DE" w:rsidRDefault="003324DE">
      <w:pPr>
        <w:pStyle w:val="ConsPlusNormal"/>
        <w:spacing w:before="220"/>
        <w:ind w:firstLine="540"/>
        <w:jc w:val="both"/>
      </w:pPr>
      <w:bookmarkStart w:id="1329" w:name="P7096"/>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93">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14:paraId="31CEC10B" w14:textId="77777777" w:rsidR="003324DE" w:rsidRDefault="003324DE">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14:paraId="63D086CE" w14:textId="77777777" w:rsidR="003324DE" w:rsidRDefault="003324DE">
      <w:pPr>
        <w:pStyle w:val="ConsPlusNormal"/>
        <w:spacing w:before="220"/>
        <w:ind w:firstLine="540"/>
        <w:jc w:val="both"/>
      </w:pPr>
      <w:r>
        <w:t xml:space="preserve">3. Таможенный орган назначения не позднее 3 часов с момента получения сведений, указанных в </w:t>
      </w:r>
      <w:hyperlink w:anchor="P7096">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14:paraId="51D0756F" w14:textId="77777777" w:rsidR="003324DE" w:rsidRDefault="003324DE">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14:paraId="4536130B" w14:textId="77777777" w:rsidR="003324DE" w:rsidRDefault="003324DE">
      <w:pPr>
        <w:pStyle w:val="ConsPlusNormal"/>
        <w:spacing w:before="220"/>
        <w:ind w:firstLine="540"/>
        <w:jc w:val="both"/>
      </w:pPr>
      <w:bookmarkStart w:id="1330" w:name="P7100"/>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14:paraId="4685602B" w14:textId="77777777" w:rsidR="003324DE" w:rsidRDefault="003324DE">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14:paraId="05C71CEE" w14:textId="77777777" w:rsidR="003324DE" w:rsidRDefault="003324DE">
      <w:pPr>
        <w:pStyle w:val="ConsPlusNormal"/>
        <w:spacing w:before="220"/>
        <w:ind w:firstLine="540"/>
        <w:jc w:val="both"/>
      </w:pPr>
      <w:bookmarkStart w:id="1331" w:name="P7102"/>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14:paraId="42AD78A1" w14:textId="77777777" w:rsidR="003324DE" w:rsidRDefault="003324DE">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102">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14:paraId="13F98BBD" w14:textId="77777777" w:rsidR="003324DE" w:rsidRDefault="003324DE">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71">
        <w:r>
          <w:rPr>
            <w:color w:val="0000FF"/>
          </w:rPr>
          <w:t>пунктом 9 статьи 151</w:t>
        </w:r>
      </w:hyperlink>
      <w:r>
        <w:t xml:space="preserve"> настоящего Кодекса.</w:t>
      </w:r>
    </w:p>
    <w:p w14:paraId="67727D91" w14:textId="77777777" w:rsidR="003324DE" w:rsidRDefault="003324DE">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14:paraId="2E480E73" w14:textId="77777777" w:rsidR="003324DE" w:rsidRDefault="003324DE">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71">
        <w:r>
          <w:rPr>
            <w:color w:val="0000FF"/>
          </w:rPr>
          <w:t>пунктом 9 статьи 151</w:t>
        </w:r>
      </w:hyperlink>
      <w:r>
        <w:t xml:space="preserve"> настоящего Кодекса.</w:t>
      </w:r>
    </w:p>
    <w:p w14:paraId="1D5F2566" w14:textId="77777777" w:rsidR="003324DE" w:rsidRDefault="003324DE">
      <w:pPr>
        <w:pStyle w:val="ConsPlusNormal"/>
        <w:spacing w:before="220"/>
        <w:ind w:firstLine="540"/>
        <w:jc w:val="both"/>
      </w:pPr>
      <w:bookmarkStart w:id="1332" w:name="P7107"/>
      <w:bookmarkEnd w:id="1332"/>
      <w:r>
        <w:t xml:space="preserve">6. После оформления принятия товаров уполномоченным экономическим оператором от перевозчика в соответствии с </w:t>
      </w:r>
      <w:hyperlink w:anchor="P7100">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14:paraId="662A88CD" w14:textId="77777777" w:rsidR="003324DE" w:rsidRDefault="003324DE">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9">
        <w:r>
          <w:rPr>
            <w:color w:val="0000FF"/>
          </w:rPr>
          <w:t>пунктами 7</w:t>
        </w:r>
      </w:hyperlink>
      <w:r>
        <w:t xml:space="preserve"> и </w:t>
      </w:r>
      <w:hyperlink w:anchor="P2570">
        <w:r>
          <w:rPr>
            <w:color w:val="0000FF"/>
          </w:rPr>
          <w:t>8 статьи 151</w:t>
        </w:r>
      </w:hyperlink>
      <w:r>
        <w:t xml:space="preserve"> настоящего Кодекса.</w:t>
      </w:r>
    </w:p>
    <w:p w14:paraId="08CF1D02" w14:textId="77777777" w:rsidR="003324DE" w:rsidRDefault="003324DE">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14:paraId="0C9884DC" w14:textId="77777777" w:rsidR="003324DE" w:rsidRDefault="003324DE">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14:paraId="522DA910" w14:textId="77777777" w:rsidR="003324DE" w:rsidRDefault="003324DE">
      <w:pPr>
        <w:pStyle w:val="ConsPlusNormal"/>
        <w:jc w:val="both"/>
      </w:pPr>
    </w:p>
    <w:p w14:paraId="3CBBAD0B" w14:textId="77777777" w:rsidR="003324DE" w:rsidRDefault="003324DE">
      <w:pPr>
        <w:pStyle w:val="ConsPlusTitle"/>
        <w:ind w:firstLine="540"/>
        <w:jc w:val="both"/>
        <w:outlineLvl w:val="3"/>
      </w:pPr>
      <w:bookmarkStart w:id="1333" w:name="P7112"/>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14:paraId="06EA5DDC" w14:textId="77777777" w:rsidR="003324DE" w:rsidRDefault="003324DE">
      <w:pPr>
        <w:pStyle w:val="ConsPlusNormal"/>
        <w:jc w:val="both"/>
      </w:pPr>
    </w:p>
    <w:p w14:paraId="681F72BF" w14:textId="77777777" w:rsidR="003324DE" w:rsidRDefault="003324DE">
      <w:pPr>
        <w:pStyle w:val="ConsPlusNormal"/>
        <w:ind w:firstLine="540"/>
        <w:jc w:val="both"/>
      </w:pPr>
      <w:bookmarkStart w:id="1334" w:name="P7114"/>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14:paraId="19820193" w14:textId="77777777" w:rsidR="003324DE" w:rsidRDefault="003324DE">
      <w:pPr>
        <w:pStyle w:val="ConsPlusNormal"/>
        <w:spacing w:before="220"/>
        <w:ind w:firstLine="540"/>
        <w:jc w:val="both"/>
      </w:pPr>
      <w:r>
        <w:t>1) выпуск для внутреннего потребления;</w:t>
      </w:r>
    </w:p>
    <w:p w14:paraId="2B83255E" w14:textId="77777777" w:rsidR="003324DE" w:rsidRDefault="003324DE">
      <w:pPr>
        <w:pStyle w:val="ConsPlusNormal"/>
        <w:spacing w:before="220"/>
        <w:ind w:firstLine="540"/>
        <w:jc w:val="both"/>
      </w:pPr>
      <w:r>
        <w:t>2) переработка на таможенной территории;</w:t>
      </w:r>
    </w:p>
    <w:p w14:paraId="613D4D21" w14:textId="77777777" w:rsidR="003324DE" w:rsidRDefault="003324DE">
      <w:pPr>
        <w:pStyle w:val="ConsPlusNormal"/>
        <w:spacing w:before="220"/>
        <w:ind w:firstLine="540"/>
        <w:jc w:val="both"/>
      </w:pPr>
      <w:r>
        <w:t>3) переработка для внутреннего потребления;</w:t>
      </w:r>
    </w:p>
    <w:p w14:paraId="07C4DDDB" w14:textId="77777777" w:rsidR="003324DE" w:rsidRDefault="003324DE">
      <w:pPr>
        <w:pStyle w:val="ConsPlusNormal"/>
        <w:spacing w:before="220"/>
        <w:ind w:firstLine="540"/>
        <w:jc w:val="both"/>
      </w:pPr>
      <w:r>
        <w:t>4) свободная таможенная зона;</w:t>
      </w:r>
    </w:p>
    <w:p w14:paraId="267FDF7F" w14:textId="77777777" w:rsidR="003324DE" w:rsidRDefault="003324DE">
      <w:pPr>
        <w:pStyle w:val="ConsPlusNormal"/>
        <w:spacing w:before="220"/>
        <w:ind w:firstLine="540"/>
        <w:jc w:val="both"/>
      </w:pPr>
      <w:r>
        <w:t>5) свободный склад;</w:t>
      </w:r>
    </w:p>
    <w:p w14:paraId="12ADC2D0" w14:textId="77777777" w:rsidR="003324DE" w:rsidRDefault="003324DE">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14:paraId="2F175777" w14:textId="77777777" w:rsidR="003324DE" w:rsidRDefault="003324DE">
      <w:pPr>
        <w:pStyle w:val="ConsPlusNormal"/>
        <w:spacing w:before="220"/>
        <w:ind w:firstLine="540"/>
        <w:jc w:val="both"/>
      </w:pPr>
      <w:bookmarkStart w:id="1335" w:name="P7121"/>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14:paraId="2D834906" w14:textId="77777777" w:rsidR="003324DE" w:rsidRDefault="003324DE">
      <w:pPr>
        <w:pStyle w:val="ConsPlusNormal"/>
        <w:spacing w:before="220"/>
        <w:ind w:firstLine="540"/>
        <w:jc w:val="both"/>
      </w:pPr>
      <w:r>
        <w:t xml:space="preserve">3. Вне зависимости от положений </w:t>
      </w:r>
      <w:hyperlink w:anchor="P7121">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14:paraId="20952806" w14:textId="77777777" w:rsidR="003324DE" w:rsidRDefault="003324DE">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8">
        <w:r>
          <w:rPr>
            <w:color w:val="0000FF"/>
          </w:rPr>
          <w:t>пунктом 4 статьи 120</w:t>
        </w:r>
      </w:hyperlink>
      <w:r>
        <w:t xml:space="preserve"> настоящего Кодекса.</w:t>
      </w:r>
    </w:p>
    <w:p w14:paraId="152D348A" w14:textId="77777777" w:rsidR="003324DE" w:rsidRDefault="003324DE">
      <w:pPr>
        <w:pStyle w:val="ConsPlusNormal"/>
        <w:spacing w:before="220"/>
        <w:ind w:firstLine="540"/>
        <w:jc w:val="both"/>
      </w:pPr>
      <w:bookmarkStart w:id="1336" w:name="P7124"/>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14:paraId="02455B1E" w14:textId="77777777" w:rsidR="003324DE" w:rsidRDefault="003324DE">
      <w:pPr>
        <w:pStyle w:val="ConsPlusNormal"/>
        <w:spacing w:before="220"/>
        <w:ind w:firstLine="540"/>
        <w:jc w:val="both"/>
      </w:pPr>
      <w:r>
        <w:t xml:space="preserve">Исчисление указанного срока производится с учетом </w:t>
      </w:r>
      <w:hyperlink w:anchor="P113">
        <w:r>
          <w:rPr>
            <w:color w:val="0000FF"/>
          </w:rPr>
          <w:t>пункта 6 статьи 4</w:t>
        </w:r>
      </w:hyperlink>
      <w:r>
        <w:t xml:space="preserve"> настоящего Кодекса.</w:t>
      </w:r>
    </w:p>
    <w:p w14:paraId="39C53E3A" w14:textId="77777777" w:rsidR="003324DE" w:rsidRDefault="003324DE">
      <w:pPr>
        <w:pStyle w:val="ConsPlusNormal"/>
        <w:spacing w:before="220"/>
        <w:ind w:firstLine="540"/>
        <w:jc w:val="both"/>
      </w:pPr>
      <w:bookmarkStart w:id="1337" w:name="P7126"/>
      <w:bookmarkEnd w:id="1337"/>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14:paraId="5EF116FB" w14:textId="77777777" w:rsidR="003324DE" w:rsidRDefault="003324DE">
      <w:pPr>
        <w:pStyle w:val="ConsPlusNormal"/>
        <w:jc w:val="both"/>
      </w:pPr>
    </w:p>
    <w:p w14:paraId="620B78D8" w14:textId="77777777" w:rsidR="003324DE" w:rsidRDefault="003324DE">
      <w:pPr>
        <w:pStyle w:val="ConsPlusTitle"/>
        <w:ind w:firstLine="540"/>
        <w:jc w:val="both"/>
        <w:outlineLvl w:val="3"/>
      </w:pPr>
      <w:bookmarkStart w:id="1338" w:name="P7128"/>
      <w:bookmarkEnd w:id="1338"/>
      <w:r>
        <w:t>Статья 442. Обязанности уполномоченного экономического оператора</w:t>
      </w:r>
    </w:p>
    <w:p w14:paraId="6D27D241" w14:textId="77777777" w:rsidR="003324DE" w:rsidRDefault="003324DE">
      <w:pPr>
        <w:pStyle w:val="ConsPlusNormal"/>
        <w:jc w:val="both"/>
      </w:pPr>
    </w:p>
    <w:p w14:paraId="2BB9F503" w14:textId="77777777" w:rsidR="003324DE" w:rsidRDefault="003324DE">
      <w:pPr>
        <w:pStyle w:val="ConsPlusNormal"/>
        <w:ind w:firstLine="540"/>
        <w:jc w:val="both"/>
      </w:pPr>
      <w:bookmarkStart w:id="1339" w:name="P7130"/>
      <w:bookmarkEnd w:id="1339"/>
      <w:r>
        <w:t>1. Уполномоченный экономический оператор обязан:</w:t>
      </w:r>
    </w:p>
    <w:p w14:paraId="17F92F10" w14:textId="77777777" w:rsidR="003324DE" w:rsidRDefault="003324DE">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7">
        <w:r>
          <w:rPr>
            <w:color w:val="0000FF"/>
          </w:rPr>
          <w:t>подпунктом 7 пункта 1 статьи 433</w:t>
        </w:r>
      </w:hyperlink>
      <w:r>
        <w:t xml:space="preserve"> настоящего Кодекса;</w:t>
      </w:r>
    </w:p>
    <w:p w14:paraId="4D8F2A6A" w14:textId="77777777" w:rsidR="003324DE" w:rsidRDefault="003324DE">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6">
        <w:r>
          <w:rPr>
            <w:color w:val="0000FF"/>
          </w:rPr>
          <w:t>статьей 436</w:t>
        </w:r>
      </w:hyperlink>
      <w:r>
        <w:t xml:space="preserve"> настоящего Кодекса;</w:t>
      </w:r>
    </w:p>
    <w:p w14:paraId="085B07CB" w14:textId="77777777" w:rsidR="003324DE" w:rsidRDefault="003324DE">
      <w:pPr>
        <w:pStyle w:val="ConsPlusNormal"/>
        <w:spacing w:before="220"/>
        <w:ind w:firstLine="540"/>
        <w:jc w:val="both"/>
      </w:pPr>
      <w:bookmarkStart w:id="1340" w:name="P7133"/>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14:paraId="27469DB6" w14:textId="77777777" w:rsidR="003324DE" w:rsidRDefault="003324DE">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5B1D13FA" w14:textId="77777777" w:rsidR="003324DE" w:rsidRDefault="003324DE">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059434E4" w14:textId="77777777" w:rsidR="003324DE" w:rsidRDefault="003324DE">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 соблюдать определенные Комиссией в соответствии с </w:t>
      </w:r>
      <w:hyperlink w:anchor="P7054">
        <w:r>
          <w:rPr>
            <w:color w:val="0000FF"/>
          </w:rPr>
          <w:t>подпунктом 6 пункта 2 статьи 437</w:t>
        </w:r>
      </w:hyperlink>
      <w:r>
        <w:t xml:space="preserve"> настоящего Кодекса требования к пломбам.</w:t>
      </w:r>
    </w:p>
    <w:p w14:paraId="21BDC4DB" w14:textId="77777777" w:rsidR="003324DE" w:rsidRDefault="003324DE">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w:t>
      </w:r>
    </w:p>
    <w:p w14:paraId="0835B79D" w14:textId="77777777" w:rsidR="003324DE" w:rsidRDefault="003324DE">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32">
        <w:r>
          <w:rPr>
            <w:color w:val="0000FF"/>
          </w:rPr>
          <w:t>подпунктами 2</w:t>
        </w:r>
      </w:hyperlink>
      <w:r>
        <w:t xml:space="preserve"> - </w:t>
      </w:r>
      <w:hyperlink w:anchor="P6934">
        <w:r>
          <w:rPr>
            <w:color w:val="0000FF"/>
          </w:rPr>
          <w:t>4 пункта 3 статьи 433</w:t>
        </w:r>
      </w:hyperlink>
      <w:r>
        <w:t xml:space="preserve"> настоящего Кодекса;</w:t>
      </w:r>
    </w:p>
    <w:p w14:paraId="0FD1C267" w14:textId="77777777" w:rsidR="003324DE" w:rsidRDefault="003324DE">
      <w:pPr>
        <w:pStyle w:val="ConsPlusNormal"/>
        <w:spacing w:before="220"/>
        <w:ind w:firstLine="540"/>
        <w:jc w:val="both"/>
      </w:pPr>
      <w:r>
        <w:t xml:space="preserve">2) соблюдать определенный Комиссией в соответствии с </w:t>
      </w:r>
      <w:hyperlink w:anchor="P7072">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14:paraId="7D1B9E04" w14:textId="77777777" w:rsidR="003324DE" w:rsidRDefault="003324DE">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14:paraId="2789ECED" w14:textId="77777777" w:rsidR="003324DE" w:rsidRDefault="003324DE">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33">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14:paraId="7153021B" w14:textId="77777777" w:rsidR="003324DE" w:rsidRDefault="003324DE">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14:paraId="1884C6FD" w14:textId="77777777" w:rsidR="003324DE" w:rsidRDefault="003324DE">
      <w:pPr>
        <w:pStyle w:val="ConsPlusNormal"/>
        <w:jc w:val="both"/>
      </w:pPr>
    </w:p>
    <w:p w14:paraId="38D29115" w14:textId="77777777" w:rsidR="003324DE" w:rsidRDefault="003324DE">
      <w:pPr>
        <w:pStyle w:val="ConsPlusTitle"/>
        <w:ind w:firstLine="540"/>
        <w:jc w:val="both"/>
        <w:outlineLvl w:val="3"/>
      </w:pPr>
      <w:r>
        <w:t>Статья 443. Взаимодействие таможенных органов и уполномоченных экономических операторов</w:t>
      </w:r>
    </w:p>
    <w:p w14:paraId="01149CD0" w14:textId="77777777" w:rsidR="003324DE" w:rsidRDefault="003324DE">
      <w:pPr>
        <w:pStyle w:val="ConsPlusNormal"/>
        <w:jc w:val="both"/>
      </w:pPr>
    </w:p>
    <w:p w14:paraId="0ED0844C" w14:textId="77777777" w:rsidR="003324DE" w:rsidRDefault="003324DE">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75">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14:paraId="70701BF1" w14:textId="77777777" w:rsidR="003324DE" w:rsidRDefault="003324DE">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14:paraId="17ECEB12" w14:textId="77777777" w:rsidR="003324DE" w:rsidRDefault="003324DE">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14:paraId="7702CCCE" w14:textId="77777777" w:rsidR="003324DE" w:rsidRDefault="003324DE">
      <w:pPr>
        <w:pStyle w:val="ConsPlusNormal"/>
        <w:spacing w:before="220"/>
        <w:ind w:firstLine="540"/>
        <w:jc w:val="both"/>
      </w:pPr>
      <w:r>
        <w:t xml:space="preserve">4. Законодательством государств-членов может устанавливаться </w:t>
      </w:r>
      <w:hyperlink r:id="rId676">
        <w:r>
          <w:rPr>
            <w:color w:val="0000FF"/>
          </w:rPr>
          <w:t>порядок</w:t>
        </w:r>
      </w:hyperlink>
      <w:r>
        <w:t xml:space="preserve"> взаимодействия таможенных органов и уполномоченных экономических операторов.</w:t>
      </w:r>
    </w:p>
    <w:p w14:paraId="4177EEAD" w14:textId="77777777" w:rsidR="003324DE" w:rsidRDefault="003324DE">
      <w:pPr>
        <w:pStyle w:val="ConsPlusNormal"/>
        <w:jc w:val="both"/>
      </w:pPr>
    </w:p>
    <w:p w14:paraId="310C35CB" w14:textId="77777777" w:rsidR="003324DE" w:rsidRDefault="003324DE">
      <w:pPr>
        <w:pStyle w:val="ConsPlusTitle"/>
        <w:jc w:val="center"/>
        <w:outlineLvl w:val="1"/>
      </w:pPr>
      <w:r>
        <w:t>РАЗДЕЛ IX</w:t>
      </w:r>
    </w:p>
    <w:p w14:paraId="3C788982" w14:textId="77777777" w:rsidR="003324DE" w:rsidRDefault="003324DE">
      <w:pPr>
        <w:pStyle w:val="ConsPlusTitle"/>
        <w:jc w:val="center"/>
      </w:pPr>
      <w:r>
        <w:t>ПЕРЕХОДНЫЕ ПОЛОЖЕНИЯ</w:t>
      </w:r>
    </w:p>
    <w:p w14:paraId="7740151E" w14:textId="77777777" w:rsidR="003324DE" w:rsidRDefault="003324DE">
      <w:pPr>
        <w:pStyle w:val="ConsPlusNormal"/>
        <w:jc w:val="both"/>
      </w:pPr>
    </w:p>
    <w:p w14:paraId="70771861" w14:textId="77777777" w:rsidR="003324DE" w:rsidRDefault="003324DE">
      <w:pPr>
        <w:pStyle w:val="ConsPlusTitle"/>
        <w:ind w:firstLine="540"/>
        <w:jc w:val="both"/>
        <w:outlineLvl w:val="2"/>
      </w:pPr>
      <w:r>
        <w:t>Статья 444. Общие переходные положения</w:t>
      </w:r>
    </w:p>
    <w:p w14:paraId="23EF4471" w14:textId="77777777" w:rsidR="003324DE" w:rsidRDefault="003324DE">
      <w:pPr>
        <w:pStyle w:val="ConsPlusNormal"/>
        <w:jc w:val="both"/>
      </w:pPr>
    </w:p>
    <w:p w14:paraId="2D2158A0" w14:textId="77777777" w:rsidR="003324DE" w:rsidRDefault="003324DE">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14:paraId="7351C717" w14:textId="77777777" w:rsidR="003324DE" w:rsidRDefault="003324DE">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7">
        <w:r>
          <w:rPr>
            <w:color w:val="0000FF"/>
          </w:rPr>
          <w:t>статьями 448</w:t>
        </w:r>
      </w:hyperlink>
      <w:r>
        <w:t xml:space="preserve"> - </w:t>
      </w:r>
      <w:hyperlink w:anchor="P7419">
        <w:r>
          <w:rPr>
            <w:color w:val="0000FF"/>
          </w:rPr>
          <w:t>465</w:t>
        </w:r>
      </w:hyperlink>
      <w:r>
        <w:t xml:space="preserve"> настоящего Кодекса.</w:t>
      </w:r>
    </w:p>
    <w:p w14:paraId="234FBCD0" w14:textId="77777777" w:rsidR="003324DE" w:rsidRDefault="003324DE">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14:paraId="450B29FD" w14:textId="77777777" w:rsidR="003324DE" w:rsidRDefault="003324DE">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14:paraId="5856B21D" w14:textId="77777777" w:rsidR="003324DE" w:rsidRDefault="003324DE">
      <w:pPr>
        <w:pStyle w:val="ConsPlusNormal"/>
        <w:spacing w:before="220"/>
        <w:ind w:firstLine="540"/>
        <w:jc w:val="both"/>
      </w:pPr>
      <w:bookmarkStart w:id="1341" w:name="P7160"/>
      <w:bookmarkEnd w:id="1341"/>
      <w:r>
        <w:t xml:space="preserve">5. До вступления в силу </w:t>
      </w:r>
      <w:hyperlink r:id="rId677">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7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10FBEF42" w14:textId="77777777" w:rsidR="003324DE" w:rsidRDefault="003324DE">
      <w:pPr>
        <w:pStyle w:val="ConsPlusNormal"/>
        <w:spacing w:before="220"/>
        <w:ind w:firstLine="540"/>
        <w:jc w:val="both"/>
      </w:pPr>
      <w:r>
        <w:t xml:space="preserve">До вступления в силу </w:t>
      </w:r>
      <w:hyperlink r:id="rId679">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8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2C167FF5" w14:textId="77777777" w:rsidR="003324DE" w:rsidRDefault="003324DE">
      <w:pPr>
        <w:pStyle w:val="ConsPlusNormal"/>
        <w:spacing w:before="220"/>
        <w:ind w:firstLine="540"/>
        <w:jc w:val="both"/>
      </w:pPr>
      <w:r>
        <w:t xml:space="preserve">До вступления в силу </w:t>
      </w:r>
      <w:hyperlink r:id="rId681">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8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7637B0B1" w14:textId="77777777" w:rsidR="003324DE" w:rsidRDefault="003324DE">
      <w:pPr>
        <w:pStyle w:val="ConsPlusNormal"/>
        <w:spacing w:before="220"/>
        <w:ind w:firstLine="540"/>
        <w:jc w:val="both"/>
      </w:pPr>
      <w:r>
        <w:t xml:space="preserve">До вступления в силу </w:t>
      </w:r>
      <w:hyperlink r:id="rId683">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8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51827C92" w14:textId="77777777" w:rsidR="003324DE" w:rsidRDefault="003324DE">
      <w:pPr>
        <w:pStyle w:val="ConsPlusNormal"/>
        <w:spacing w:before="220"/>
        <w:ind w:firstLine="540"/>
        <w:jc w:val="both"/>
      </w:pPr>
      <w:r>
        <w:t xml:space="preserve">До вступления в силу </w:t>
      </w:r>
      <w:hyperlink r:id="rId685">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8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15F1DA10" w14:textId="77777777" w:rsidR="003324DE" w:rsidRDefault="003324DE">
      <w:pPr>
        <w:pStyle w:val="ConsPlusNormal"/>
        <w:spacing w:before="220"/>
        <w:ind w:firstLine="540"/>
        <w:jc w:val="both"/>
      </w:pPr>
      <w:r>
        <w:t xml:space="preserve">До вступления в силу </w:t>
      </w:r>
      <w:hyperlink r:id="rId687">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8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7A47564D" w14:textId="77777777" w:rsidR="003324DE" w:rsidRDefault="003324DE">
      <w:pPr>
        <w:pStyle w:val="ConsPlusNormal"/>
        <w:spacing w:before="220"/>
        <w:ind w:firstLine="540"/>
        <w:jc w:val="both"/>
      </w:pPr>
      <w:r>
        <w:t xml:space="preserve">До вступления в силу </w:t>
      </w:r>
      <w:hyperlink r:id="rId689">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9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1DC6B48C" w14:textId="77777777" w:rsidR="003324DE" w:rsidRDefault="003324DE">
      <w:pPr>
        <w:pStyle w:val="ConsPlusNormal"/>
        <w:spacing w:before="220"/>
        <w:ind w:firstLine="540"/>
        <w:jc w:val="both"/>
      </w:pPr>
      <w:bookmarkStart w:id="1342" w:name="P7167"/>
      <w:bookmarkEnd w:id="1342"/>
      <w:r>
        <w:t xml:space="preserve">6. До вступления в силу </w:t>
      </w:r>
      <w:hyperlink r:id="rId691">
        <w:r>
          <w:rPr>
            <w:color w:val="0000FF"/>
          </w:rPr>
          <w:t>решения</w:t>
        </w:r>
      </w:hyperlink>
      <w:r>
        <w:t xml:space="preserve"> Комиссии, принятого в соответствии с </w:t>
      </w:r>
      <w:hyperlink w:anchor="P2523">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2">
        <w:r>
          <w:rPr>
            <w:color w:val="0000FF"/>
          </w:rPr>
          <w:t>пункта 9 статьи 147</w:t>
        </w:r>
      </w:hyperlink>
      <w:r>
        <w:t xml:space="preserve"> настоящего Кодекса, применяется </w:t>
      </w:r>
      <w:hyperlink r:id="rId692">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14:paraId="6B0919FA" w14:textId="77777777" w:rsidR="003324DE" w:rsidRDefault="003324DE">
      <w:pPr>
        <w:pStyle w:val="ConsPlusNormal"/>
        <w:spacing w:before="220"/>
        <w:ind w:firstLine="540"/>
        <w:jc w:val="both"/>
      </w:pPr>
      <w:r>
        <w:t xml:space="preserve">7. Международные договоры, указанные в </w:t>
      </w:r>
      <w:hyperlink w:anchor="P7160">
        <w:r>
          <w:rPr>
            <w:color w:val="0000FF"/>
          </w:rPr>
          <w:t>пунктах 5</w:t>
        </w:r>
      </w:hyperlink>
      <w:r>
        <w:t xml:space="preserve"> и </w:t>
      </w:r>
      <w:hyperlink w:anchor="P7167">
        <w:r>
          <w:rPr>
            <w:color w:val="0000FF"/>
          </w:rPr>
          <w:t>6</w:t>
        </w:r>
      </w:hyperlink>
      <w:r>
        <w:t xml:space="preserve"> настоящей статьи и </w:t>
      </w:r>
      <w:hyperlink w:anchor="P7192">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60">
        <w:r>
          <w:rPr>
            <w:color w:val="0000FF"/>
          </w:rPr>
          <w:t>пунктами 5</w:t>
        </w:r>
      </w:hyperlink>
      <w:r>
        <w:t xml:space="preserve"> и </w:t>
      </w:r>
      <w:hyperlink w:anchor="P7167">
        <w:r>
          <w:rPr>
            <w:color w:val="0000FF"/>
          </w:rPr>
          <w:t>6</w:t>
        </w:r>
      </w:hyperlink>
      <w:r>
        <w:t xml:space="preserve"> настоящей статьи и </w:t>
      </w:r>
      <w:hyperlink w:anchor="P7192">
        <w:r>
          <w:rPr>
            <w:color w:val="0000FF"/>
          </w:rPr>
          <w:t>пунктом 2 статьи 448</w:t>
        </w:r>
      </w:hyperlink>
      <w:r>
        <w:t xml:space="preserve"> настоящего Кодекса вопросам, отнесенным к компетенции Комиссии, и с учетом </w:t>
      </w:r>
      <w:hyperlink w:anchor="P7211">
        <w:r>
          <w:rPr>
            <w:color w:val="0000FF"/>
          </w:rPr>
          <w:t>статьи 451</w:t>
        </w:r>
      </w:hyperlink>
      <w:r>
        <w:t xml:space="preserve"> настоящего Кодекса.</w:t>
      </w:r>
    </w:p>
    <w:p w14:paraId="573671B9" w14:textId="77777777" w:rsidR="003324DE" w:rsidRDefault="003324DE">
      <w:pPr>
        <w:pStyle w:val="ConsPlusNormal"/>
        <w:spacing w:before="220"/>
        <w:ind w:firstLine="540"/>
        <w:jc w:val="both"/>
      </w:pPr>
      <w:r>
        <w:t xml:space="preserve">8. До вступления в силу решения Комиссии, принятого в соответствии с </w:t>
      </w:r>
      <w:hyperlink w:anchor="P3452">
        <w:r>
          <w:rPr>
            <w:color w:val="0000FF"/>
          </w:rPr>
          <w:t>подпунктом 2 пункта 2 статьи 209</w:t>
        </w:r>
      </w:hyperlink>
      <w:r>
        <w:t xml:space="preserve"> и </w:t>
      </w:r>
      <w:hyperlink w:anchor="P3637">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52">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7">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14:paraId="5EB5A13E" w14:textId="77777777" w:rsidR="003324DE" w:rsidRDefault="003324DE">
      <w:pPr>
        <w:pStyle w:val="ConsPlusNormal"/>
        <w:spacing w:before="220"/>
        <w:ind w:firstLine="540"/>
        <w:jc w:val="both"/>
      </w:pPr>
      <w:r>
        <w:t xml:space="preserve">9. До вступления в силу решения Комиссии, принятого в соответствии с </w:t>
      </w:r>
      <w:hyperlink w:anchor="P6472">
        <w:r>
          <w:rPr>
            <w:color w:val="0000FF"/>
          </w:rPr>
          <w:t>пунктом 5 статьи 391</w:t>
        </w:r>
      </w:hyperlink>
      <w:r>
        <w:t xml:space="preserve"> настоящего Кодекса, применяются положения </w:t>
      </w:r>
      <w:hyperlink r:id="rId693">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14:paraId="78F7BBF5" w14:textId="77777777" w:rsidR="003324DE" w:rsidRDefault="003324DE">
      <w:pPr>
        <w:pStyle w:val="ConsPlusNormal"/>
        <w:spacing w:before="220"/>
        <w:ind w:firstLine="540"/>
        <w:jc w:val="both"/>
      </w:pPr>
      <w:r>
        <w:t xml:space="preserve">10. В отношении категорий товаров, определенных </w:t>
      </w:r>
      <w:hyperlink r:id="rId694">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695">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64">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696">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14:paraId="52F2B08C" w14:textId="77777777" w:rsidR="003324DE" w:rsidRDefault="003324DE">
      <w:pPr>
        <w:pStyle w:val="ConsPlusNormal"/>
        <w:jc w:val="both"/>
      </w:pPr>
    </w:p>
    <w:p w14:paraId="436BBF27" w14:textId="77777777" w:rsidR="003324DE" w:rsidRDefault="003324DE">
      <w:pPr>
        <w:pStyle w:val="ConsPlusTitle"/>
        <w:ind w:firstLine="540"/>
        <w:jc w:val="both"/>
        <w:outlineLvl w:val="2"/>
      </w:pPr>
      <w:bookmarkStart w:id="1343" w:name="P7173"/>
      <w:bookmarkEnd w:id="1343"/>
      <w:r>
        <w:t>Статья 445. Переходные положения о представлении таможенным органам предварительной информации</w:t>
      </w:r>
    </w:p>
    <w:p w14:paraId="17912246" w14:textId="77777777" w:rsidR="003324DE" w:rsidRDefault="003324DE">
      <w:pPr>
        <w:pStyle w:val="ConsPlusNormal"/>
        <w:jc w:val="both"/>
      </w:pPr>
    </w:p>
    <w:p w14:paraId="35DC8882" w14:textId="77777777" w:rsidR="003324DE" w:rsidRDefault="003324DE">
      <w:pPr>
        <w:pStyle w:val="ConsPlusNormal"/>
        <w:ind w:firstLine="540"/>
        <w:jc w:val="both"/>
      </w:pPr>
      <w:r>
        <w:t xml:space="preserve">1. До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697">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14:paraId="686DBC17" w14:textId="77777777" w:rsidR="003324DE" w:rsidRDefault="003324DE">
      <w:pPr>
        <w:pStyle w:val="ConsPlusNormal"/>
        <w:spacing w:before="220"/>
        <w:ind w:firstLine="540"/>
        <w:jc w:val="both"/>
      </w:pPr>
      <w:r>
        <w:t xml:space="preserve">2. По мере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14:paraId="54D5A887" w14:textId="77777777" w:rsidR="003324DE" w:rsidRDefault="003324DE">
      <w:pPr>
        <w:pStyle w:val="ConsPlusNormal"/>
        <w:jc w:val="both"/>
      </w:pPr>
    </w:p>
    <w:p w14:paraId="23AF2BA5" w14:textId="77777777" w:rsidR="003324DE" w:rsidRDefault="003324DE">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14:paraId="122A224D" w14:textId="77777777" w:rsidR="003324DE" w:rsidRDefault="003324DE">
      <w:pPr>
        <w:pStyle w:val="ConsPlusNormal"/>
        <w:jc w:val="both"/>
      </w:pPr>
    </w:p>
    <w:p w14:paraId="757290C7" w14:textId="77777777" w:rsidR="003324DE" w:rsidRDefault="003324DE">
      <w:pPr>
        <w:pStyle w:val="ConsPlusNormal"/>
        <w:ind w:firstLine="540"/>
        <w:jc w:val="both"/>
      </w:pPr>
      <w:bookmarkStart w:id="1344" w:name="P7180"/>
      <w:bookmarkEnd w:id="1344"/>
      <w:r>
        <w:t xml:space="preserve">1. Положения </w:t>
      </w:r>
      <w:hyperlink w:anchor="P423">
        <w:r>
          <w:rPr>
            <w:color w:val="0000FF"/>
          </w:rPr>
          <w:t>статей 28</w:t>
        </w:r>
      </w:hyperlink>
      <w:r>
        <w:t xml:space="preserve"> - </w:t>
      </w:r>
      <w:hyperlink w:anchor="P455">
        <w:r>
          <w:rPr>
            <w:color w:val="0000FF"/>
          </w:rPr>
          <w:t>31</w:t>
        </w:r>
      </w:hyperlink>
      <w:r>
        <w:t xml:space="preserve">, </w:t>
      </w:r>
      <w:hyperlink w:anchor="P516">
        <w:r>
          <w:rPr>
            <w:color w:val="0000FF"/>
          </w:rPr>
          <w:t>пункта 6 статьи 36</w:t>
        </w:r>
      </w:hyperlink>
      <w:r>
        <w:t xml:space="preserve">, </w:t>
      </w:r>
      <w:hyperlink w:anchor="P754">
        <w:r>
          <w:rPr>
            <w:color w:val="0000FF"/>
          </w:rPr>
          <w:t>пункта 4 статьи 49</w:t>
        </w:r>
      </w:hyperlink>
      <w:r>
        <w:t xml:space="preserve">, </w:t>
      </w:r>
      <w:hyperlink w:anchor="P1818">
        <w:r>
          <w:rPr>
            <w:color w:val="0000FF"/>
          </w:rPr>
          <w:t>пунктов 7</w:t>
        </w:r>
      </w:hyperlink>
      <w:r>
        <w:t xml:space="preserve"> и </w:t>
      </w:r>
      <w:hyperlink w:anchor="P1828">
        <w:r>
          <w:rPr>
            <w:color w:val="0000FF"/>
          </w:rPr>
          <w:t>10 статьи 109</w:t>
        </w:r>
      </w:hyperlink>
      <w:r>
        <w:t xml:space="preserve"> и </w:t>
      </w:r>
      <w:hyperlink w:anchor="P5404">
        <w:r>
          <w:rPr>
            <w:color w:val="0000FF"/>
          </w:rPr>
          <w:t>статьи 314</w:t>
        </w:r>
      </w:hyperlink>
      <w:r>
        <w:t xml:space="preserve"> настоящего Кодекса применяются с учетом </w:t>
      </w:r>
      <w:hyperlink r:id="rId698">
        <w:r>
          <w:rPr>
            <w:color w:val="0000FF"/>
          </w:rPr>
          <w:t>пунктов 1</w:t>
        </w:r>
      </w:hyperlink>
      <w:r>
        <w:t xml:space="preserve">, </w:t>
      </w:r>
      <w:hyperlink r:id="rId699">
        <w:r>
          <w:rPr>
            <w:color w:val="0000FF"/>
          </w:rPr>
          <w:t>3</w:t>
        </w:r>
      </w:hyperlink>
      <w:r>
        <w:t xml:space="preserve"> - </w:t>
      </w:r>
      <w:hyperlink r:id="rId700">
        <w:r>
          <w:rPr>
            <w:color w:val="0000FF"/>
          </w:rPr>
          <w:t>5 статьи 102</w:t>
        </w:r>
      </w:hyperlink>
      <w:r>
        <w:t xml:space="preserve"> Договора о Союзе.</w:t>
      </w:r>
    </w:p>
    <w:p w14:paraId="472913F6" w14:textId="77777777" w:rsidR="003324DE" w:rsidRDefault="003324DE">
      <w:pPr>
        <w:pStyle w:val="ConsPlusNormal"/>
        <w:spacing w:before="220"/>
        <w:ind w:firstLine="540"/>
        <w:jc w:val="both"/>
      </w:pPr>
      <w:r>
        <w:t xml:space="preserve">2. До вступления в силу </w:t>
      </w:r>
      <w:hyperlink r:id="rId701">
        <w:r>
          <w:rPr>
            <w:color w:val="0000FF"/>
          </w:rPr>
          <w:t>решения</w:t>
        </w:r>
      </w:hyperlink>
      <w:r>
        <w:t xml:space="preserve"> Комиссии, указанного в </w:t>
      </w:r>
      <w:hyperlink w:anchor="P754">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2">
        <w:r>
          <w:rPr>
            <w:color w:val="0000FF"/>
          </w:rPr>
          <w:t>главой 10</w:t>
        </w:r>
      </w:hyperlink>
      <w:r>
        <w:t xml:space="preserve"> настоящего Кодекса.</w:t>
      </w:r>
    </w:p>
    <w:p w14:paraId="0DEF8CFA" w14:textId="77777777" w:rsidR="003324DE" w:rsidRDefault="003324DE">
      <w:pPr>
        <w:pStyle w:val="ConsPlusNormal"/>
        <w:jc w:val="both"/>
      </w:pPr>
    </w:p>
    <w:p w14:paraId="3A0006AC" w14:textId="77777777" w:rsidR="003324DE" w:rsidRDefault="003324DE">
      <w:pPr>
        <w:pStyle w:val="ConsPlusTitle"/>
        <w:ind w:firstLine="540"/>
        <w:jc w:val="both"/>
        <w:outlineLvl w:val="2"/>
      </w:pPr>
      <w:r>
        <w:t>Статья 447. Переходные положения к статье 48 настоящего Кодекса</w:t>
      </w:r>
    </w:p>
    <w:p w14:paraId="2E0CC2A3" w14:textId="77777777" w:rsidR="003324DE" w:rsidRDefault="003324DE">
      <w:pPr>
        <w:pStyle w:val="ConsPlusNormal"/>
        <w:jc w:val="both"/>
      </w:pPr>
    </w:p>
    <w:p w14:paraId="3A93AC00" w14:textId="77777777" w:rsidR="003324DE" w:rsidRDefault="003324DE">
      <w:pPr>
        <w:pStyle w:val="ConsPlusNormal"/>
        <w:ind w:firstLine="540"/>
        <w:jc w:val="both"/>
      </w:pPr>
      <w:bookmarkStart w:id="1345" w:name="P7185"/>
      <w:bookmarkEnd w:id="1345"/>
      <w:r>
        <w:t xml:space="preserve">Положения </w:t>
      </w:r>
      <w:hyperlink w:anchor="P732">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02">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14:paraId="4E3A4C19" w14:textId="77777777" w:rsidR="003324DE" w:rsidRDefault="003324DE">
      <w:pPr>
        <w:pStyle w:val="ConsPlusNormal"/>
        <w:jc w:val="both"/>
      </w:pPr>
    </w:p>
    <w:p w14:paraId="2D863B97" w14:textId="77777777" w:rsidR="003324DE" w:rsidRDefault="003324DE">
      <w:pPr>
        <w:pStyle w:val="ConsPlusTitle"/>
        <w:ind w:firstLine="540"/>
        <w:jc w:val="both"/>
        <w:outlineLvl w:val="2"/>
      </w:pPr>
      <w:bookmarkStart w:id="1346" w:name="P7187"/>
      <w:bookmarkEnd w:id="1346"/>
      <w:r>
        <w:t>Статья 448. Переходные положения к статье 59 настоящего Кодекса</w:t>
      </w:r>
    </w:p>
    <w:p w14:paraId="11A8E7E6" w14:textId="77777777" w:rsidR="003324DE" w:rsidRDefault="003324DE">
      <w:pPr>
        <w:pStyle w:val="ConsPlusNormal"/>
        <w:jc w:val="both"/>
      </w:pPr>
    </w:p>
    <w:p w14:paraId="17D52671" w14:textId="77777777" w:rsidR="003324DE" w:rsidRDefault="003324DE">
      <w:pPr>
        <w:pStyle w:val="ConsPlusNormal"/>
        <w:ind w:firstLine="540"/>
        <w:jc w:val="both"/>
      </w:pPr>
      <w:r>
        <w:t xml:space="preserve">1. До определения Комиссией указанного в </w:t>
      </w:r>
      <w:hyperlink w:anchor="P904">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14:paraId="67308641" w14:textId="77777777" w:rsidR="003324DE" w:rsidRDefault="003324DE">
      <w:pPr>
        <w:pStyle w:val="ConsPlusNormal"/>
        <w:spacing w:before="220"/>
        <w:ind w:firstLine="540"/>
        <w:jc w:val="both"/>
      </w:pPr>
      <w:r>
        <w:t xml:space="preserve">1) к сельскохозяйственной технике в целях применения </w:t>
      </w:r>
      <w:hyperlink w:anchor="P904">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03">
        <w:r>
          <w:rPr>
            <w:color w:val="0000FF"/>
          </w:rPr>
          <w:t>8433 51</w:t>
        </w:r>
      </w:hyperlink>
      <w:r>
        <w:t xml:space="preserve"> и </w:t>
      </w:r>
      <w:hyperlink r:id="rId704">
        <w:r>
          <w:rPr>
            <w:color w:val="0000FF"/>
          </w:rPr>
          <w:t>8433 59</w:t>
        </w:r>
      </w:hyperlink>
      <w:r>
        <w:t xml:space="preserve"> Товарной номенклатуры внешнеэкономической деятельности;</w:t>
      </w:r>
    </w:p>
    <w:p w14:paraId="4B9B5736" w14:textId="77777777" w:rsidR="003324DE" w:rsidRDefault="003324DE">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4">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14:paraId="216D862A" w14:textId="77777777" w:rsidR="003324DE" w:rsidRDefault="003324DE">
      <w:pPr>
        <w:pStyle w:val="ConsPlusNormal"/>
        <w:spacing w:before="220"/>
        <w:ind w:firstLine="540"/>
        <w:jc w:val="both"/>
      </w:pPr>
      <w:bookmarkStart w:id="1347" w:name="P7192"/>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6">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05">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06">
        <w:r>
          <w:rPr>
            <w:color w:val="0000FF"/>
          </w:rPr>
          <w:t>частей второй</w:t>
        </w:r>
      </w:hyperlink>
      <w:r>
        <w:t xml:space="preserve"> и </w:t>
      </w:r>
      <w:hyperlink r:id="rId707">
        <w:r>
          <w:rPr>
            <w:color w:val="0000FF"/>
          </w:rPr>
          <w:t>третьей</w:t>
        </w:r>
      </w:hyperlink>
      <w:r>
        <w:t xml:space="preserve"> указанного пункта.</w:t>
      </w:r>
    </w:p>
    <w:p w14:paraId="01C0C10B" w14:textId="77777777" w:rsidR="003324DE" w:rsidRDefault="003324DE">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70">
        <w:r>
          <w:rPr>
            <w:color w:val="0000FF"/>
          </w:rPr>
          <w:t>главой 8</w:t>
        </w:r>
      </w:hyperlink>
      <w:r>
        <w:t xml:space="preserve"> настоящего Кодекса.</w:t>
      </w:r>
    </w:p>
    <w:p w14:paraId="5ABA76EC" w14:textId="77777777" w:rsidR="003324DE" w:rsidRDefault="003324DE">
      <w:pPr>
        <w:pStyle w:val="ConsPlusNormal"/>
        <w:jc w:val="both"/>
      </w:pPr>
    </w:p>
    <w:p w14:paraId="3E7110DB" w14:textId="77777777" w:rsidR="003324DE" w:rsidRDefault="003324DE">
      <w:pPr>
        <w:pStyle w:val="ConsPlusTitle"/>
        <w:ind w:firstLine="540"/>
        <w:jc w:val="both"/>
        <w:outlineLvl w:val="2"/>
      </w:pPr>
      <w:r>
        <w:t>Статья 449. Переходные положения об особенностях совершения таможенных операций</w:t>
      </w:r>
    </w:p>
    <w:p w14:paraId="12A0793A" w14:textId="77777777" w:rsidR="003324DE" w:rsidRDefault="003324DE">
      <w:pPr>
        <w:pStyle w:val="ConsPlusNormal"/>
        <w:jc w:val="both"/>
      </w:pPr>
    </w:p>
    <w:p w14:paraId="31576D7A" w14:textId="77777777" w:rsidR="003324DE" w:rsidRDefault="003324DE">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14:paraId="020FBF22" w14:textId="77777777" w:rsidR="003324DE" w:rsidRDefault="003324DE">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61">
        <w:r>
          <w:rPr>
            <w:color w:val="0000FF"/>
          </w:rPr>
          <w:t>подпункте 1 пункта 1 статьи 83</w:t>
        </w:r>
      </w:hyperlink>
      <w:r>
        <w:t xml:space="preserve"> настоящего Кодекса, а также иностранное лицо, указанное в </w:t>
      </w:r>
      <w:hyperlink w:anchor="P1268">
        <w:r>
          <w:rPr>
            <w:color w:val="0000FF"/>
          </w:rPr>
          <w:t>абзаце втором подпункта 2 пункта 1 статьи 83</w:t>
        </w:r>
      </w:hyperlink>
      <w:r>
        <w:t xml:space="preserve"> настоящего Кодекса;</w:t>
      </w:r>
    </w:p>
    <w:p w14:paraId="31243EB7" w14:textId="77777777" w:rsidR="003324DE" w:rsidRDefault="003324DE">
      <w:pPr>
        <w:pStyle w:val="ConsPlusNormal"/>
        <w:spacing w:before="22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269">
        <w:r>
          <w:rPr>
            <w:color w:val="0000FF"/>
          </w:rPr>
          <w:t>абзаце третьем</w:t>
        </w:r>
      </w:hyperlink>
      <w:r>
        <w:t xml:space="preserve"> или </w:t>
      </w:r>
      <w:hyperlink w:anchor="P1270">
        <w:r>
          <w:rPr>
            <w:color w:val="0000FF"/>
          </w:rPr>
          <w:t>четвертом подпункта 2 пункта 1 статьи 83</w:t>
        </w:r>
      </w:hyperlink>
      <w:r>
        <w:t xml:space="preserve"> настоящего Кодекса либо </w:t>
      </w:r>
      <w:hyperlink w:anchor="P1273">
        <w:r>
          <w:rPr>
            <w:color w:val="0000FF"/>
          </w:rPr>
          <w:t>подпункте 5 пункта 1 статьи 83</w:t>
        </w:r>
      </w:hyperlink>
      <w:r>
        <w:t xml:space="preserve"> настоящего Кодекса;</w:t>
      </w:r>
    </w:p>
    <w:p w14:paraId="5686B146" w14:textId="77777777" w:rsidR="003324DE" w:rsidRDefault="003324DE">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71">
        <w:r>
          <w:rPr>
            <w:color w:val="0000FF"/>
          </w:rPr>
          <w:t>подпункте 3 пункта 1 статьи 83</w:t>
        </w:r>
      </w:hyperlink>
      <w:r>
        <w:t xml:space="preserve"> настоящего Кодекса, если декларантом товаров выступает такое лицо.</w:t>
      </w:r>
    </w:p>
    <w:p w14:paraId="084B9D27" w14:textId="77777777" w:rsidR="003324DE" w:rsidRDefault="003324DE">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6">
        <w:r>
          <w:rPr>
            <w:color w:val="0000FF"/>
          </w:rPr>
          <w:t>статьей 101</w:t>
        </w:r>
      </w:hyperlink>
      <w:r>
        <w:t xml:space="preserve"> настоящего Кодекса.</w:t>
      </w:r>
    </w:p>
    <w:p w14:paraId="57D8A906" w14:textId="77777777" w:rsidR="003324DE" w:rsidRDefault="003324DE">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14:paraId="2DD92C70" w14:textId="77777777" w:rsidR="003324DE" w:rsidRDefault="003324DE">
      <w:pPr>
        <w:pStyle w:val="ConsPlusNormal"/>
        <w:spacing w:before="220"/>
        <w:ind w:firstLine="540"/>
        <w:jc w:val="both"/>
      </w:pPr>
      <w:bookmarkStart w:id="1348" w:name="P7203"/>
      <w:bookmarkEnd w:id="1348"/>
      <w:r>
        <w:t xml:space="preserve">4. Независимо от положений </w:t>
      </w:r>
      <w:hyperlink w:anchor="P1690">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14:paraId="7F8A95AE" w14:textId="77777777" w:rsidR="003324DE" w:rsidRDefault="003324DE">
      <w:pPr>
        <w:pStyle w:val="ConsPlusNormal"/>
        <w:spacing w:before="220"/>
        <w:ind w:firstLine="540"/>
        <w:jc w:val="both"/>
      </w:pPr>
      <w:r>
        <w:t xml:space="preserve">5. Таможенное декларирование товаров, выпущенных в соответствии со </w:t>
      </w:r>
      <w:hyperlink r:id="rId708">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14:paraId="029D41FB" w14:textId="77777777" w:rsidR="003324DE" w:rsidRDefault="003324DE">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09">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14:paraId="65F8E0C5" w14:textId="77777777" w:rsidR="003324DE" w:rsidRDefault="003324DE">
      <w:pPr>
        <w:pStyle w:val="ConsPlusNormal"/>
        <w:jc w:val="both"/>
      </w:pPr>
    </w:p>
    <w:p w14:paraId="17D3D451" w14:textId="77777777" w:rsidR="003324DE" w:rsidRDefault="003324DE">
      <w:pPr>
        <w:pStyle w:val="ConsPlusTitle"/>
        <w:ind w:firstLine="540"/>
        <w:jc w:val="both"/>
        <w:outlineLvl w:val="2"/>
      </w:pPr>
      <w:bookmarkStart w:id="1349" w:name="P7207"/>
      <w:bookmarkEnd w:id="1349"/>
      <w:r>
        <w:t>Статья 450. Переходные положения в отношении отдельных категорий условно выпущенных товаров</w:t>
      </w:r>
    </w:p>
    <w:p w14:paraId="3484DD60" w14:textId="77777777" w:rsidR="003324DE" w:rsidRDefault="003324DE">
      <w:pPr>
        <w:pStyle w:val="ConsPlusNormal"/>
        <w:jc w:val="both"/>
      </w:pPr>
    </w:p>
    <w:p w14:paraId="682D7D52" w14:textId="77777777" w:rsidR="003324DE" w:rsidRDefault="003324DE">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10">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11">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14:paraId="342D9DA3" w14:textId="77777777" w:rsidR="003324DE" w:rsidRDefault="003324DE">
      <w:pPr>
        <w:pStyle w:val="ConsPlusNormal"/>
        <w:jc w:val="both"/>
      </w:pPr>
    </w:p>
    <w:p w14:paraId="550550CD" w14:textId="77777777" w:rsidR="003324DE" w:rsidRDefault="003324DE">
      <w:pPr>
        <w:pStyle w:val="ConsPlusTitle"/>
        <w:ind w:firstLine="540"/>
        <w:jc w:val="both"/>
        <w:outlineLvl w:val="2"/>
      </w:pPr>
      <w:bookmarkStart w:id="1350" w:name="P7211"/>
      <w:bookmarkEnd w:id="1350"/>
      <w:r>
        <w:t>Статья 451. Переходные положения об оформлении сертификата обеспечения</w:t>
      </w:r>
    </w:p>
    <w:p w14:paraId="47F9B977" w14:textId="77777777" w:rsidR="003324DE" w:rsidRDefault="003324DE">
      <w:pPr>
        <w:pStyle w:val="ConsPlusNormal"/>
        <w:jc w:val="both"/>
      </w:pPr>
    </w:p>
    <w:p w14:paraId="524CE0C6" w14:textId="77777777" w:rsidR="003324DE" w:rsidRDefault="003324DE">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8">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14:paraId="6A57DDE6" w14:textId="77777777" w:rsidR="003324DE" w:rsidRDefault="003324DE">
      <w:pPr>
        <w:pStyle w:val="ConsPlusNormal"/>
        <w:jc w:val="both"/>
      </w:pPr>
    </w:p>
    <w:p w14:paraId="47E8B5D1" w14:textId="77777777" w:rsidR="003324DE" w:rsidRDefault="003324DE">
      <w:pPr>
        <w:pStyle w:val="ConsPlusTitle"/>
        <w:ind w:firstLine="540"/>
        <w:jc w:val="both"/>
        <w:outlineLvl w:val="2"/>
      </w:pPr>
      <w:r>
        <w:t>Статья 452. Переходные положения о применении таможенных процедур</w:t>
      </w:r>
    </w:p>
    <w:p w14:paraId="4593F708" w14:textId="77777777" w:rsidR="003324DE" w:rsidRDefault="003324DE">
      <w:pPr>
        <w:pStyle w:val="ConsPlusNormal"/>
        <w:jc w:val="both"/>
      </w:pPr>
    </w:p>
    <w:p w14:paraId="5878BB28" w14:textId="77777777" w:rsidR="003324DE" w:rsidRDefault="003324DE">
      <w:pPr>
        <w:pStyle w:val="ConsPlusNormal"/>
        <w:ind w:firstLine="540"/>
        <w:jc w:val="both"/>
      </w:pPr>
      <w:bookmarkStart w:id="1351" w:name="P7217"/>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14:paraId="2AB0D1C9" w14:textId="77777777" w:rsidR="003324DE" w:rsidRDefault="003324DE">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7">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5C6CE735" w14:textId="77777777" w:rsidR="003324DE" w:rsidRDefault="003324DE">
      <w:pPr>
        <w:pStyle w:val="ConsPlusNormal"/>
        <w:spacing w:before="220"/>
        <w:ind w:firstLine="540"/>
        <w:jc w:val="both"/>
      </w:pPr>
      <w:r>
        <w:t>3. Положения настоящей статьи применяются также в отношении:</w:t>
      </w:r>
    </w:p>
    <w:p w14:paraId="58EEB844" w14:textId="77777777" w:rsidR="003324DE" w:rsidRDefault="003324DE">
      <w:pPr>
        <w:pStyle w:val="ConsPlusNormal"/>
        <w:spacing w:before="220"/>
        <w:ind w:firstLine="540"/>
        <w:jc w:val="both"/>
      </w:pPr>
      <w:r>
        <w:t xml:space="preserve">1) товаров, признанных помещенными под таможенные процедуры в соответствии с </w:t>
      </w:r>
      <w:hyperlink r:id="rId712">
        <w:r>
          <w:rPr>
            <w:color w:val="0000FF"/>
          </w:rPr>
          <w:t>пунктами 4</w:t>
        </w:r>
      </w:hyperlink>
      <w:r>
        <w:t xml:space="preserve"> и </w:t>
      </w:r>
      <w:hyperlink r:id="rId713">
        <w:r>
          <w:rPr>
            <w:color w:val="0000FF"/>
          </w:rPr>
          <w:t>6 статьи 370</w:t>
        </w:r>
      </w:hyperlink>
      <w:r>
        <w:t xml:space="preserve"> Таможенного кодекса Таможенного союза;</w:t>
      </w:r>
    </w:p>
    <w:p w14:paraId="591FE4A4" w14:textId="77777777" w:rsidR="003324DE" w:rsidRDefault="003324DE">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14">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14:paraId="37933C8C" w14:textId="77777777" w:rsidR="003324DE" w:rsidRDefault="003324DE">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15">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14:paraId="26869FF3" w14:textId="77777777" w:rsidR="003324DE" w:rsidRDefault="003324DE">
      <w:pPr>
        <w:pStyle w:val="ConsPlusNormal"/>
        <w:jc w:val="both"/>
      </w:pPr>
    </w:p>
    <w:p w14:paraId="15B305FF" w14:textId="77777777" w:rsidR="003324DE" w:rsidRDefault="003324DE">
      <w:pPr>
        <w:pStyle w:val="ConsPlusTitle"/>
        <w:ind w:firstLine="540"/>
        <w:jc w:val="both"/>
        <w:outlineLvl w:val="2"/>
      </w:pPr>
      <w:bookmarkStart w:id="1352" w:name="P7224"/>
      <w:bookmarkEnd w:id="1352"/>
      <w:r>
        <w:t>Статья 453. Переходные положения о применении таможенной процедуры временного ввоза (допуска)</w:t>
      </w:r>
    </w:p>
    <w:p w14:paraId="0FF9BD83" w14:textId="77777777" w:rsidR="003324DE" w:rsidRDefault="003324DE">
      <w:pPr>
        <w:pStyle w:val="ConsPlusNormal"/>
        <w:jc w:val="both"/>
      </w:pPr>
    </w:p>
    <w:p w14:paraId="7AE81511" w14:textId="77777777" w:rsidR="003324DE" w:rsidRDefault="003324DE">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14:paraId="347D1C25" w14:textId="77777777" w:rsidR="003324DE" w:rsidRDefault="003324DE">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16">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14:paraId="3EAD91BB" w14:textId="77777777" w:rsidR="003324DE" w:rsidRDefault="003324DE">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14:paraId="23BC880E" w14:textId="77777777" w:rsidR="003324DE" w:rsidRDefault="003324DE">
      <w:pPr>
        <w:pStyle w:val="ConsPlusNormal"/>
        <w:jc w:val="both"/>
      </w:pPr>
    </w:p>
    <w:p w14:paraId="12BC41C1" w14:textId="77777777" w:rsidR="003324DE" w:rsidRDefault="003324DE">
      <w:pPr>
        <w:pStyle w:val="ConsPlusTitle"/>
        <w:ind w:firstLine="540"/>
        <w:jc w:val="both"/>
        <w:outlineLvl w:val="2"/>
      </w:pPr>
      <w:bookmarkStart w:id="1353" w:name="P7230"/>
      <w:bookmarkEnd w:id="1353"/>
      <w:r>
        <w:t>Статья 454. Переходные положения об особенностях применения таможенной процедуры свободной таможенной зоны</w:t>
      </w:r>
    </w:p>
    <w:p w14:paraId="5B333339" w14:textId="77777777" w:rsidR="003324DE" w:rsidRDefault="003324DE">
      <w:pPr>
        <w:pStyle w:val="ConsPlusNormal"/>
        <w:jc w:val="both"/>
      </w:pPr>
    </w:p>
    <w:p w14:paraId="5640EEB1" w14:textId="77777777" w:rsidR="003324DE" w:rsidRDefault="003324DE">
      <w:pPr>
        <w:pStyle w:val="ConsPlusNormal"/>
        <w:ind w:firstLine="540"/>
        <w:jc w:val="both"/>
      </w:pPr>
      <w:bookmarkStart w:id="1354" w:name="P7232"/>
      <w:bookmarkEnd w:id="1354"/>
      <w:r>
        <w:t xml:space="preserve">1. До вступления в силу решения Комиссии, предусмотренного </w:t>
      </w:r>
      <w:hyperlink w:anchor="P3468">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14:paraId="1411E61A" w14:textId="77777777" w:rsidR="003324DE" w:rsidRDefault="003324DE">
      <w:pPr>
        <w:pStyle w:val="ConsPlusNormal"/>
        <w:spacing w:before="220"/>
        <w:ind w:firstLine="540"/>
        <w:jc w:val="both"/>
      </w:pPr>
      <w:r>
        <w:t xml:space="preserve">Товары, указанные в </w:t>
      </w:r>
      <w:hyperlink w:anchor="P7232">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17">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14:paraId="0DB53935" w14:textId="77777777" w:rsidR="003324DE" w:rsidRDefault="003324DE">
      <w:pPr>
        <w:pStyle w:val="ConsPlusNormal"/>
        <w:spacing w:before="220"/>
        <w:ind w:firstLine="540"/>
        <w:jc w:val="both"/>
      </w:pPr>
      <w:bookmarkStart w:id="1355" w:name="P7234"/>
      <w:bookmarkEnd w:id="1355"/>
      <w:r>
        <w:t xml:space="preserve">2. При наступлении обстоятельств, указанных в </w:t>
      </w:r>
      <w:hyperlink w:anchor="P3424">
        <w:r>
          <w:rPr>
            <w:color w:val="0000FF"/>
          </w:rPr>
          <w:t>подпункте 5 пункта 7 статьи 208</w:t>
        </w:r>
      </w:hyperlink>
      <w:r>
        <w:t xml:space="preserve"> настоящего Кодекса, </w:t>
      </w:r>
      <w:hyperlink w:anchor="P3443">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14:paraId="7C605DD9" w14:textId="77777777" w:rsidR="003324DE" w:rsidRDefault="003324DE">
      <w:pPr>
        <w:pStyle w:val="ConsPlusNormal"/>
        <w:jc w:val="both"/>
      </w:pPr>
    </w:p>
    <w:p w14:paraId="17FD457F" w14:textId="77777777" w:rsidR="003324DE" w:rsidRDefault="003324DE">
      <w:pPr>
        <w:pStyle w:val="ConsPlusTitle"/>
        <w:ind w:firstLine="540"/>
        <w:jc w:val="both"/>
        <w:outlineLvl w:val="2"/>
      </w:pPr>
      <w:bookmarkStart w:id="1356" w:name="P7236"/>
      <w:bookmarkEnd w:id="1356"/>
      <w:r>
        <w:t>Статья 455. Особенности применения таможенной процедуры свободной таможенной зоны в отдельных СЭЗ государств-членов</w:t>
      </w:r>
    </w:p>
    <w:p w14:paraId="6A5FCFC2" w14:textId="77777777" w:rsidR="003324DE" w:rsidRDefault="003324DE">
      <w:pPr>
        <w:pStyle w:val="ConsPlusNormal"/>
        <w:jc w:val="both"/>
      </w:pPr>
    </w:p>
    <w:p w14:paraId="78B22F46" w14:textId="77777777" w:rsidR="003324DE" w:rsidRDefault="003324DE">
      <w:pPr>
        <w:pStyle w:val="ConsPlusNormal"/>
        <w:ind w:firstLine="540"/>
        <w:jc w:val="both"/>
      </w:pPr>
      <w:bookmarkStart w:id="1357" w:name="P7238"/>
      <w:bookmarkEnd w:id="1357"/>
      <w:r>
        <w:t>1. Особенности применения таможенной процедуры свободной таможенной зоны, предусмотренные настоящей статьей, применяются:</w:t>
      </w:r>
    </w:p>
    <w:p w14:paraId="66CC7C8D" w14:textId="77777777" w:rsidR="003324DE" w:rsidRDefault="003324DE">
      <w:pPr>
        <w:pStyle w:val="ConsPlusNormal"/>
        <w:spacing w:before="220"/>
        <w:ind w:firstLine="540"/>
        <w:jc w:val="both"/>
      </w:pPr>
      <w:bookmarkStart w:id="1358" w:name="P7239"/>
      <w:bookmarkEnd w:id="1358"/>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14:paraId="4DD30B42" w14:textId="77777777" w:rsidR="003324DE" w:rsidRDefault="003324DE">
      <w:pPr>
        <w:pStyle w:val="ConsPlusNormal"/>
        <w:spacing w:before="220"/>
        <w:ind w:firstLine="540"/>
        <w:jc w:val="both"/>
      </w:pPr>
      <w:bookmarkStart w:id="1359" w:name="P7240"/>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14:paraId="3463BB3E" w14:textId="77777777" w:rsidR="003324DE" w:rsidRDefault="003324DE">
      <w:pPr>
        <w:pStyle w:val="ConsPlusNormal"/>
        <w:spacing w:before="220"/>
        <w:ind w:firstLine="540"/>
        <w:jc w:val="both"/>
      </w:pPr>
      <w:r>
        <w:t>в Республике Армения - для 1 СЭЗ, определяемой законодательством Республики Армения;</w:t>
      </w:r>
    </w:p>
    <w:p w14:paraId="71131250" w14:textId="77777777" w:rsidR="003324DE" w:rsidRDefault="003324DE">
      <w:pPr>
        <w:pStyle w:val="ConsPlusNormal"/>
        <w:spacing w:before="220"/>
        <w:ind w:firstLine="540"/>
        <w:jc w:val="both"/>
      </w:pPr>
      <w:r>
        <w:t>в Республике Беларусь - для 2 СЭЗ, определяемых законодательством Республики Беларусь;</w:t>
      </w:r>
    </w:p>
    <w:p w14:paraId="03B26A46" w14:textId="77777777" w:rsidR="003324DE" w:rsidRDefault="003324DE">
      <w:pPr>
        <w:pStyle w:val="ConsPlusNormal"/>
        <w:spacing w:before="220"/>
        <w:ind w:firstLine="540"/>
        <w:jc w:val="both"/>
      </w:pPr>
      <w:r>
        <w:t>в Республике Казахстан - для 1 СЭЗ, определяемой законодательством Республики Казахстан;</w:t>
      </w:r>
    </w:p>
    <w:p w14:paraId="6EA39F6C" w14:textId="77777777" w:rsidR="003324DE" w:rsidRDefault="003324DE">
      <w:pPr>
        <w:pStyle w:val="ConsPlusNormal"/>
        <w:spacing w:before="220"/>
        <w:ind w:firstLine="540"/>
        <w:jc w:val="both"/>
      </w:pPr>
      <w:r>
        <w:t>в Кыргызской Республике - для 1 СЭЗ, определяемой законодательством Кыргызской Республики.</w:t>
      </w:r>
    </w:p>
    <w:p w14:paraId="1627E195" w14:textId="77777777" w:rsidR="003324DE" w:rsidRDefault="003324DE">
      <w:pPr>
        <w:pStyle w:val="ConsPlusNormal"/>
        <w:spacing w:before="220"/>
        <w:ind w:firstLine="540"/>
        <w:jc w:val="both"/>
      </w:pPr>
      <w:r>
        <w:t xml:space="preserve">Комиссия ведет реестр СЭЗ, указанных в </w:t>
      </w:r>
      <w:hyperlink w:anchor="P7240">
        <w:r>
          <w:rPr>
            <w:color w:val="0000FF"/>
          </w:rPr>
          <w:t>подпункте 2</w:t>
        </w:r>
      </w:hyperlink>
      <w:r>
        <w:t xml:space="preserve"> настоящего пункта, на основании информации, представляемой государствами-членами.</w:t>
      </w:r>
    </w:p>
    <w:p w14:paraId="1305C19C" w14:textId="77777777" w:rsidR="003324DE" w:rsidRDefault="003324DE">
      <w:pPr>
        <w:pStyle w:val="ConsPlusNormal"/>
        <w:spacing w:before="220"/>
        <w:ind w:firstLine="540"/>
        <w:jc w:val="both"/>
      </w:pPr>
      <w:r>
        <w:t xml:space="preserve">2. Предварительная информация, представляемая таможенным органам в соответствии со </w:t>
      </w:r>
      <w:hyperlink w:anchor="P181">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8">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14:paraId="5EE14527" w14:textId="77777777" w:rsidR="003324DE" w:rsidRDefault="003324DE">
      <w:pPr>
        <w:pStyle w:val="ConsPlusNormal"/>
        <w:spacing w:before="220"/>
        <w:ind w:firstLine="540"/>
        <w:jc w:val="both"/>
      </w:pPr>
      <w:r>
        <w:t xml:space="preserve">3. На территориях СЭЗ, указанных в </w:t>
      </w:r>
      <w:hyperlink w:anchor="P7238">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14:paraId="0326CDF3" w14:textId="77777777" w:rsidR="003324DE" w:rsidRDefault="003324DE">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14:paraId="02B7A285" w14:textId="77777777" w:rsidR="003324DE" w:rsidRDefault="003324DE">
      <w:pPr>
        <w:pStyle w:val="ConsPlusNormal"/>
        <w:spacing w:before="220"/>
        <w:ind w:firstLine="540"/>
        <w:jc w:val="both"/>
      </w:pPr>
      <w:r>
        <w:t xml:space="preserve">4. При утрате лицом статуса резидента (участника, субъекта) СЭЗ, указанных в </w:t>
      </w:r>
      <w:hyperlink w:anchor="P7238">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14:paraId="59E2877B" w14:textId="77777777" w:rsidR="003324DE" w:rsidRDefault="003324DE">
      <w:pPr>
        <w:pStyle w:val="ConsPlusNormal"/>
        <w:spacing w:before="220"/>
        <w:ind w:firstLine="540"/>
        <w:jc w:val="both"/>
      </w:pPr>
      <w:r>
        <w:t xml:space="preserve">5. В отношении СЭЗ, указанных в </w:t>
      </w:r>
      <w:hyperlink w:anchor="P7238">
        <w:r>
          <w:rPr>
            <w:color w:val="0000FF"/>
          </w:rPr>
          <w:t>пункте 1</w:t>
        </w:r>
      </w:hyperlink>
      <w:r>
        <w:t xml:space="preserve"> настоящей статьи, законодательством государств-членов:</w:t>
      </w:r>
    </w:p>
    <w:p w14:paraId="62746F3D" w14:textId="77777777" w:rsidR="003324DE" w:rsidRDefault="003324DE">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14:paraId="27DC6F7F" w14:textId="77777777" w:rsidR="003324DE" w:rsidRDefault="003324DE">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80">
        <w:r>
          <w:rPr>
            <w:color w:val="0000FF"/>
          </w:rPr>
          <w:t>пунктами 1</w:t>
        </w:r>
      </w:hyperlink>
      <w:r>
        <w:t xml:space="preserve"> и </w:t>
      </w:r>
      <w:hyperlink w:anchor="P3282">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14:paraId="4EAE2A09" w14:textId="77777777" w:rsidR="003324DE" w:rsidRDefault="003324DE">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14:paraId="0A8F7F61" w14:textId="77777777" w:rsidR="003324DE" w:rsidRDefault="003324DE">
      <w:pPr>
        <w:pStyle w:val="ConsPlusNormal"/>
        <w:spacing w:before="220"/>
        <w:ind w:firstLine="540"/>
        <w:jc w:val="both"/>
      </w:pPr>
      <w:r>
        <w:t xml:space="preserve">4) может быть установлено, что </w:t>
      </w:r>
      <w:hyperlink w:anchor="P3261">
        <w:r>
          <w:rPr>
            <w:color w:val="0000FF"/>
          </w:rPr>
          <w:t>пункты 2</w:t>
        </w:r>
      </w:hyperlink>
      <w:r>
        <w:t xml:space="preserve"> и </w:t>
      </w:r>
      <w:hyperlink w:anchor="P3267">
        <w:r>
          <w:rPr>
            <w:color w:val="0000FF"/>
          </w:rPr>
          <w:t>4 статьи 203</w:t>
        </w:r>
      </w:hyperlink>
      <w:r>
        <w:t xml:space="preserve"> настоящего Кодекса не применяются;</w:t>
      </w:r>
    </w:p>
    <w:p w14:paraId="3E165320" w14:textId="77777777" w:rsidR="003324DE" w:rsidRDefault="003324DE">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14:paraId="797FD6E0" w14:textId="77777777" w:rsidR="003324DE" w:rsidRDefault="003324DE">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9">
        <w:r>
          <w:rPr>
            <w:color w:val="0000FF"/>
          </w:rPr>
          <w:t>подпункте 1 пункта 1</w:t>
        </w:r>
      </w:hyperlink>
      <w:r>
        <w:t xml:space="preserve"> настоящей статьи, или ввозимые на территории таких СЭЗ.</w:t>
      </w:r>
    </w:p>
    <w:p w14:paraId="386350ED" w14:textId="77777777" w:rsidR="003324DE" w:rsidRDefault="003324DE">
      <w:pPr>
        <w:pStyle w:val="ConsPlusNormal"/>
        <w:spacing w:before="22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14:paraId="5524702F" w14:textId="77777777" w:rsidR="003324DE" w:rsidRDefault="003324DE">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14:paraId="71F09DFA" w14:textId="77777777" w:rsidR="003324DE" w:rsidRDefault="003324DE">
      <w:pPr>
        <w:pStyle w:val="ConsPlusNormal"/>
        <w:spacing w:before="220"/>
        <w:ind w:firstLine="540"/>
        <w:jc w:val="both"/>
      </w:pPr>
      <w:r>
        <w:t xml:space="preserve">9.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14:paraId="36E97708" w14:textId="77777777" w:rsidR="003324DE" w:rsidRDefault="003324DE">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14:paraId="35884772" w14:textId="77777777" w:rsidR="003324DE" w:rsidRDefault="003324DE">
      <w:pPr>
        <w:pStyle w:val="ConsPlusNormal"/>
        <w:spacing w:before="220"/>
        <w:ind w:firstLine="540"/>
        <w:jc w:val="both"/>
      </w:pPr>
      <w:bookmarkStart w:id="1360" w:name="P7261"/>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14:paraId="4829BC93" w14:textId="77777777" w:rsidR="003324DE" w:rsidRDefault="003324DE">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14:paraId="04343D48" w14:textId="77777777" w:rsidR="003324DE" w:rsidRDefault="003324DE">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14:paraId="631F9985" w14:textId="77777777" w:rsidR="003324DE" w:rsidRDefault="003324DE">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53">
        <w:r>
          <w:rPr>
            <w:color w:val="0000FF"/>
          </w:rPr>
          <w:t>главы 38</w:t>
        </w:r>
      </w:hyperlink>
      <w:r>
        <w:t xml:space="preserve"> настоящего Кодекса с учетом особенностей, установленных </w:t>
      </w:r>
      <w:hyperlink w:anchor="P7265">
        <w:r>
          <w:rPr>
            <w:color w:val="0000FF"/>
          </w:rPr>
          <w:t>пунктами 12</w:t>
        </w:r>
      </w:hyperlink>
      <w:r>
        <w:t xml:space="preserve"> - </w:t>
      </w:r>
      <w:hyperlink w:anchor="P7285">
        <w:r>
          <w:rPr>
            <w:color w:val="0000FF"/>
          </w:rPr>
          <w:t>20</w:t>
        </w:r>
      </w:hyperlink>
      <w:r>
        <w:t xml:space="preserve"> настоящей статьи.</w:t>
      </w:r>
    </w:p>
    <w:p w14:paraId="4E515D28" w14:textId="77777777" w:rsidR="003324DE" w:rsidRDefault="003324DE">
      <w:pPr>
        <w:pStyle w:val="ConsPlusNormal"/>
        <w:spacing w:before="220"/>
        <w:ind w:firstLine="540"/>
        <w:jc w:val="both"/>
      </w:pPr>
      <w:bookmarkStart w:id="1361" w:name="P7265"/>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w:t>
      </w:r>
    </w:p>
    <w:p w14:paraId="226F9935" w14:textId="77777777" w:rsidR="003324DE" w:rsidRDefault="003324DE">
      <w:pPr>
        <w:pStyle w:val="ConsPlusNormal"/>
        <w:spacing w:before="220"/>
        <w:ind w:firstLine="540"/>
        <w:jc w:val="both"/>
      </w:pPr>
      <w:r>
        <w:t xml:space="preserve">При осуществлении перевозок, указанных в </w:t>
      </w:r>
      <w:hyperlink w:anchor="P7265">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14:paraId="2E553948" w14:textId="77777777" w:rsidR="003324DE" w:rsidRDefault="003324DE">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14:paraId="16834D62" w14:textId="77777777" w:rsidR="003324DE" w:rsidRDefault="003324DE">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14:paraId="463C745B" w14:textId="77777777" w:rsidR="003324DE" w:rsidRDefault="003324DE">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14:paraId="1848930A" w14:textId="77777777" w:rsidR="003324DE" w:rsidRDefault="003324DE">
      <w:pPr>
        <w:pStyle w:val="ConsPlusNormal"/>
        <w:spacing w:before="220"/>
        <w:ind w:firstLine="540"/>
        <w:jc w:val="both"/>
      </w:pPr>
      <w:bookmarkStart w:id="1362" w:name="P7270"/>
      <w:bookmarkEnd w:id="1362"/>
      <w:r>
        <w:t xml:space="preserve">1)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территории государств, не являющихся членами Союза:</w:t>
      </w:r>
    </w:p>
    <w:p w14:paraId="333DA127" w14:textId="77777777" w:rsidR="003324DE" w:rsidRDefault="003324DE">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14:paraId="5E5C29B0" w14:textId="77777777" w:rsidR="003324DE" w:rsidRDefault="003324DE">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14:paraId="10B81A95" w14:textId="77777777" w:rsidR="003324DE" w:rsidRDefault="003324DE">
      <w:pPr>
        <w:pStyle w:val="ConsPlusNormal"/>
        <w:spacing w:before="220"/>
        <w:ind w:firstLine="540"/>
        <w:jc w:val="both"/>
      </w:pPr>
      <w:bookmarkStart w:id="1363" w:name="P7273"/>
      <w:bookmarkEnd w:id="1363"/>
      <w:r>
        <w:t xml:space="preserve">2)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остальную часть территории Российской Федерации:</w:t>
      </w:r>
    </w:p>
    <w:p w14:paraId="01E09136" w14:textId="77777777" w:rsidR="003324DE" w:rsidRDefault="003324DE">
      <w:pPr>
        <w:pStyle w:val="ConsPlusNormal"/>
        <w:spacing w:before="220"/>
        <w:ind w:firstLine="540"/>
        <w:jc w:val="both"/>
      </w:pPr>
      <w:bookmarkStart w:id="1364" w:name="P7274"/>
      <w:bookmarkEnd w:id="1364"/>
      <w:r>
        <w:t>при вывозе транспортных средств международной перевозки с территорий таких СЭЗ;</w:t>
      </w:r>
    </w:p>
    <w:p w14:paraId="1F2F783F" w14:textId="77777777" w:rsidR="003324DE" w:rsidRDefault="003324DE">
      <w:pPr>
        <w:pStyle w:val="ConsPlusNormal"/>
        <w:spacing w:before="220"/>
        <w:ind w:firstLine="540"/>
        <w:jc w:val="both"/>
      </w:pPr>
      <w:r>
        <w:t>при ввозе транспортных средств международной перевозки на таможенную территорию Союза;</w:t>
      </w:r>
    </w:p>
    <w:p w14:paraId="7B24C222" w14:textId="77777777" w:rsidR="003324DE" w:rsidRDefault="003324DE">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14:paraId="4C387A80" w14:textId="77777777" w:rsidR="003324DE" w:rsidRDefault="003324DE">
      <w:pPr>
        <w:pStyle w:val="ConsPlusNormal"/>
        <w:spacing w:before="220"/>
        <w:ind w:firstLine="540"/>
        <w:jc w:val="both"/>
      </w:pPr>
      <w:r>
        <w:t>при обратном ввозе транспортных средств международной перевозки на территории таких СЭЗ.</w:t>
      </w:r>
    </w:p>
    <w:p w14:paraId="2DC06CEC" w14:textId="77777777" w:rsidR="003324DE" w:rsidRDefault="003324DE">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70">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73">
        <w:r>
          <w:rPr>
            <w:color w:val="0000FF"/>
          </w:rPr>
          <w:t>подпункте 2 пункта 14</w:t>
        </w:r>
      </w:hyperlink>
      <w:r>
        <w:t xml:space="preserve"> настоящей статьи, осуществляется в порядке, установленном </w:t>
      </w:r>
      <w:hyperlink w:anchor="P4768">
        <w:r>
          <w:rPr>
            <w:color w:val="0000FF"/>
          </w:rPr>
          <w:t>пунктами 3</w:t>
        </w:r>
      </w:hyperlink>
      <w:r>
        <w:t xml:space="preserve"> - </w:t>
      </w:r>
      <w:hyperlink w:anchor="P4776">
        <w:r>
          <w:rPr>
            <w:color w:val="0000FF"/>
          </w:rPr>
          <w:t>6 статьи 278</w:t>
        </w:r>
      </w:hyperlink>
      <w:r>
        <w:t xml:space="preserve"> настоящего Кодекса.</w:t>
      </w:r>
    </w:p>
    <w:p w14:paraId="4A1F6D34" w14:textId="77777777" w:rsidR="003324DE" w:rsidRDefault="003324DE">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73">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14:paraId="32AD4B11" w14:textId="77777777" w:rsidR="003324DE" w:rsidRDefault="003324DE">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61">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14:paraId="3D25A996" w14:textId="77777777" w:rsidR="003324DE" w:rsidRDefault="003324DE">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4">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14:paraId="68E7B43C" w14:textId="77777777" w:rsidR="003324DE" w:rsidRDefault="003324DE">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61">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14:paraId="1BFA4C59" w14:textId="77777777" w:rsidR="003324DE" w:rsidRDefault="003324DE">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14:paraId="6C4FB10B" w14:textId="77777777" w:rsidR="003324DE" w:rsidRDefault="003324DE">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14:paraId="4847F479" w14:textId="77777777" w:rsidR="003324DE" w:rsidRDefault="003324DE">
      <w:pPr>
        <w:pStyle w:val="ConsPlusNormal"/>
        <w:spacing w:before="220"/>
        <w:ind w:firstLine="540"/>
        <w:jc w:val="both"/>
      </w:pPr>
      <w:bookmarkStart w:id="1365" w:name="P7285"/>
      <w:bookmarkEnd w:id="1365"/>
      <w:r>
        <w:t xml:space="preserve">20. Транспортные средства международной перевозки, вывезенные с территорий СЭЗ, указанных в </w:t>
      </w:r>
      <w:hyperlink w:anchor="P7261">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14:paraId="0B7A9B01" w14:textId="77777777" w:rsidR="003324DE" w:rsidRDefault="003324DE">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9">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14:paraId="79992F0E" w14:textId="77777777" w:rsidR="003324DE" w:rsidRDefault="003324DE">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18">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14:paraId="04AF270C" w14:textId="77777777" w:rsidR="003324DE" w:rsidRDefault="003324DE">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14:paraId="4E79ADAF" w14:textId="77777777" w:rsidR="003324DE" w:rsidRDefault="003324DE">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80">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14:paraId="2D08E080" w14:textId="77777777" w:rsidR="003324DE" w:rsidRDefault="003324DE">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14:paraId="489964BE" w14:textId="77777777" w:rsidR="003324DE" w:rsidRDefault="003324DE">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14:paraId="3FBAA97C" w14:textId="77777777" w:rsidR="003324DE" w:rsidRDefault="003324DE">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14:paraId="7704D96D" w14:textId="77777777" w:rsidR="003324DE" w:rsidRDefault="003324DE">
      <w:pPr>
        <w:pStyle w:val="ConsPlusNormal"/>
        <w:spacing w:before="220"/>
        <w:ind w:firstLine="540"/>
        <w:jc w:val="both"/>
      </w:pPr>
      <w:bookmarkStart w:id="1366" w:name="P7293"/>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9">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19">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14:paraId="10163392" w14:textId="77777777" w:rsidR="003324DE" w:rsidRDefault="003324DE">
      <w:pPr>
        <w:pStyle w:val="ConsPlusNormal"/>
        <w:spacing w:before="220"/>
        <w:ind w:firstLine="540"/>
        <w:jc w:val="both"/>
      </w:pPr>
      <w:r>
        <w:t xml:space="preserve">Действие таможенной процедуры свободной таможенной зоны в отношении товаров, указанных в </w:t>
      </w:r>
      <w:hyperlink w:anchor="P7293">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14:paraId="3EC51D04" w14:textId="77777777" w:rsidR="003324DE" w:rsidRDefault="003324DE">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14:paraId="2AF6E60A" w14:textId="77777777" w:rsidR="003324DE" w:rsidRDefault="003324DE">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14:paraId="5CE3E154" w14:textId="77777777" w:rsidR="003324DE" w:rsidRDefault="003324DE">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14:paraId="2D48293C" w14:textId="77777777" w:rsidR="003324DE" w:rsidRDefault="003324DE">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14:paraId="4462B4D8" w14:textId="77777777" w:rsidR="003324DE" w:rsidRDefault="003324DE">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14:paraId="19C09857" w14:textId="77777777" w:rsidR="003324DE" w:rsidRDefault="003324D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0CA0FB3B" w14:textId="77777777" w:rsidR="003324DE" w:rsidRDefault="003324DE">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14:paraId="16D2ADB3" w14:textId="77777777" w:rsidR="003324DE" w:rsidRDefault="003324DE">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14:paraId="2B5E6666" w14:textId="77777777" w:rsidR="003324DE" w:rsidRDefault="003324DE">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9">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14:paraId="5F8B1DA3" w14:textId="77777777" w:rsidR="003324DE" w:rsidRDefault="003324DE">
      <w:pPr>
        <w:pStyle w:val="ConsPlusNormal"/>
        <w:spacing w:before="220"/>
        <w:ind w:firstLine="540"/>
        <w:jc w:val="both"/>
      </w:pPr>
      <w:bookmarkStart w:id="1367" w:name="P7304"/>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414">
        <w:r>
          <w:rPr>
            <w:color w:val="0000FF"/>
          </w:rPr>
          <w:t>главами 22</w:t>
        </w:r>
      </w:hyperlink>
      <w:r>
        <w:t xml:space="preserve"> и </w:t>
      </w:r>
      <w:hyperlink w:anchor="P5215">
        <w:r>
          <w:rPr>
            <w:color w:val="0000FF"/>
          </w:rPr>
          <w:t>43</w:t>
        </w:r>
      </w:hyperlink>
      <w:r>
        <w:t xml:space="preserve"> настоящего Кодекса с учетом положений настоящего пункта.</w:t>
      </w:r>
    </w:p>
    <w:p w14:paraId="76FCD419" w14:textId="77777777" w:rsidR="003324DE" w:rsidRDefault="003324DE">
      <w:pPr>
        <w:pStyle w:val="ConsPlusNormal"/>
        <w:spacing w:before="220"/>
        <w:ind w:firstLine="540"/>
        <w:jc w:val="both"/>
      </w:pPr>
      <w:bookmarkStart w:id="1368" w:name="P7305"/>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14:paraId="5C61B3C6" w14:textId="77777777" w:rsidR="003324DE" w:rsidRDefault="003324DE">
      <w:pPr>
        <w:pStyle w:val="ConsPlusNormal"/>
        <w:spacing w:before="220"/>
        <w:ind w:firstLine="540"/>
        <w:jc w:val="both"/>
      </w:pPr>
      <w:bookmarkStart w:id="1369" w:name="P7306"/>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5">
        <w:r>
          <w:rPr>
            <w:color w:val="0000FF"/>
          </w:rPr>
          <w:t>абзацем вторым пункта 25</w:t>
        </w:r>
      </w:hyperlink>
      <w:r>
        <w:t xml:space="preserve"> настоящей статьи.</w:t>
      </w:r>
    </w:p>
    <w:p w14:paraId="2B3A93F7" w14:textId="77777777" w:rsidR="003324DE" w:rsidRDefault="003324DE">
      <w:pPr>
        <w:pStyle w:val="ConsPlusNormal"/>
        <w:spacing w:before="220"/>
        <w:ind w:firstLine="540"/>
        <w:jc w:val="both"/>
      </w:pPr>
      <w:bookmarkStart w:id="1370" w:name="P7307"/>
      <w:bookmarkEnd w:id="1370"/>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4">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14:paraId="014B26D4" w14:textId="77777777" w:rsidR="003324DE" w:rsidRDefault="003324DE">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w:t>
      </w:r>
      <w:hyperlink w:anchor="P7306">
        <w:r>
          <w:rPr>
            <w:color w:val="0000FF"/>
          </w:rPr>
          <w:t>пункта 26</w:t>
        </w:r>
      </w:hyperlink>
      <w:r>
        <w:t xml:space="preserve"> настоящей статьи.</w:t>
      </w:r>
    </w:p>
    <w:p w14:paraId="3B1D3A0E" w14:textId="77777777" w:rsidR="003324DE" w:rsidRDefault="003324DE">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14:paraId="6B48F6EA" w14:textId="77777777" w:rsidR="003324DE" w:rsidRDefault="003324DE">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6">
        <w:r>
          <w:rPr>
            <w:color w:val="0000FF"/>
          </w:rPr>
          <w:t>пунктом 26</w:t>
        </w:r>
      </w:hyperlink>
      <w:r>
        <w:t xml:space="preserve"> настоящей статьи.</w:t>
      </w:r>
    </w:p>
    <w:p w14:paraId="69354D6A" w14:textId="77777777" w:rsidR="003324DE" w:rsidRDefault="003324DE">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14:paraId="3CE7D69E" w14:textId="77777777" w:rsidR="003324DE" w:rsidRDefault="003324DE">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4">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14:paraId="25212F96" w14:textId="77777777" w:rsidR="003324DE" w:rsidRDefault="003324DE">
      <w:pPr>
        <w:pStyle w:val="ConsPlusNormal"/>
        <w:spacing w:before="220"/>
        <w:ind w:firstLine="540"/>
        <w:jc w:val="both"/>
      </w:pPr>
      <w:bookmarkStart w:id="1371" w:name="P7313"/>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14:paraId="052B4C36" w14:textId="77777777" w:rsidR="003324DE" w:rsidRDefault="003324DE">
      <w:pPr>
        <w:pStyle w:val="ConsPlusNormal"/>
        <w:spacing w:before="220"/>
        <w:ind w:firstLine="540"/>
        <w:jc w:val="both"/>
      </w:pPr>
      <w:bookmarkStart w:id="1372" w:name="P7314"/>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13">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14:paraId="6917685D" w14:textId="77777777" w:rsidR="003324DE" w:rsidRDefault="003324DE">
      <w:pPr>
        <w:pStyle w:val="ConsPlusNormal"/>
        <w:spacing w:before="220"/>
        <w:ind w:firstLine="540"/>
        <w:jc w:val="both"/>
      </w:pPr>
      <w:bookmarkStart w:id="1373" w:name="P7315"/>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14:paraId="420BB331" w14:textId="77777777" w:rsidR="003324DE" w:rsidRDefault="003324DE">
      <w:pPr>
        <w:pStyle w:val="ConsPlusNormal"/>
        <w:spacing w:before="220"/>
        <w:ind w:firstLine="540"/>
        <w:jc w:val="both"/>
      </w:pPr>
      <w:r>
        <w:t xml:space="preserve">31. Товары, указанные в </w:t>
      </w:r>
      <w:hyperlink w:anchor="P7313">
        <w:r>
          <w:rPr>
            <w:color w:val="0000FF"/>
          </w:rPr>
          <w:t>пункте 30</w:t>
        </w:r>
      </w:hyperlink>
      <w:r>
        <w:t xml:space="preserve"> настоящей статьи, в иных случаях, чем предусмотренные </w:t>
      </w:r>
      <w:hyperlink w:anchor="P7314">
        <w:r>
          <w:rPr>
            <w:color w:val="0000FF"/>
          </w:rPr>
          <w:t>подпунктами 1</w:t>
        </w:r>
      </w:hyperlink>
      <w:r>
        <w:t xml:space="preserve"> и </w:t>
      </w:r>
      <w:hyperlink w:anchor="P7315">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14:paraId="55E63EDC" w14:textId="77777777" w:rsidR="003324DE" w:rsidRDefault="003324DE">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14:paraId="7D065283" w14:textId="77777777" w:rsidR="003324DE" w:rsidRDefault="003324DE">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9">
        <w:r>
          <w:rPr>
            <w:color w:val="0000FF"/>
          </w:rPr>
          <w:t>пунктами 33</w:t>
        </w:r>
      </w:hyperlink>
      <w:r>
        <w:t xml:space="preserve"> и </w:t>
      </w:r>
      <w:hyperlink w:anchor="P7320">
        <w:r>
          <w:rPr>
            <w:color w:val="0000FF"/>
          </w:rPr>
          <w:t>34</w:t>
        </w:r>
      </w:hyperlink>
      <w:r>
        <w:t xml:space="preserve"> настоящей статьи.</w:t>
      </w:r>
    </w:p>
    <w:p w14:paraId="76986E90" w14:textId="77777777" w:rsidR="003324DE" w:rsidRDefault="003324DE">
      <w:pPr>
        <w:pStyle w:val="ConsPlusNormal"/>
        <w:spacing w:before="220"/>
        <w:ind w:firstLine="540"/>
        <w:jc w:val="both"/>
      </w:pPr>
      <w:bookmarkStart w:id="1374" w:name="P7319"/>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14:paraId="50D677A2" w14:textId="77777777" w:rsidR="003324DE" w:rsidRDefault="003324DE">
      <w:pPr>
        <w:pStyle w:val="ConsPlusNormal"/>
        <w:spacing w:before="220"/>
        <w:ind w:firstLine="540"/>
        <w:jc w:val="both"/>
      </w:pPr>
      <w:bookmarkStart w:id="1375" w:name="P7320"/>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14:paraId="4EB85C4A" w14:textId="77777777" w:rsidR="003324DE" w:rsidRDefault="003324DE">
      <w:pPr>
        <w:pStyle w:val="ConsPlusNormal"/>
        <w:spacing w:before="220"/>
        <w:ind w:firstLine="540"/>
        <w:jc w:val="both"/>
      </w:pPr>
      <w:bookmarkStart w:id="1376" w:name="P7321"/>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30">
        <w:r>
          <w:rPr>
            <w:color w:val="0000FF"/>
          </w:rPr>
          <w:t>статьей 271</w:t>
        </w:r>
      </w:hyperlink>
      <w:r>
        <w:t xml:space="preserve"> настоящего Кодекса, с учетом </w:t>
      </w:r>
      <w:hyperlink w:anchor="P7322">
        <w:r>
          <w:rPr>
            <w:color w:val="0000FF"/>
          </w:rPr>
          <w:t>абзаца второго</w:t>
        </w:r>
      </w:hyperlink>
      <w:r>
        <w:t xml:space="preserve"> настоящего пункта.</w:t>
      </w:r>
    </w:p>
    <w:p w14:paraId="11B965F1" w14:textId="77777777" w:rsidR="003324DE" w:rsidRDefault="003324DE">
      <w:pPr>
        <w:pStyle w:val="ConsPlusNormal"/>
        <w:spacing w:before="220"/>
        <w:ind w:firstLine="540"/>
        <w:jc w:val="both"/>
      </w:pPr>
      <w:bookmarkStart w:id="1377" w:name="P7322"/>
      <w:bookmarkEnd w:id="1377"/>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14:paraId="108886FA" w14:textId="77777777" w:rsidR="003324DE" w:rsidRDefault="003324DE">
      <w:pPr>
        <w:pStyle w:val="ConsPlusNormal"/>
        <w:spacing w:before="220"/>
        <w:ind w:firstLine="540"/>
        <w:jc w:val="both"/>
      </w:pPr>
      <w:bookmarkStart w:id="1378" w:name="P7323"/>
      <w:bookmarkEnd w:id="1378"/>
      <w:r>
        <w:t xml:space="preserve">При выполнении физическим лицом условий, предусмотренных </w:t>
      </w:r>
      <w:hyperlink w:anchor="P7321">
        <w:r>
          <w:rPr>
            <w:color w:val="0000FF"/>
          </w:rPr>
          <w:t>абзацами первым</w:t>
        </w:r>
      </w:hyperlink>
      <w:r>
        <w:t xml:space="preserve"> и </w:t>
      </w:r>
      <w:hyperlink w:anchor="P7322">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14:paraId="60AECFAD" w14:textId="77777777" w:rsidR="003324DE" w:rsidRDefault="003324DE">
      <w:pPr>
        <w:pStyle w:val="ConsPlusNormal"/>
        <w:spacing w:before="220"/>
        <w:ind w:firstLine="540"/>
        <w:jc w:val="both"/>
      </w:pPr>
      <w:r>
        <w:t xml:space="preserve">Транспортные средства для личного пользования, указанные в </w:t>
      </w:r>
      <w:hyperlink w:anchor="P7321">
        <w:r>
          <w:rPr>
            <w:color w:val="0000FF"/>
          </w:rPr>
          <w:t>абзацах первом</w:t>
        </w:r>
      </w:hyperlink>
      <w:r>
        <w:t xml:space="preserve"> и </w:t>
      </w:r>
      <w:hyperlink w:anchor="P7322">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23">
        <w:r>
          <w:rPr>
            <w:color w:val="0000FF"/>
          </w:rPr>
          <w:t>абзацем третьим</w:t>
        </w:r>
      </w:hyperlink>
      <w:r>
        <w:t xml:space="preserve"> настоящего пункта.</w:t>
      </w:r>
    </w:p>
    <w:p w14:paraId="2D621C28" w14:textId="77777777" w:rsidR="003324DE" w:rsidRDefault="003324DE">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14:paraId="27DEEB1F" w14:textId="77777777" w:rsidR="003324DE" w:rsidRDefault="003324DE">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14:paraId="2DEECDC5" w14:textId="77777777" w:rsidR="003324DE" w:rsidRDefault="003324DE">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21">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14:paraId="3D58B950" w14:textId="77777777" w:rsidR="003324DE" w:rsidRDefault="003324DE">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14:paraId="0FC9F520" w14:textId="77777777" w:rsidR="003324DE" w:rsidRDefault="003324DE">
      <w:pPr>
        <w:pStyle w:val="ConsPlusNormal"/>
        <w:spacing w:before="220"/>
        <w:ind w:firstLine="540"/>
        <w:jc w:val="both"/>
      </w:pPr>
      <w:bookmarkStart w:id="1379" w:name="P7329"/>
      <w:bookmarkEnd w:id="1379"/>
      <w:r>
        <w:t xml:space="preserve">37. 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30">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14:paraId="51CD95E7" w14:textId="77777777" w:rsidR="003324DE" w:rsidRDefault="003324DE">
      <w:pPr>
        <w:pStyle w:val="ConsPlusNormal"/>
        <w:spacing w:before="220"/>
        <w:ind w:firstLine="540"/>
        <w:jc w:val="both"/>
      </w:pPr>
      <w:bookmarkStart w:id="1380" w:name="P7330"/>
      <w:bookmarkEnd w:id="1380"/>
      <w:r>
        <w:t xml:space="preserve">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21">
        <w:r>
          <w:rPr>
            <w:color w:val="0000FF"/>
          </w:rPr>
          <w:t>пунктом 35</w:t>
        </w:r>
      </w:hyperlink>
      <w:r>
        <w:t xml:space="preserve"> настоящей статьи.</w:t>
      </w:r>
    </w:p>
    <w:p w14:paraId="56FCB17B" w14:textId="77777777" w:rsidR="003324DE" w:rsidRDefault="003324DE">
      <w:pPr>
        <w:pStyle w:val="ConsPlusNormal"/>
        <w:spacing w:before="220"/>
        <w:ind w:firstLine="540"/>
        <w:jc w:val="both"/>
      </w:pPr>
      <w:r>
        <w:t xml:space="preserve">38. Положения </w:t>
      </w:r>
      <w:hyperlink w:anchor="P7307">
        <w:r>
          <w:rPr>
            <w:color w:val="0000FF"/>
          </w:rPr>
          <w:t>пунктов 27</w:t>
        </w:r>
      </w:hyperlink>
      <w:r>
        <w:t xml:space="preserve"> - </w:t>
      </w:r>
      <w:hyperlink w:anchor="P7329">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14:paraId="3731B179" w14:textId="77777777" w:rsidR="003324DE" w:rsidRDefault="003324DE">
      <w:pPr>
        <w:pStyle w:val="ConsPlusNormal"/>
        <w:spacing w:before="220"/>
        <w:ind w:firstLine="540"/>
        <w:jc w:val="both"/>
      </w:pPr>
      <w:bookmarkStart w:id="1381" w:name="P7332"/>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14:paraId="0872371E" w14:textId="77777777" w:rsidR="003324DE" w:rsidRDefault="003324DE">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14:paraId="20B92A4E" w14:textId="77777777" w:rsidR="003324DE" w:rsidRDefault="003324DE">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61">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14:paraId="7A98B2D9" w14:textId="77777777" w:rsidR="003324DE" w:rsidRDefault="003324DE">
      <w:pPr>
        <w:pStyle w:val="ConsPlusNormal"/>
        <w:spacing w:before="220"/>
        <w:ind w:firstLine="540"/>
        <w:jc w:val="both"/>
      </w:pPr>
      <w:r>
        <w:t xml:space="preserve">2) при нарушении указанных в </w:t>
      </w:r>
      <w:hyperlink w:anchor="P7321">
        <w:r>
          <w:rPr>
            <w:color w:val="0000FF"/>
          </w:rPr>
          <w:t>пункте 35</w:t>
        </w:r>
      </w:hyperlink>
      <w:r>
        <w:t xml:space="preserve"> настоящей статьи условий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14:paraId="4F1217BB" w14:textId="77777777" w:rsidR="003324DE" w:rsidRDefault="003324DE">
      <w:pPr>
        <w:pStyle w:val="ConsPlusNormal"/>
        <w:spacing w:before="220"/>
        <w:ind w:firstLine="540"/>
        <w:jc w:val="both"/>
      </w:pPr>
      <w:bookmarkStart w:id="1382" w:name="P7336"/>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14:paraId="0425462A" w14:textId="77777777" w:rsidR="003324DE" w:rsidRDefault="003324DE">
      <w:pPr>
        <w:pStyle w:val="ConsPlusNormal"/>
        <w:spacing w:before="22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6">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14:paraId="25017BF2" w14:textId="77777777" w:rsidR="003324DE" w:rsidRDefault="003324DE">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6">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14:paraId="44FCBFB7" w14:textId="77777777" w:rsidR="003324DE" w:rsidRDefault="003324DE">
      <w:pPr>
        <w:pStyle w:val="ConsPlusNormal"/>
        <w:spacing w:before="220"/>
        <w:ind w:firstLine="540"/>
        <w:jc w:val="both"/>
      </w:pPr>
      <w:r>
        <w:t xml:space="preserve">6) при использовании товаров, ранее вывезенных участником СЭЗ, указанной в </w:t>
      </w:r>
      <w:hyperlink w:anchor="P7336">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14:paraId="2F53B04A" w14:textId="77777777" w:rsidR="003324DE" w:rsidRDefault="003324DE">
      <w:pPr>
        <w:pStyle w:val="ConsPlusNormal"/>
        <w:spacing w:before="220"/>
        <w:ind w:firstLine="540"/>
        <w:jc w:val="both"/>
      </w:pPr>
      <w:r>
        <w:t xml:space="preserve">40. При наступлении обстоятельств, указанных в </w:t>
      </w:r>
      <w:hyperlink w:anchor="P7332">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14:paraId="389ED46F" w14:textId="77777777" w:rsidR="003324DE" w:rsidRDefault="003324DE">
      <w:pPr>
        <w:pStyle w:val="ConsPlusNormal"/>
        <w:jc w:val="both"/>
      </w:pPr>
    </w:p>
    <w:p w14:paraId="40488017" w14:textId="77777777" w:rsidR="003324DE" w:rsidRDefault="003324DE">
      <w:pPr>
        <w:pStyle w:val="ConsPlusTitle"/>
        <w:ind w:firstLine="540"/>
        <w:jc w:val="both"/>
        <w:outlineLvl w:val="2"/>
      </w:pPr>
      <w:bookmarkStart w:id="1383" w:name="P7342"/>
      <w:bookmarkEnd w:id="1383"/>
      <w:r>
        <w:t>Статья 456. Переходные положения об особенностях применения таможенной процедуры свободного склада</w:t>
      </w:r>
    </w:p>
    <w:p w14:paraId="3866BD0F" w14:textId="77777777" w:rsidR="003324DE" w:rsidRDefault="003324DE">
      <w:pPr>
        <w:pStyle w:val="ConsPlusNormal"/>
        <w:jc w:val="both"/>
      </w:pPr>
    </w:p>
    <w:p w14:paraId="586FC5F5" w14:textId="77777777" w:rsidR="003324DE" w:rsidRDefault="003324DE">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41">
        <w:r>
          <w:rPr>
            <w:color w:val="0000FF"/>
          </w:rPr>
          <w:t>статьей 218</w:t>
        </w:r>
      </w:hyperlink>
      <w:r>
        <w:t xml:space="preserve"> настоящего Кодекса с учетом положений </w:t>
      </w:r>
      <w:hyperlink w:anchor="P7345">
        <w:r>
          <w:rPr>
            <w:color w:val="0000FF"/>
          </w:rPr>
          <w:t>пунктов 2</w:t>
        </w:r>
      </w:hyperlink>
      <w:r>
        <w:t xml:space="preserve"> и </w:t>
      </w:r>
      <w:hyperlink w:anchor="P7346">
        <w:r>
          <w:rPr>
            <w:color w:val="0000FF"/>
          </w:rPr>
          <w:t>3</w:t>
        </w:r>
      </w:hyperlink>
      <w:r>
        <w:t xml:space="preserve"> настоящей статьи.</w:t>
      </w:r>
    </w:p>
    <w:p w14:paraId="530A3C38" w14:textId="77777777" w:rsidR="003324DE" w:rsidRDefault="003324DE">
      <w:pPr>
        <w:pStyle w:val="ConsPlusNormal"/>
        <w:spacing w:before="220"/>
        <w:ind w:firstLine="540"/>
        <w:jc w:val="both"/>
      </w:pPr>
      <w:bookmarkStart w:id="1384" w:name="P7345"/>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41">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14:paraId="4AB4FF9E" w14:textId="77777777" w:rsidR="003324DE" w:rsidRDefault="003324DE">
      <w:pPr>
        <w:pStyle w:val="ConsPlusNormal"/>
        <w:spacing w:before="220"/>
        <w:ind w:firstLine="540"/>
        <w:jc w:val="both"/>
      </w:pPr>
      <w:bookmarkStart w:id="1385" w:name="P7346"/>
      <w:bookmarkEnd w:id="1385"/>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14:paraId="1CBF30FC" w14:textId="77777777" w:rsidR="003324DE" w:rsidRDefault="003324DE">
      <w:pPr>
        <w:pStyle w:val="ConsPlusNormal"/>
        <w:spacing w:before="220"/>
        <w:ind w:firstLine="540"/>
        <w:jc w:val="both"/>
      </w:pPr>
      <w:bookmarkStart w:id="1386" w:name="P7347"/>
      <w:bookmarkEnd w:id="1386"/>
      <w:r>
        <w:t xml:space="preserve">4. До вступления в силу решения Комиссии, предусмотренного </w:t>
      </w:r>
      <w:hyperlink w:anchor="P3653">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14:paraId="6DC6EC31" w14:textId="77777777" w:rsidR="003324DE" w:rsidRDefault="003324DE">
      <w:pPr>
        <w:pStyle w:val="ConsPlusNormal"/>
        <w:spacing w:before="220"/>
        <w:ind w:firstLine="540"/>
        <w:jc w:val="both"/>
      </w:pPr>
      <w:r>
        <w:t xml:space="preserve">5. Указанные в </w:t>
      </w:r>
      <w:hyperlink w:anchor="P7347">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20">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14:paraId="035FF9EF" w14:textId="77777777" w:rsidR="003324DE" w:rsidRDefault="003324DE">
      <w:pPr>
        <w:pStyle w:val="ConsPlusNormal"/>
        <w:jc w:val="both"/>
      </w:pPr>
    </w:p>
    <w:p w14:paraId="1403E91E" w14:textId="77777777" w:rsidR="003324DE" w:rsidRDefault="003324DE">
      <w:pPr>
        <w:pStyle w:val="ConsPlusTitle"/>
        <w:ind w:firstLine="540"/>
        <w:jc w:val="both"/>
        <w:outlineLvl w:val="2"/>
      </w:pPr>
      <w:bookmarkStart w:id="1387" w:name="P7350"/>
      <w:bookmarkEnd w:id="1387"/>
      <w:r>
        <w:t>Статья 457. Переходные положения в отношении товаров для личного пользования и припасов</w:t>
      </w:r>
    </w:p>
    <w:p w14:paraId="7512EC93" w14:textId="77777777" w:rsidR="003324DE" w:rsidRDefault="003324DE">
      <w:pPr>
        <w:pStyle w:val="ConsPlusNormal"/>
        <w:jc w:val="both"/>
      </w:pPr>
    </w:p>
    <w:p w14:paraId="720ACAF2" w14:textId="77777777" w:rsidR="003324DE" w:rsidRDefault="003324DE">
      <w:pPr>
        <w:pStyle w:val="ConsPlusNormal"/>
        <w:ind w:firstLine="540"/>
        <w:jc w:val="both"/>
      </w:pPr>
      <w:bookmarkStart w:id="1388" w:name="P7352"/>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14:paraId="23189662" w14:textId="77777777" w:rsidR="003324DE" w:rsidRDefault="003324DE">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2">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014DF9CF" w14:textId="77777777" w:rsidR="003324DE" w:rsidRDefault="003324DE">
      <w:pPr>
        <w:pStyle w:val="ConsPlusNormal"/>
        <w:spacing w:before="220"/>
        <w:ind w:firstLine="540"/>
        <w:jc w:val="both"/>
      </w:pPr>
      <w:bookmarkStart w:id="1389" w:name="P7354"/>
      <w:bookmarkEnd w:id="1389"/>
      <w:r>
        <w:t xml:space="preserve">3. Положения </w:t>
      </w:r>
      <w:hyperlink w:anchor="P4203">
        <w:r>
          <w:rPr>
            <w:color w:val="0000FF"/>
          </w:rPr>
          <w:t>пунктов 4</w:t>
        </w:r>
      </w:hyperlink>
      <w:r>
        <w:t xml:space="preserve"> и </w:t>
      </w:r>
      <w:hyperlink w:anchor="P4209">
        <w:r>
          <w:rPr>
            <w:color w:val="0000FF"/>
          </w:rPr>
          <w:t>5 статьи 256</w:t>
        </w:r>
      </w:hyperlink>
      <w:r>
        <w:t xml:space="preserve"> настоящего Кодекса не применяются до вступления в силу </w:t>
      </w:r>
      <w:hyperlink r:id="rId721">
        <w:r>
          <w:rPr>
            <w:color w:val="0000FF"/>
          </w:rPr>
          <w:t>решения</w:t>
        </w:r>
      </w:hyperlink>
      <w:r>
        <w:t xml:space="preserve"> Комиссии, принятого в соответствии с </w:t>
      </w:r>
      <w:hyperlink w:anchor="P4209">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14:paraId="27752343" w14:textId="77777777" w:rsidR="003324DE" w:rsidRDefault="003324DE">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22">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53D6897F" w14:textId="77777777" w:rsidR="003324DE" w:rsidRDefault="003324DE">
      <w:pPr>
        <w:pStyle w:val="ConsPlusNormal"/>
        <w:spacing w:before="220"/>
        <w:ind w:firstLine="540"/>
        <w:jc w:val="both"/>
      </w:pPr>
      <w:bookmarkStart w:id="1390" w:name="P7356"/>
      <w:bookmarkEnd w:id="1390"/>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14:paraId="6865AF67" w14:textId="77777777" w:rsidR="003324DE" w:rsidRDefault="003324DE">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14:paraId="2006F7E8" w14:textId="77777777" w:rsidR="003324DE" w:rsidRDefault="003324DE">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14:paraId="466151ED" w14:textId="77777777" w:rsidR="003324DE" w:rsidRDefault="003324DE">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23">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6">
        <w:r>
          <w:rPr>
            <w:color w:val="0000FF"/>
          </w:rPr>
          <w:t>пункте 4</w:t>
        </w:r>
      </w:hyperlink>
      <w:r>
        <w:t xml:space="preserve"> настоящей статьи.</w:t>
      </w:r>
    </w:p>
    <w:p w14:paraId="1E90D85A" w14:textId="77777777" w:rsidR="003324DE" w:rsidRDefault="003324DE">
      <w:pPr>
        <w:pStyle w:val="ConsPlusNormal"/>
        <w:jc w:val="both"/>
      </w:pPr>
    </w:p>
    <w:p w14:paraId="35C8B3B6" w14:textId="77777777" w:rsidR="003324DE" w:rsidRDefault="003324DE">
      <w:pPr>
        <w:pStyle w:val="ConsPlusTitle"/>
        <w:ind w:firstLine="540"/>
        <w:jc w:val="both"/>
        <w:outlineLvl w:val="2"/>
      </w:pPr>
      <w:bookmarkStart w:id="1391" w:name="P7361"/>
      <w:bookmarkEnd w:id="1391"/>
      <w:r>
        <w:t>Статья 458. Переходные положения в отношении транспортных средств международной перевозки</w:t>
      </w:r>
    </w:p>
    <w:p w14:paraId="6FA31DBD" w14:textId="77777777" w:rsidR="003324DE" w:rsidRDefault="003324DE">
      <w:pPr>
        <w:pStyle w:val="ConsPlusNormal"/>
        <w:jc w:val="both"/>
      </w:pPr>
    </w:p>
    <w:p w14:paraId="5FB8C695" w14:textId="77777777" w:rsidR="003324DE" w:rsidRDefault="003324DE">
      <w:pPr>
        <w:pStyle w:val="ConsPlusNormal"/>
        <w:ind w:firstLine="540"/>
        <w:jc w:val="both"/>
      </w:pPr>
      <w:bookmarkStart w:id="1392" w:name="P7363"/>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53">
        <w:r>
          <w:rPr>
            <w:color w:val="0000FF"/>
          </w:rPr>
          <w:t>главы 38</w:t>
        </w:r>
      </w:hyperlink>
      <w:r>
        <w:t xml:space="preserve"> настоящего Кодекса.</w:t>
      </w:r>
    </w:p>
    <w:p w14:paraId="4EA723C3" w14:textId="77777777" w:rsidR="003324DE" w:rsidRDefault="003324DE">
      <w:pPr>
        <w:pStyle w:val="ConsPlusNormal"/>
        <w:spacing w:before="220"/>
        <w:ind w:firstLine="540"/>
        <w:jc w:val="both"/>
      </w:pPr>
      <w:bookmarkStart w:id="1393" w:name="P7364"/>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53">
        <w:r>
          <w:rPr>
            <w:color w:val="0000FF"/>
          </w:rPr>
          <w:t>главы 38</w:t>
        </w:r>
      </w:hyperlink>
      <w:r>
        <w:t xml:space="preserve"> настоящего Кодекса.</w:t>
      </w:r>
    </w:p>
    <w:p w14:paraId="7D13BD50" w14:textId="77777777" w:rsidR="003324DE" w:rsidRDefault="003324DE">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63">
        <w:r>
          <w:rPr>
            <w:color w:val="0000FF"/>
          </w:rPr>
          <w:t>пунктах 1</w:t>
        </w:r>
      </w:hyperlink>
      <w:r>
        <w:t xml:space="preserve"> и </w:t>
      </w:r>
      <w:hyperlink w:anchor="P7364">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79529F38" w14:textId="77777777" w:rsidR="003324DE" w:rsidRDefault="003324DE">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24">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25">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14:paraId="71B31C9B" w14:textId="77777777" w:rsidR="003324DE" w:rsidRDefault="003324DE">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26">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14:paraId="7F5D4A7C" w14:textId="77777777" w:rsidR="003324DE" w:rsidRDefault="003324DE">
      <w:pPr>
        <w:pStyle w:val="ConsPlusNormal"/>
        <w:jc w:val="both"/>
      </w:pPr>
    </w:p>
    <w:p w14:paraId="38FF71B5" w14:textId="77777777" w:rsidR="003324DE" w:rsidRDefault="003324DE">
      <w:pPr>
        <w:pStyle w:val="ConsPlusTitle"/>
        <w:ind w:firstLine="540"/>
        <w:jc w:val="both"/>
        <w:outlineLvl w:val="2"/>
      </w:pPr>
      <w:bookmarkStart w:id="1394" w:name="P7369"/>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14:paraId="3AB9ED91" w14:textId="77777777" w:rsidR="003324DE" w:rsidRDefault="003324DE">
      <w:pPr>
        <w:pStyle w:val="ConsPlusNormal"/>
        <w:jc w:val="both"/>
      </w:pPr>
    </w:p>
    <w:p w14:paraId="09DBB217" w14:textId="77777777" w:rsidR="003324DE" w:rsidRDefault="003324DE">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61">
        <w:r>
          <w:rPr>
            <w:color w:val="0000FF"/>
          </w:rPr>
          <w:t>пунктами 1</w:t>
        </w:r>
      </w:hyperlink>
      <w:r>
        <w:t xml:space="preserve"> - </w:t>
      </w:r>
      <w:hyperlink w:anchor="P5073">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14:paraId="4C4BCABC" w14:textId="77777777" w:rsidR="003324DE" w:rsidRDefault="003324DE">
      <w:pPr>
        <w:pStyle w:val="ConsPlusNormal"/>
        <w:jc w:val="both"/>
      </w:pPr>
    </w:p>
    <w:p w14:paraId="12AD78D9" w14:textId="77777777" w:rsidR="003324DE" w:rsidRDefault="003324DE">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14:paraId="2401DB8D" w14:textId="77777777" w:rsidR="003324DE" w:rsidRDefault="003324DE">
      <w:pPr>
        <w:pStyle w:val="ConsPlusNormal"/>
        <w:jc w:val="both"/>
      </w:pPr>
    </w:p>
    <w:p w14:paraId="765064F8" w14:textId="77777777" w:rsidR="003324DE" w:rsidRDefault="003324DE">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14:paraId="053E7981" w14:textId="77777777" w:rsidR="003324DE" w:rsidRDefault="003324DE">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14:paraId="48C803A2" w14:textId="77777777" w:rsidR="003324DE" w:rsidRDefault="003324DE">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14:paraId="3C40396A" w14:textId="77777777" w:rsidR="003324DE" w:rsidRDefault="003324DE">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14:paraId="06E77000" w14:textId="77777777" w:rsidR="003324DE" w:rsidRDefault="003324DE">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14:paraId="77C07754" w14:textId="77777777" w:rsidR="003324DE" w:rsidRDefault="003324DE">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14:paraId="2DAECEB9" w14:textId="77777777" w:rsidR="003324DE" w:rsidRDefault="003324DE">
      <w:pPr>
        <w:pStyle w:val="ConsPlusNormal"/>
        <w:jc w:val="both"/>
      </w:pPr>
    </w:p>
    <w:p w14:paraId="263D56C4" w14:textId="77777777" w:rsidR="003324DE" w:rsidRDefault="003324DE">
      <w:pPr>
        <w:pStyle w:val="ConsPlusTitle"/>
        <w:ind w:firstLine="540"/>
        <w:jc w:val="both"/>
        <w:outlineLvl w:val="2"/>
      </w:pPr>
      <w:r>
        <w:t>Статья 461. Переходные положения к статье 370 настоящего Кодекса</w:t>
      </w:r>
    </w:p>
    <w:p w14:paraId="1A366297" w14:textId="77777777" w:rsidR="003324DE" w:rsidRDefault="003324DE">
      <w:pPr>
        <w:pStyle w:val="ConsPlusNormal"/>
        <w:jc w:val="both"/>
      </w:pPr>
    </w:p>
    <w:p w14:paraId="3370F5FA" w14:textId="77777777" w:rsidR="003324DE" w:rsidRDefault="003324DE">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6">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27">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14:paraId="0F99375D" w14:textId="77777777" w:rsidR="003324DE" w:rsidRDefault="003324DE">
      <w:pPr>
        <w:pStyle w:val="ConsPlusNormal"/>
        <w:jc w:val="both"/>
      </w:pPr>
    </w:p>
    <w:p w14:paraId="03ED9F77" w14:textId="77777777" w:rsidR="003324DE" w:rsidRDefault="003324DE">
      <w:pPr>
        <w:pStyle w:val="ConsPlusTitle"/>
        <w:ind w:firstLine="540"/>
        <w:jc w:val="both"/>
        <w:outlineLvl w:val="2"/>
      </w:pPr>
      <w:bookmarkStart w:id="1395" w:name="P7386"/>
      <w:bookmarkEnd w:id="1395"/>
      <w:r>
        <w:t>Статья 462. Переходные положения к статьям 371 и 373 настоящего Кодекса</w:t>
      </w:r>
    </w:p>
    <w:p w14:paraId="4E0B3FF1" w14:textId="77777777" w:rsidR="003324DE" w:rsidRDefault="003324DE">
      <w:pPr>
        <w:pStyle w:val="ConsPlusNormal"/>
        <w:jc w:val="both"/>
      </w:pPr>
    </w:p>
    <w:p w14:paraId="20A0E4BB" w14:textId="77777777" w:rsidR="003324DE" w:rsidRDefault="003324DE">
      <w:pPr>
        <w:pStyle w:val="ConsPlusNormal"/>
        <w:ind w:firstLine="540"/>
        <w:jc w:val="both"/>
      </w:pPr>
      <w:r>
        <w:t>1. Для целей применения настоящей статьи:</w:t>
      </w:r>
    </w:p>
    <w:p w14:paraId="5773AE27" w14:textId="77777777" w:rsidR="003324DE" w:rsidRDefault="003324DE">
      <w:pPr>
        <w:pStyle w:val="ConsPlusNormal"/>
        <w:spacing w:before="220"/>
        <w:ind w:firstLine="540"/>
        <w:jc w:val="both"/>
      </w:pPr>
      <w:r>
        <w:t>1) под центральными таможенными органами понимаются:</w:t>
      </w:r>
    </w:p>
    <w:p w14:paraId="0BECEE4E" w14:textId="77777777" w:rsidR="003324DE" w:rsidRDefault="003324DE">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14:paraId="1B7EDB8A" w14:textId="77777777" w:rsidR="003324DE" w:rsidRDefault="003324DE">
      <w:pPr>
        <w:pStyle w:val="ConsPlusNormal"/>
        <w:spacing w:before="220"/>
        <w:ind w:firstLine="540"/>
        <w:jc w:val="both"/>
      </w:pPr>
      <w:r>
        <w:t>для Республики Беларусь - Государственный таможенный комитет Республики Беларусь;</w:t>
      </w:r>
    </w:p>
    <w:p w14:paraId="6CB8EF42" w14:textId="77777777" w:rsidR="003324DE" w:rsidRDefault="003324DE">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14:paraId="0DBFA4AD" w14:textId="77777777" w:rsidR="003324DE" w:rsidRDefault="003324DE">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14:paraId="0C1D3154" w14:textId="77777777" w:rsidR="003324DE" w:rsidRDefault="003324DE">
      <w:pPr>
        <w:pStyle w:val="ConsPlusNormal"/>
        <w:spacing w:before="220"/>
        <w:ind w:firstLine="540"/>
        <w:jc w:val="both"/>
      </w:pPr>
      <w:r>
        <w:t>для Российской Федерации - Федеральная таможенная служба;</w:t>
      </w:r>
    </w:p>
    <w:p w14:paraId="56FA2AFF" w14:textId="77777777" w:rsidR="003324DE" w:rsidRDefault="003324DE">
      <w:pPr>
        <w:pStyle w:val="ConsPlusNormal"/>
        <w:spacing w:before="220"/>
        <w:ind w:firstLine="540"/>
        <w:jc w:val="both"/>
      </w:pPr>
      <w:r>
        <w:t>2) под территориальными таможенными органами понимаются:</w:t>
      </w:r>
    </w:p>
    <w:p w14:paraId="56505D6A" w14:textId="77777777" w:rsidR="003324DE" w:rsidRDefault="003324DE">
      <w:pPr>
        <w:pStyle w:val="ConsPlusNormal"/>
        <w:spacing w:before="220"/>
        <w:ind w:firstLine="540"/>
        <w:jc w:val="both"/>
      </w:pPr>
      <w:r>
        <w:t>для Республики Армения - таможни, таможенные пункты;</w:t>
      </w:r>
    </w:p>
    <w:p w14:paraId="641C911C" w14:textId="77777777" w:rsidR="003324DE" w:rsidRDefault="003324DE">
      <w:pPr>
        <w:pStyle w:val="ConsPlusNormal"/>
        <w:spacing w:before="220"/>
        <w:ind w:firstLine="540"/>
        <w:jc w:val="both"/>
      </w:pPr>
      <w:r>
        <w:t>для Республики Беларусь - таможни;</w:t>
      </w:r>
    </w:p>
    <w:p w14:paraId="36F7C4B3" w14:textId="77777777" w:rsidR="003324DE" w:rsidRDefault="003324DE">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14:paraId="5A41E596" w14:textId="77777777" w:rsidR="003324DE" w:rsidRDefault="003324DE">
      <w:pPr>
        <w:pStyle w:val="ConsPlusNormal"/>
        <w:spacing w:before="220"/>
        <w:ind w:firstLine="540"/>
        <w:jc w:val="both"/>
      </w:pPr>
      <w:r>
        <w:t>для Кыргызской Республики - таможни;</w:t>
      </w:r>
    </w:p>
    <w:p w14:paraId="2D118E2D" w14:textId="77777777" w:rsidR="003324DE" w:rsidRDefault="003324DE">
      <w:pPr>
        <w:pStyle w:val="ConsPlusNormal"/>
        <w:spacing w:before="220"/>
        <w:ind w:firstLine="540"/>
        <w:jc w:val="both"/>
      </w:pPr>
      <w:r>
        <w:t>для Российской Федерации - региональные таможенные управления, таможни.</w:t>
      </w:r>
    </w:p>
    <w:p w14:paraId="1588104B" w14:textId="77777777" w:rsidR="003324DE" w:rsidRDefault="003324DE">
      <w:pPr>
        <w:pStyle w:val="ConsPlusNormal"/>
        <w:spacing w:before="220"/>
        <w:ind w:firstLine="540"/>
        <w:jc w:val="both"/>
      </w:pPr>
      <w:r>
        <w:t xml:space="preserve">2. До определения Комиссией таможенных органов, которые в соответствии со </w:t>
      </w:r>
      <w:hyperlink w:anchor="P6182">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14:paraId="1FE5CCB6" w14:textId="77777777" w:rsidR="003324DE" w:rsidRDefault="003324DE">
      <w:pPr>
        <w:pStyle w:val="ConsPlusNormal"/>
        <w:spacing w:before="220"/>
        <w:ind w:firstLine="540"/>
        <w:jc w:val="both"/>
      </w:pPr>
      <w:r>
        <w:t xml:space="preserve">3. До определения Комиссией таможенных органов, которые в соответствии со </w:t>
      </w:r>
      <w:hyperlink w:anchor="P6225">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14:paraId="4DEB3630" w14:textId="77777777" w:rsidR="003324DE" w:rsidRDefault="003324DE">
      <w:pPr>
        <w:pStyle w:val="ConsPlusNormal"/>
        <w:spacing w:before="220"/>
        <w:ind w:firstLine="540"/>
        <w:jc w:val="both"/>
      </w:pPr>
      <w:r>
        <w:t xml:space="preserve">4. До определения Комиссией таможенных органов, которыми в соответствии с </w:t>
      </w:r>
      <w:hyperlink w:anchor="P2505">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14:paraId="538AA1A2" w14:textId="77777777" w:rsidR="003324DE" w:rsidRDefault="003324DE">
      <w:pPr>
        <w:pStyle w:val="ConsPlusNormal"/>
        <w:jc w:val="both"/>
      </w:pPr>
    </w:p>
    <w:p w14:paraId="0867A7A9" w14:textId="77777777" w:rsidR="003324DE" w:rsidRDefault="003324DE">
      <w:pPr>
        <w:pStyle w:val="ConsPlusTitle"/>
        <w:ind w:firstLine="540"/>
        <w:jc w:val="both"/>
        <w:outlineLvl w:val="2"/>
      </w:pPr>
      <w:bookmarkStart w:id="1396" w:name="P7405"/>
      <w:bookmarkEnd w:id="1396"/>
      <w:r>
        <w:t>Статья 463. Переходные положения в отношении применения статьи 385 настоящего Кодекса</w:t>
      </w:r>
    </w:p>
    <w:p w14:paraId="0B97AFC7" w14:textId="77777777" w:rsidR="003324DE" w:rsidRDefault="003324DE">
      <w:pPr>
        <w:pStyle w:val="ConsPlusNormal"/>
        <w:jc w:val="both"/>
      </w:pPr>
    </w:p>
    <w:p w14:paraId="553F0D4E" w14:textId="77777777" w:rsidR="003324DE" w:rsidRDefault="003324DE">
      <w:pPr>
        <w:pStyle w:val="ConsPlusNormal"/>
        <w:ind w:firstLine="540"/>
        <w:jc w:val="both"/>
      </w:pPr>
      <w:r>
        <w:t xml:space="preserve">Вне зависимости от положений </w:t>
      </w:r>
      <w:hyperlink w:anchor="P6380">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8">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14:paraId="6EEE4306" w14:textId="77777777" w:rsidR="003324DE" w:rsidRDefault="003324DE">
      <w:pPr>
        <w:pStyle w:val="ConsPlusNormal"/>
        <w:jc w:val="both"/>
      </w:pPr>
    </w:p>
    <w:p w14:paraId="458E2747" w14:textId="77777777" w:rsidR="003324DE" w:rsidRDefault="003324DE">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14:paraId="7985B06C" w14:textId="77777777" w:rsidR="003324DE" w:rsidRDefault="003324DE">
      <w:pPr>
        <w:pStyle w:val="ConsPlusNormal"/>
        <w:jc w:val="both"/>
      </w:pPr>
    </w:p>
    <w:p w14:paraId="18CE1314" w14:textId="77777777" w:rsidR="003324DE" w:rsidRDefault="003324DE">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28">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14:paraId="34BE92D9" w14:textId="77777777" w:rsidR="003324DE" w:rsidRDefault="003324DE">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14:paraId="0E146B99" w14:textId="77777777" w:rsidR="003324DE" w:rsidRDefault="003324DE">
      <w:pPr>
        <w:pStyle w:val="ConsPlusNormal"/>
        <w:spacing w:before="220"/>
        <w:ind w:firstLine="540"/>
        <w:jc w:val="both"/>
      </w:pPr>
      <w:bookmarkStart w:id="1397" w:name="P7413"/>
      <w:bookmarkEnd w:id="1397"/>
      <w:r>
        <w:t xml:space="preserve">3. До вступления в силу </w:t>
      </w:r>
      <w:hyperlink r:id="rId729">
        <w:r>
          <w:rPr>
            <w:color w:val="0000FF"/>
          </w:rPr>
          <w:t>решения</w:t>
        </w:r>
      </w:hyperlink>
      <w:r>
        <w:t xml:space="preserve"> Комиссии, предусмотренного </w:t>
      </w:r>
      <w:hyperlink w:anchor="P6605">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14:paraId="40707B1D" w14:textId="77777777" w:rsidR="003324DE" w:rsidRDefault="003324DE">
      <w:pPr>
        <w:pStyle w:val="ConsPlusNormal"/>
        <w:spacing w:before="220"/>
        <w:ind w:firstLine="540"/>
        <w:jc w:val="both"/>
      </w:pPr>
      <w:r>
        <w:t xml:space="preserve">4. В случае если Комиссией будет определен иной, чем указанный в </w:t>
      </w:r>
      <w:hyperlink w:anchor="P7413">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30">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14:paraId="362FD9A8" w14:textId="77777777" w:rsidR="003324DE" w:rsidRDefault="003324DE">
      <w:pPr>
        <w:pStyle w:val="ConsPlusNormal"/>
        <w:spacing w:before="220"/>
        <w:ind w:firstLine="540"/>
        <w:jc w:val="both"/>
      </w:pPr>
      <w:r>
        <w:t xml:space="preserve">5. Положения </w:t>
      </w:r>
      <w:hyperlink w:anchor="P7413">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14:paraId="64BDDEDE" w14:textId="77777777" w:rsidR="003324DE" w:rsidRDefault="003324DE">
      <w:pPr>
        <w:pStyle w:val="ConsPlusNormal"/>
        <w:spacing w:before="220"/>
        <w:ind w:firstLine="540"/>
        <w:jc w:val="both"/>
      </w:pPr>
      <w:bookmarkStart w:id="1398" w:name="P7416"/>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601">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14:paraId="631BC682" w14:textId="77777777" w:rsidR="003324DE" w:rsidRDefault="003324DE">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6">
        <w:r>
          <w:rPr>
            <w:color w:val="0000FF"/>
          </w:rPr>
          <w:t>абзаце первом</w:t>
        </w:r>
      </w:hyperlink>
      <w:r>
        <w:t xml:space="preserve"> настоящего пункта.</w:t>
      </w:r>
    </w:p>
    <w:p w14:paraId="3B9B5D97" w14:textId="77777777" w:rsidR="003324DE" w:rsidRDefault="003324DE">
      <w:pPr>
        <w:pStyle w:val="ConsPlusNormal"/>
        <w:jc w:val="both"/>
      </w:pPr>
    </w:p>
    <w:p w14:paraId="52624711" w14:textId="77777777" w:rsidR="003324DE" w:rsidRDefault="003324DE">
      <w:pPr>
        <w:pStyle w:val="ConsPlusTitle"/>
        <w:ind w:firstLine="540"/>
        <w:jc w:val="both"/>
        <w:outlineLvl w:val="2"/>
      </w:pPr>
      <w:bookmarkStart w:id="1399" w:name="P7419"/>
      <w:bookmarkEnd w:id="1399"/>
      <w:r>
        <w:t>Статья 465. Переходные положения в отношении уполномоченных экономических операторов</w:t>
      </w:r>
    </w:p>
    <w:p w14:paraId="1F4D2F85" w14:textId="77777777" w:rsidR="003324DE" w:rsidRDefault="003324DE">
      <w:pPr>
        <w:pStyle w:val="ConsPlusNormal"/>
        <w:jc w:val="both"/>
      </w:pPr>
    </w:p>
    <w:p w14:paraId="6F24BAB5" w14:textId="77777777" w:rsidR="003324DE" w:rsidRDefault="003324DE">
      <w:pPr>
        <w:pStyle w:val="ConsPlusNormal"/>
        <w:ind w:firstLine="540"/>
        <w:jc w:val="both"/>
      </w:pPr>
      <w:bookmarkStart w:id="1400" w:name="P7421"/>
      <w:bookmarkEnd w:id="1400"/>
      <w:r>
        <w:t xml:space="preserve">1. Юридические лица, которым статус уполномоченного экономического оператора присвоен в соответствии с Таможенным </w:t>
      </w:r>
      <w:hyperlink r:id="rId731">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14:paraId="6F1BB733" w14:textId="77777777" w:rsidR="003324DE" w:rsidRDefault="003324DE">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14:paraId="15500CB3" w14:textId="77777777" w:rsidR="003324DE" w:rsidRDefault="003324DE">
      <w:pPr>
        <w:pStyle w:val="ConsPlusNormal"/>
        <w:spacing w:before="220"/>
        <w:ind w:firstLine="540"/>
        <w:jc w:val="both"/>
      </w:pPr>
      <w:bookmarkStart w:id="1401" w:name="P7423"/>
      <w:bookmarkEnd w:id="1401"/>
      <w:r>
        <w:t xml:space="preserve">2. Юридические лица, указанные в </w:t>
      </w:r>
      <w:hyperlink w:anchor="P742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50">
        <w:r>
          <w:rPr>
            <w:color w:val="0000FF"/>
          </w:rPr>
          <w:t>подпунктами 2</w:t>
        </w:r>
      </w:hyperlink>
      <w:r>
        <w:t xml:space="preserve"> и </w:t>
      </w:r>
      <w:hyperlink w:anchor="P7052">
        <w:r>
          <w:rPr>
            <w:color w:val="0000FF"/>
          </w:rPr>
          <w:t>4 пункта 2</w:t>
        </w:r>
      </w:hyperlink>
      <w:r>
        <w:t xml:space="preserve"> и </w:t>
      </w:r>
      <w:hyperlink w:anchor="P7059">
        <w:r>
          <w:rPr>
            <w:color w:val="0000FF"/>
          </w:rPr>
          <w:t>подпунктами 1</w:t>
        </w:r>
      </w:hyperlink>
      <w:r>
        <w:t xml:space="preserve">, </w:t>
      </w:r>
      <w:hyperlink w:anchor="P7061">
        <w:r>
          <w:rPr>
            <w:color w:val="0000FF"/>
          </w:rPr>
          <w:t>3</w:t>
        </w:r>
      </w:hyperlink>
      <w:r>
        <w:t xml:space="preserve"> и </w:t>
      </w:r>
      <w:hyperlink w:anchor="P7062">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4">
        <w:r>
          <w:rPr>
            <w:color w:val="0000FF"/>
          </w:rPr>
          <w:t>абзаца второго</w:t>
        </w:r>
      </w:hyperlink>
      <w:r>
        <w:t xml:space="preserve"> настоящего пункта.</w:t>
      </w:r>
    </w:p>
    <w:p w14:paraId="3B03FB88" w14:textId="77777777" w:rsidR="003324DE" w:rsidRDefault="003324DE">
      <w:pPr>
        <w:pStyle w:val="ConsPlusNormal"/>
        <w:spacing w:before="220"/>
        <w:ind w:firstLine="540"/>
        <w:jc w:val="both"/>
      </w:pPr>
      <w:bookmarkStart w:id="1402" w:name="P7424"/>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9">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14:paraId="22D55558" w14:textId="77777777" w:rsidR="003324DE" w:rsidRDefault="003324DE">
      <w:pPr>
        <w:pStyle w:val="ConsPlusNormal"/>
        <w:spacing w:before="220"/>
        <w:ind w:firstLine="540"/>
        <w:jc w:val="both"/>
      </w:pPr>
      <w:r>
        <w:t xml:space="preserve">Для целей применения специальных упрощений, предусмотренных </w:t>
      </w:r>
      <w:hyperlink w:anchor="P7423">
        <w:r>
          <w:rPr>
            <w:color w:val="0000FF"/>
          </w:rPr>
          <w:t>абзацами первым</w:t>
        </w:r>
      </w:hyperlink>
      <w:r>
        <w:t xml:space="preserve"> и </w:t>
      </w:r>
      <w:hyperlink w:anchor="P7424">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2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14:paraId="6D37C8A3" w14:textId="77777777" w:rsidR="003324DE" w:rsidRDefault="003324DE">
      <w:pPr>
        <w:pStyle w:val="ConsPlusNormal"/>
        <w:spacing w:before="220"/>
        <w:ind w:firstLine="540"/>
        <w:jc w:val="both"/>
      </w:pPr>
      <w:r>
        <w:t xml:space="preserve">3. Уполномоченные экономические операторы, указанные в </w:t>
      </w:r>
      <w:hyperlink w:anchor="P7421">
        <w:r>
          <w:rPr>
            <w:color w:val="0000FF"/>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8">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14:paraId="101913D9" w14:textId="77777777" w:rsidR="003324DE" w:rsidRDefault="003324DE">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14:paraId="2D1B1E69" w14:textId="77777777" w:rsidR="003324DE" w:rsidRDefault="003324DE">
      <w:pPr>
        <w:pStyle w:val="ConsPlusNormal"/>
        <w:spacing w:before="220"/>
        <w:ind w:firstLine="540"/>
        <w:jc w:val="both"/>
      </w:pPr>
      <w:r>
        <w:t xml:space="preserve">4. При включении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14:paraId="046A6CED" w14:textId="77777777" w:rsidR="003324DE" w:rsidRDefault="003324D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14:paraId="01E17E38" w14:textId="77777777" w:rsidR="003324DE" w:rsidRDefault="003324D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14:paraId="42B3CDB6" w14:textId="77777777" w:rsidR="003324DE" w:rsidRDefault="003324D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14:paraId="06E78EC6" w14:textId="77777777" w:rsidR="003324DE" w:rsidRDefault="003324D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14:paraId="7C5CE944" w14:textId="77777777" w:rsidR="003324DE" w:rsidRDefault="003324DE">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2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32">
        <w:r>
          <w:rPr>
            <w:color w:val="0000FF"/>
          </w:rPr>
          <w:t>кодексом</w:t>
        </w:r>
      </w:hyperlink>
      <w:r>
        <w:t xml:space="preserve"> Таможенного союза.</w:t>
      </w:r>
    </w:p>
    <w:p w14:paraId="136DBD68" w14:textId="77777777" w:rsidR="003324DE" w:rsidRDefault="003324DE">
      <w:pPr>
        <w:pStyle w:val="ConsPlusNormal"/>
        <w:jc w:val="both"/>
      </w:pPr>
    </w:p>
    <w:p w14:paraId="7408013D" w14:textId="77777777" w:rsidR="003324DE" w:rsidRDefault="003324DE">
      <w:pPr>
        <w:pStyle w:val="ConsPlusNormal"/>
        <w:jc w:val="both"/>
      </w:pPr>
    </w:p>
    <w:p w14:paraId="722485C8" w14:textId="77777777" w:rsidR="003324DE" w:rsidRDefault="003324DE">
      <w:pPr>
        <w:pStyle w:val="ConsPlusNormal"/>
        <w:jc w:val="both"/>
      </w:pPr>
    </w:p>
    <w:p w14:paraId="7E2D36F9" w14:textId="77777777" w:rsidR="003324DE" w:rsidRDefault="003324DE">
      <w:pPr>
        <w:pStyle w:val="ConsPlusNormal"/>
        <w:jc w:val="both"/>
      </w:pPr>
    </w:p>
    <w:p w14:paraId="27A2EF43" w14:textId="77777777" w:rsidR="003324DE" w:rsidRDefault="003324DE">
      <w:pPr>
        <w:pStyle w:val="ConsPlusNormal"/>
        <w:jc w:val="both"/>
      </w:pPr>
    </w:p>
    <w:p w14:paraId="30C19A1C" w14:textId="77777777" w:rsidR="003324DE" w:rsidRDefault="003324DE">
      <w:pPr>
        <w:pStyle w:val="ConsPlusNormal"/>
        <w:jc w:val="right"/>
        <w:outlineLvl w:val="0"/>
      </w:pPr>
      <w:r>
        <w:t>Приложение N 1</w:t>
      </w:r>
    </w:p>
    <w:p w14:paraId="0E41E391" w14:textId="77777777" w:rsidR="003324DE" w:rsidRDefault="003324DE">
      <w:pPr>
        <w:pStyle w:val="ConsPlusNormal"/>
        <w:jc w:val="right"/>
      </w:pPr>
      <w:r>
        <w:t>к Таможенному кодексу</w:t>
      </w:r>
    </w:p>
    <w:p w14:paraId="10C3D86B" w14:textId="77777777" w:rsidR="003324DE" w:rsidRDefault="003324DE">
      <w:pPr>
        <w:pStyle w:val="ConsPlusNormal"/>
        <w:jc w:val="right"/>
      </w:pPr>
      <w:r>
        <w:t>Евразийского экономического союза</w:t>
      </w:r>
    </w:p>
    <w:p w14:paraId="445230D3" w14:textId="77777777" w:rsidR="003324DE" w:rsidRDefault="003324DE">
      <w:pPr>
        <w:pStyle w:val="ConsPlusNormal"/>
        <w:jc w:val="both"/>
      </w:pPr>
    </w:p>
    <w:p w14:paraId="2027F216" w14:textId="77777777" w:rsidR="003324DE" w:rsidRDefault="003324DE">
      <w:pPr>
        <w:pStyle w:val="ConsPlusTitle"/>
        <w:jc w:val="center"/>
      </w:pPr>
      <w:bookmarkStart w:id="1403" w:name="P7443"/>
      <w:bookmarkEnd w:id="1403"/>
      <w:r>
        <w:t>ПОРЯДОК</w:t>
      </w:r>
    </w:p>
    <w:p w14:paraId="377EEAE4" w14:textId="77777777" w:rsidR="003324DE" w:rsidRDefault="003324DE">
      <w:pPr>
        <w:pStyle w:val="ConsPlusTitle"/>
        <w:jc w:val="center"/>
      </w:pPr>
      <w:r>
        <w:t>ВЗАИМОДЕЙСТВИЯ ТАМОЖЕННЫХ ОРГАНОВ ГОСУДАРСТВ - ЧЛЕНОВ</w:t>
      </w:r>
    </w:p>
    <w:p w14:paraId="1B060FD0" w14:textId="77777777" w:rsidR="003324DE" w:rsidRDefault="003324DE">
      <w:pPr>
        <w:pStyle w:val="ConsPlusTitle"/>
        <w:jc w:val="center"/>
      </w:pPr>
      <w:r>
        <w:t>ЕВРАЗИЙСКОГО ЭКОНОМИЧЕСКОГО СОЮЗА ПРИ ВЗЫСКАНИИ</w:t>
      </w:r>
    </w:p>
    <w:p w14:paraId="52995004" w14:textId="77777777" w:rsidR="003324DE" w:rsidRDefault="003324DE">
      <w:pPr>
        <w:pStyle w:val="ConsPlusTitle"/>
        <w:jc w:val="center"/>
      </w:pPr>
      <w:r>
        <w:t>ТАМОЖЕННЫХ ПОШЛИН, НАЛОГОВ, СПЕЦИАЛЬНЫХ, АНТИДЕМПИНГОВЫХ,</w:t>
      </w:r>
    </w:p>
    <w:p w14:paraId="5E9F7ECB" w14:textId="77777777" w:rsidR="003324DE" w:rsidRDefault="003324DE">
      <w:pPr>
        <w:pStyle w:val="ConsPlusTitle"/>
        <w:jc w:val="center"/>
      </w:pPr>
      <w:r>
        <w:t>КОМПЕНСАЦИОННЫХ ПОШЛИН ПРИ ПЕРЕВОЗКЕ (ТРАНСПОРТИРОВКЕ)</w:t>
      </w:r>
    </w:p>
    <w:p w14:paraId="27D02DAE" w14:textId="77777777" w:rsidR="003324DE" w:rsidRDefault="003324DE">
      <w:pPr>
        <w:pStyle w:val="ConsPlusTitle"/>
        <w:jc w:val="center"/>
      </w:pPr>
      <w:r>
        <w:t>ТОВАРОВ В СООТВЕТСТВИИ С ТАМОЖЕННОЙ ПРОЦЕДУРОЙ ТАМОЖЕННОГО</w:t>
      </w:r>
    </w:p>
    <w:p w14:paraId="78753051" w14:textId="77777777" w:rsidR="003324DE" w:rsidRDefault="003324DE">
      <w:pPr>
        <w:pStyle w:val="ConsPlusTitle"/>
        <w:jc w:val="center"/>
      </w:pPr>
      <w:r>
        <w:t>ТРАНЗИТА И ПЕРЕЧИСЛЕНИЯ ВЗЫСКАННЫХ СУММ ТАМОЖЕННЫХ ПОШЛИН,</w:t>
      </w:r>
    </w:p>
    <w:p w14:paraId="42CB97E6" w14:textId="77777777" w:rsidR="003324DE" w:rsidRDefault="003324DE">
      <w:pPr>
        <w:pStyle w:val="ConsPlusTitle"/>
        <w:jc w:val="center"/>
      </w:pPr>
      <w:r>
        <w:t>НАЛОГОВ, СПЕЦИАЛЬНЫХ, АНТИДЕМПИНГОВЫХ, КОМПЕНСАЦИОННЫХ</w:t>
      </w:r>
    </w:p>
    <w:p w14:paraId="178F31CB" w14:textId="77777777" w:rsidR="003324DE" w:rsidRDefault="003324DE">
      <w:pPr>
        <w:pStyle w:val="ConsPlusTitle"/>
        <w:jc w:val="center"/>
      </w:pPr>
      <w:r>
        <w:t>ПОШЛИН В ГОСУДАРСТВО - ЧЛЕН ЕВРАЗИЙСКОГО ЭКОНОМИЧЕСКОГО</w:t>
      </w:r>
    </w:p>
    <w:p w14:paraId="6B75E70D" w14:textId="77777777" w:rsidR="003324DE" w:rsidRDefault="003324DE">
      <w:pPr>
        <w:pStyle w:val="ConsPlusTitle"/>
        <w:jc w:val="center"/>
      </w:pPr>
      <w:r>
        <w:t>СОЮЗА, В КОТОРОМ ПОДЛЕЖАТ УПЛАТЕ ТАМОЖЕННЫЕ ПОШЛИНЫ,</w:t>
      </w:r>
    </w:p>
    <w:p w14:paraId="252DC14E" w14:textId="77777777" w:rsidR="003324DE" w:rsidRDefault="003324DE">
      <w:pPr>
        <w:pStyle w:val="ConsPlusTitle"/>
        <w:jc w:val="center"/>
      </w:pPr>
      <w:r>
        <w:t>НАЛОГИ, СПЕЦИАЛЬНЫЕ, АНТИДЕМПИНГОВЫЕ,</w:t>
      </w:r>
    </w:p>
    <w:p w14:paraId="675D903F" w14:textId="77777777" w:rsidR="003324DE" w:rsidRDefault="003324DE">
      <w:pPr>
        <w:pStyle w:val="ConsPlusTitle"/>
        <w:jc w:val="center"/>
      </w:pPr>
      <w:r>
        <w:t>КОМПЕНСАЦИОННЫЕ ПОШЛИНЫ</w:t>
      </w:r>
    </w:p>
    <w:p w14:paraId="0B73A299" w14:textId="77777777" w:rsidR="003324DE" w:rsidRDefault="003324DE">
      <w:pPr>
        <w:pStyle w:val="ConsPlusNormal"/>
        <w:jc w:val="both"/>
      </w:pPr>
    </w:p>
    <w:p w14:paraId="6E3175A9" w14:textId="77777777" w:rsidR="003324DE" w:rsidRDefault="003324DE">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61">
        <w:r>
          <w:rPr>
            <w:color w:val="0000FF"/>
          </w:rPr>
          <w:t>пунктом 3 статьи 69</w:t>
        </w:r>
      </w:hyperlink>
      <w:r>
        <w:t xml:space="preserve">, </w:t>
      </w:r>
      <w:hyperlink w:anchor="P1201">
        <w:r>
          <w:rPr>
            <w:color w:val="0000FF"/>
          </w:rPr>
          <w:t>пунктом 5 статьи 77</w:t>
        </w:r>
      </w:hyperlink>
      <w:r>
        <w:t xml:space="preserve"> и </w:t>
      </w:r>
      <w:hyperlink w:anchor="P4624">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14:paraId="7A7BC96E" w14:textId="77777777" w:rsidR="003324DE" w:rsidRDefault="003324DE">
      <w:pPr>
        <w:pStyle w:val="ConsPlusNormal"/>
        <w:spacing w:before="220"/>
        <w:ind w:firstLine="540"/>
        <w:jc w:val="both"/>
      </w:pPr>
      <w:r>
        <w:t>2. Для целей настоящего Порядка используются понятия, которые означают следующее:</w:t>
      </w:r>
    </w:p>
    <w:p w14:paraId="79EB76AC" w14:textId="77777777" w:rsidR="003324DE" w:rsidRDefault="003324DE">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14:paraId="59348C1C" w14:textId="77777777" w:rsidR="003324DE" w:rsidRDefault="003324DE">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14:paraId="4FEFF01A" w14:textId="77777777" w:rsidR="003324DE" w:rsidRDefault="003324DE">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14:paraId="42DAFECB" w14:textId="77777777" w:rsidR="003324DE" w:rsidRDefault="003324DE">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14:paraId="666D9A6B" w14:textId="77777777" w:rsidR="003324DE" w:rsidRDefault="003324DE">
      <w:pPr>
        <w:pStyle w:val="ConsPlusNormal"/>
        <w:spacing w:before="220"/>
        <w:ind w:firstLine="540"/>
        <w:jc w:val="both"/>
      </w:pPr>
      <w:r>
        <w:t>"центральные таможенные органы" - государственные органы государств-членов, уполномоченные в сфере таможенного дела.</w:t>
      </w:r>
    </w:p>
    <w:p w14:paraId="15C9F18F" w14:textId="77777777" w:rsidR="003324DE" w:rsidRDefault="003324DE">
      <w:pPr>
        <w:pStyle w:val="ConsPlusNormal"/>
        <w:spacing w:before="220"/>
        <w:ind w:firstLine="540"/>
        <w:jc w:val="both"/>
      </w:pPr>
      <w:bookmarkStart w:id="1404" w:name="P7463"/>
      <w:bookmarkEnd w:id="1404"/>
      <w:r>
        <w:t xml:space="preserve">3. Таможенный орган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14:paraId="7F44C9FF" w14:textId="77777777" w:rsidR="003324DE" w:rsidRDefault="003324DE">
      <w:pPr>
        <w:pStyle w:val="ConsPlusNormal"/>
        <w:spacing w:before="220"/>
        <w:ind w:firstLine="540"/>
        <w:jc w:val="both"/>
      </w:pPr>
      <w:r>
        <w:t xml:space="preserve">1) заверенная копия документа, которым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14:paraId="0D062DAE" w14:textId="77777777" w:rsidR="003324DE" w:rsidRDefault="003324DE">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14:paraId="4113315F" w14:textId="77777777" w:rsidR="003324DE" w:rsidRDefault="003324DE">
      <w:pPr>
        <w:pStyle w:val="ConsPlusNormal"/>
        <w:spacing w:before="220"/>
        <w:ind w:firstLine="540"/>
        <w:jc w:val="both"/>
      </w:pPr>
      <w:bookmarkStart w:id="1405" w:name="P7466"/>
      <w:bookmarkEnd w:id="1405"/>
      <w:r>
        <w:t>4. Сопроводительное письмо должно содержать сведения:</w:t>
      </w:r>
    </w:p>
    <w:p w14:paraId="1859D617" w14:textId="77777777" w:rsidR="003324DE" w:rsidRDefault="003324DE">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14:paraId="4976FC42" w14:textId="77777777" w:rsidR="003324DE" w:rsidRDefault="003324DE">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14:paraId="74B849E3" w14:textId="77777777" w:rsidR="003324DE" w:rsidRDefault="003324DE">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14:paraId="5CF78878" w14:textId="77777777" w:rsidR="003324DE" w:rsidRDefault="003324DE">
      <w:pPr>
        <w:pStyle w:val="ConsPlusNormal"/>
        <w:spacing w:before="220"/>
        <w:ind w:firstLine="540"/>
        <w:jc w:val="both"/>
      </w:pPr>
      <w:r>
        <w:t>4) о коде бюджетной классификации, по которому подлежат зачислению взысканные денежные средства (деньги).</w:t>
      </w:r>
    </w:p>
    <w:p w14:paraId="1F3B38F0" w14:textId="77777777" w:rsidR="003324DE" w:rsidRDefault="003324DE">
      <w:pPr>
        <w:pStyle w:val="ConsPlusNormal"/>
        <w:spacing w:before="220"/>
        <w:ind w:firstLine="540"/>
        <w:jc w:val="both"/>
      </w:pPr>
      <w:bookmarkStart w:id="1406" w:name="P7471"/>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63">
        <w:r>
          <w:rPr>
            <w:color w:val="0000FF"/>
          </w:rPr>
          <w:t>пункте 3</w:t>
        </w:r>
      </w:hyperlink>
      <w:r>
        <w:t xml:space="preserve"> настоящего Порядка.</w:t>
      </w:r>
    </w:p>
    <w:p w14:paraId="3E0424C2" w14:textId="77777777" w:rsidR="003324DE" w:rsidRDefault="003324DE">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14:paraId="4002EA96" w14:textId="77777777" w:rsidR="003324DE" w:rsidRDefault="003324DE">
      <w:pPr>
        <w:pStyle w:val="ConsPlusNormal"/>
        <w:spacing w:before="220"/>
        <w:ind w:firstLine="540"/>
        <w:jc w:val="both"/>
      </w:pPr>
      <w:r>
        <w:t xml:space="preserve">Пересчет валюты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63">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14:paraId="4AEE5A9A" w14:textId="77777777" w:rsidR="003324DE" w:rsidRDefault="003324DE">
      <w:pPr>
        <w:pStyle w:val="ConsPlusNormal"/>
        <w:spacing w:before="220"/>
        <w:ind w:firstLine="540"/>
        <w:jc w:val="both"/>
      </w:pPr>
      <w:bookmarkStart w:id="1407" w:name="P7474"/>
      <w:bookmarkEnd w:id="1407"/>
      <w:r>
        <w:t xml:space="preserve">6. Таможенные пошлины, налоги, специальные, антидемпинговые, компенсационные пошлины, взысканные в соответствии с </w:t>
      </w:r>
      <w:hyperlink w:anchor="P747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14:paraId="3516A52E" w14:textId="77777777" w:rsidR="003324DE" w:rsidRDefault="003324DE">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63">
        <w:r>
          <w:rPr>
            <w:color w:val="0000FF"/>
          </w:rPr>
          <w:t>пункте 3</w:t>
        </w:r>
      </w:hyperlink>
      <w:r>
        <w:t xml:space="preserve"> настоящего Порядка;</w:t>
      </w:r>
    </w:p>
    <w:p w14:paraId="40CBAA61" w14:textId="77777777" w:rsidR="003324DE" w:rsidRDefault="003324DE">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14:paraId="60542ED1" w14:textId="77777777" w:rsidR="003324DE" w:rsidRDefault="003324DE">
      <w:pPr>
        <w:pStyle w:val="ConsPlusNormal"/>
        <w:spacing w:before="220"/>
        <w:ind w:firstLine="540"/>
        <w:jc w:val="both"/>
      </w:pPr>
      <w:r>
        <w:t xml:space="preserve">7. Таможенные пошлины, налоги, специальные, антидемпинговые, компенсационные пошлины, подлежащие перечислению в соответствии с </w:t>
      </w:r>
      <w:hyperlink w:anchor="P7474">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14:paraId="1894F121" w14:textId="77777777" w:rsidR="003324DE" w:rsidRDefault="003324DE">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71">
        <w:r>
          <w:rPr>
            <w:color w:val="0000FF"/>
          </w:rPr>
          <w:t>пунктом 5</w:t>
        </w:r>
      </w:hyperlink>
      <w:r>
        <w:t xml:space="preserve"> настоящего Порядка, не позднее 3 рабочих дней до истечения срока, установленного </w:t>
      </w:r>
      <w:hyperlink w:anchor="P7474">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14:paraId="24F3335D" w14:textId="77777777" w:rsidR="003324DE" w:rsidRDefault="003324DE">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14:paraId="21064F5A" w14:textId="77777777" w:rsidR="003324DE" w:rsidRDefault="003324DE">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6">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14:paraId="0A1EFE00" w14:textId="77777777" w:rsidR="003324DE" w:rsidRDefault="003324DE">
      <w:pPr>
        <w:pStyle w:val="ConsPlusNormal"/>
        <w:spacing w:before="220"/>
        <w:ind w:firstLine="540"/>
        <w:jc w:val="both"/>
      </w:pPr>
      <w:r>
        <w:t xml:space="preserve">9. Взысканные в соответствии с </w:t>
      </w:r>
      <w:hyperlink w:anchor="P747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14:paraId="6202F25B" w14:textId="77777777" w:rsidR="003324DE" w:rsidRDefault="003324DE">
      <w:pPr>
        <w:pStyle w:val="ConsPlusNormal"/>
        <w:spacing w:before="220"/>
        <w:ind w:firstLine="540"/>
        <w:jc w:val="both"/>
      </w:pPr>
      <w:r>
        <w:t xml:space="preserve">Взысканные в соответствии </w:t>
      </w:r>
      <w:hyperlink w:anchor="P747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14:paraId="26187B48" w14:textId="77777777" w:rsidR="003324DE" w:rsidRDefault="003324DE">
      <w:pPr>
        <w:pStyle w:val="ConsPlusNormal"/>
        <w:spacing w:before="220"/>
        <w:ind w:firstLine="540"/>
        <w:jc w:val="both"/>
      </w:pPr>
      <w:r>
        <w:t xml:space="preserve">10. Таможенные органы в соответствии со </w:t>
      </w:r>
      <w:hyperlink w:anchor="P6154">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61">
        <w:r>
          <w:rPr>
            <w:color w:val="0000FF"/>
          </w:rPr>
          <w:t>пунктом 3 статьи 69</w:t>
        </w:r>
      </w:hyperlink>
      <w:r>
        <w:t xml:space="preserve"> и </w:t>
      </w:r>
      <w:hyperlink w:anchor="P1201">
        <w:r>
          <w:rPr>
            <w:color w:val="0000FF"/>
          </w:rPr>
          <w:t>пунктом 5 статьи 77</w:t>
        </w:r>
      </w:hyperlink>
      <w:r>
        <w:t xml:space="preserve"> Кодекса.</w:t>
      </w:r>
    </w:p>
    <w:p w14:paraId="143E340E" w14:textId="77777777" w:rsidR="003324DE" w:rsidRDefault="003324DE">
      <w:pPr>
        <w:pStyle w:val="ConsPlusNormal"/>
        <w:spacing w:before="220"/>
        <w:ind w:firstLine="540"/>
        <w:jc w:val="both"/>
      </w:pPr>
      <w:bookmarkStart w:id="1408" w:name="P7484"/>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61">
        <w:r>
          <w:rPr>
            <w:color w:val="0000FF"/>
          </w:rPr>
          <w:t>пунктом 3 статьи 69</w:t>
        </w:r>
      </w:hyperlink>
      <w:r>
        <w:t xml:space="preserve"> Кодекса.</w:t>
      </w:r>
    </w:p>
    <w:p w14:paraId="315FA7B9" w14:textId="77777777" w:rsidR="003324DE" w:rsidRDefault="003324DE">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14:paraId="3DB2253F" w14:textId="77777777" w:rsidR="003324DE" w:rsidRDefault="003324DE">
      <w:pPr>
        <w:pStyle w:val="ConsPlusNormal"/>
        <w:spacing w:before="22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14:paraId="764BAED6" w14:textId="77777777" w:rsidR="003324DE" w:rsidRDefault="003324DE">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14:paraId="507F367C" w14:textId="77777777" w:rsidR="003324DE" w:rsidRDefault="003324DE">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4">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14:paraId="3B5A1EDF" w14:textId="77777777" w:rsidR="003324DE" w:rsidRDefault="003324DE">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14:paraId="0B5F131A" w14:textId="77777777" w:rsidR="003324DE" w:rsidRDefault="003324DE">
      <w:pPr>
        <w:pStyle w:val="ConsPlusNormal"/>
        <w:jc w:val="both"/>
      </w:pPr>
    </w:p>
    <w:p w14:paraId="596C87DD" w14:textId="77777777" w:rsidR="003324DE" w:rsidRDefault="003324DE">
      <w:pPr>
        <w:pStyle w:val="ConsPlusNormal"/>
        <w:jc w:val="both"/>
      </w:pPr>
    </w:p>
    <w:p w14:paraId="33A504B3" w14:textId="77777777" w:rsidR="003324DE" w:rsidRDefault="003324DE">
      <w:pPr>
        <w:pStyle w:val="ConsPlusNormal"/>
        <w:jc w:val="both"/>
      </w:pPr>
    </w:p>
    <w:p w14:paraId="5CB21194" w14:textId="77777777" w:rsidR="003324DE" w:rsidRDefault="003324DE">
      <w:pPr>
        <w:pStyle w:val="ConsPlusNormal"/>
        <w:jc w:val="both"/>
      </w:pPr>
    </w:p>
    <w:p w14:paraId="365950B4" w14:textId="77777777" w:rsidR="003324DE" w:rsidRDefault="003324DE">
      <w:pPr>
        <w:pStyle w:val="ConsPlusNormal"/>
        <w:jc w:val="both"/>
      </w:pPr>
    </w:p>
    <w:p w14:paraId="1B79DF7C" w14:textId="77777777" w:rsidR="003324DE" w:rsidRDefault="003324DE">
      <w:pPr>
        <w:pStyle w:val="ConsPlusNormal"/>
        <w:jc w:val="right"/>
        <w:outlineLvl w:val="0"/>
      </w:pPr>
      <w:r>
        <w:t>Приложение N 2</w:t>
      </w:r>
    </w:p>
    <w:p w14:paraId="2D7F6693" w14:textId="77777777" w:rsidR="003324DE" w:rsidRDefault="003324DE">
      <w:pPr>
        <w:pStyle w:val="ConsPlusNormal"/>
        <w:jc w:val="right"/>
      </w:pPr>
      <w:r>
        <w:t>к Таможенному кодексу</w:t>
      </w:r>
    </w:p>
    <w:p w14:paraId="0B8ED6AB" w14:textId="77777777" w:rsidR="003324DE" w:rsidRDefault="003324DE">
      <w:pPr>
        <w:pStyle w:val="ConsPlusNormal"/>
        <w:jc w:val="right"/>
      </w:pPr>
      <w:r>
        <w:t>Евразийского экономического союза</w:t>
      </w:r>
    </w:p>
    <w:p w14:paraId="01CE199E" w14:textId="77777777" w:rsidR="003324DE" w:rsidRDefault="003324DE">
      <w:pPr>
        <w:pStyle w:val="ConsPlusNormal"/>
        <w:jc w:val="both"/>
      </w:pPr>
    </w:p>
    <w:p w14:paraId="5AB97E6A" w14:textId="77777777" w:rsidR="003324DE" w:rsidRDefault="003324DE">
      <w:pPr>
        <w:pStyle w:val="ConsPlusTitle"/>
        <w:jc w:val="center"/>
      </w:pPr>
      <w:bookmarkStart w:id="1409" w:name="P7499"/>
      <w:bookmarkEnd w:id="1409"/>
      <w:r>
        <w:t>ПЕРЕЧЕНЬ</w:t>
      </w:r>
    </w:p>
    <w:p w14:paraId="1933954F" w14:textId="77777777" w:rsidR="003324DE" w:rsidRDefault="003324DE">
      <w:pPr>
        <w:pStyle w:val="ConsPlusTitle"/>
        <w:jc w:val="center"/>
      </w:pPr>
      <w:r>
        <w:t>СВЕДЕНИЙ ДЛЯ ОБМЕНА ИНФОРМАЦИЕЙ НА РЕГУЛЯРНОЙ ОСНОВЕ</w:t>
      </w:r>
    </w:p>
    <w:p w14:paraId="6AF3B849" w14:textId="77777777" w:rsidR="003324DE" w:rsidRDefault="003324DE">
      <w:pPr>
        <w:pStyle w:val="ConsPlusNormal"/>
        <w:jc w:val="both"/>
      </w:pPr>
    </w:p>
    <w:p w14:paraId="22F1B864" w14:textId="77777777" w:rsidR="003324DE" w:rsidRDefault="003324DE">
      <w:pPr>
        <w:pStyle w:val="ConsPlusNormal"/>
        <w:ind w:firstLine="540"/>
        <w:jc w:val="both"/>
      </w:pPr>
      <w:r>
        <w:t xml:space="preserve">1. Перечень сведений из декларации на товары и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14:paraId="2E3B8F26" w14:textId="77777777" w:rsidR="003324DE" w:rsidRDefault="003324DE">
      <w:pPr>
        <w:pStyle w:val="ConsPlusNormal"/>
        <w:spacing w:before="220"/>
        <w:ind w:firstLine="540"/>
        <w:jc w:val="both"/>
      </w:pPr>
      <w:r>
        <w:t>1) регистрационный номер декларации на товары;</w:t>
      </w:r>
    </w:p>
    <w:p w14:paraId="3DEF6ED6" w14:textId="77777777" w:rsidR="003324DE" w:rsidRDefault="003324DE">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14:paraId="257BCCE7" w14:textId="77777777" w:rsidR="003324DE" w:rsidRDefault="003324DE">
      <w:pPr>
        <w:pStyle w:val="ConsPlusNormal"/>
        <w:spacing w:before="220"/>
        <w:ind w:firstLine="540"/>
        <w:jc w:val="both"/>
      </w:pPr>
      <w:r>
        <w:t>3) общее число товаров;</w:t>
      </w:r>
    </w:p>
    <w:p w14:paraId="1970867F" w14:textId="77777777" w:rsidR="003324DE" w:rsidRDefault="003324DE">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14:paraId="0CE4820B" w14:textId="77777777" w:rsidR="003324DE" w:rsidRDefault="003324DE">
      <w:pPr>
        <w:pStyle w:val="ConsPlusNormal"/>
        <w:spacing w:before="220"/>
        <w:ind w:firstLine="540"/>
        <w:jc w:val="both"/>
      </w:pPr>
      <w:r>
        <w:t>5) заявленная таможенная процедура;</w:t>
      </w:r>
    </w:p>
    <w:p w14:paraId="355D938C" w14:textId="77777777" w:rsidR="003324DE" w:rsidRDefault="003324DE">
      <w:pPr>
        <w:pStyle w:val="ConsPlusNormal"/>
        <w:spacing w:before="220"/>
        <w:ind w:firstLine="540"/>
        <w:jc w:val="both"/>
      </w:pPr>
      <w:r>
        <w:t>6) предшествующая таможенная процедура;</w:t>
      </w:r>
    </w:p>
    <w:p w14:paraId="61F23A7F" w14:textId="77777777" w:rsidR="003324DE" w:rsidRDefault="003324DE">
      <w:pPr>
        <w:pStyle w:val="ConsPlusNormal"/>
        <w:spacing w:before="220"/>
        <w:ind w:firstLine="540"/>
        <w:jc w:val="both"/>
      </w:pPr>
      <w:r>
        <w:t>7) страна отправления;</w:t>
      </w:r>
    </w:p>
    <w:p w14:paraId="24BB15C5" w14:textId="77777777" w:rsidR="003324DE" w:rsidRDefault="003324DE">
      <w:pPr>
        <w:pStyle w:val="ConsPlusNormal"/>
        <w:spacing w:before="220"/>
        <w:ind w:firstLine="540"/>
        <w:jc w:val="both"/>
      </w:pPr>
      <w:r>
        <w:t>8) происхождение товаров;</w:t>
      </w:r>
    </w:p>
    <w:p w14:paraId="383EF52B" w14:textId="77777777" w:rsidR="003324DE" w:rsidRDefault="003324DE">
      <w:pPr>
        <w:pStyle w:val="ConsPlusNormal"/>
        <w:spacing w:before="220"/>
        <w:ind w:firstLine="540"/>
        <w:jc w:val="both"/>
      </w:pPr>
      <w:r>
        <w:t>9) страна назначения;</w:t>
      </w:r>
    </w:p>
    <w:p w14:paraId="62503ADA" w14:textId="77777777" w:rsidR="003324DE" w:rsidRDefault="003324DE">
      <w:pPr>
        <w:pStyle w:val="ConsPlusNormal"/>
        <w:spacing w:before="220"/>
        <w:ind w:firstLine="540"/>
        <w:jc w:val="both"/>
      </w:pPr>
      <w:r>
        <w:t>10) торгующая страна;</w:t>
      </w:r>
    </w:p>
    <w:p w14:paraId="3AEE9AEE" w14:textId="77777777" w:rsidR="003324DE" w:rsidRDefault="003324DE">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14:paraId="6EBA7F37" w14:textId="77777777" w:rsidR="003324DE" w:rsidRDefault="003324DE">
      <w:pPr>
        <w:pStyle w:val="ConsPlusNormal"/>
        <w:spacing w:before="22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14:paraId="03AF4A42" w14:textId="77777777" w:rsidR="003324DE" w:rsidRDefault="003324DE">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14:paraId="76C08164" w14:textId="77777777" w:rsidR="003324DE" w:rsidRDefault="003324DE">
      <w:pPr>
        <w:pStyle w:val="ConsPlusNormal"/>
        <w:spacing w:before="220"/>
        <w:ind w:firstLine="540"/>
        <w:jc w:val="both"/>
      </w:pPr>
      <w:r>
        <w:t>14) место погрузки (разгрузки) товаров;</w:t>
      </w:r>
    </w:p>
    <w:p w14:paraId="5230DB1A" w14:textId="77777777" w:rsidR="003324DE" w:rsidRDefault="003324DE">
      <w:pPr>
        <w:pStyle w:val="ConsPlusNormal"/>
        <w:spacing w:before="220"/>
        <w:ind w:firstLine="540"/>
        <w:jc w:val="both"/>
      </w:pPr>
      <w:r>
        <w:t>15) место нахождения товаров;</w:t>
      </w:r>
    </w:p>
    <w:p w14:paraId="3752655D" w14:textId="77777777" w:rsidR="003324DE" w:rsidRDefault="003324DE">
      <w:pPr>
        <w:pStyle w:val="ConsPlusNormal"/>
        <w:spacing w:before="220"/>
        <w:ind w:firstLine="540"/>
        <w:jc w:val="both"/>
      </w:pPr>
      <w:r>
        <w:t>16) признак контейнерной перевозки;</w:t>
      </w:r>
    </w:p>
    <w:p w14:paraId="6F07705B" w14:textId="77777777" w:rsidR="003324DE" w:rsidRDefault="003324DE">
      <w:pPr>
        <w:pStyle w:val="ConsPlusNormal"/>
        <w:spacing w:before="220"/>
        <w:ind w:firstLine="540"/>
        <w:jc w:val="both"/>
      </w:pPr>
      <w:r>
        <w:t>17) валюта цены товаров;</w:t>
      </w:r>
    </w:p>
    <w:p w14:paraId="0B6E4F85" w14:textId="77777777" w:rsidR="003324DE" w:rsidRDefault="003324DE">
      <w:pPr>
        <w:pStyle w:val="ConsPlusNormal"/>
        <w:spacing w:before="220"/>
        <w:ind w:firstLine="540"/>
        <w:jc w:val="both"/>
      </w:pPr>
      <w:r>
        <w:t>18) курс валюты цены товаров;</w:t>
      </w:r>
    </w:p>
    <w:p w14:paraId="21ED498E" w14:textId="77777777" w:rsidR="003324DE" w:rsidRDefault="003324DE">
      <w:pPr>
        <w:pStyle w:val="ConsPlusNormal"/>
        <w:spacing w:before="220"/>
        <w:ind w:firstLine="540"/>
        <w:jc w:val="both"/>
      </w:pPr>
      <w:r>
        <w:t>19) общая стоимость товаров в валюте цены товаров;</w:t>
      </w:r>
    </w:p>
    <w:p w14:paraId="272B94D2" w14:textId="77777777" w:rsidR="003324DE" w:rsidRDefault="003324DE">
      <w:pPr>
        <w:pStyle w:val="ConsPlusNormal"/>
        <w:spacing w:before="220"/>
        <w:ind w:firstLine="540"/>
        <w:jc w:val="both"/>
      </w:pPr>
      <w:r>
        <w:t>20) номер товара в декларации на товары;</w:t>
      </w:r>
    </w:p>
    <w:p w14:paraId="4DF8F3A9" w14:textId="77777777" w:rsidR="003324DE" w:rsidRDefault="003324DE">
      <w:pPr>
        <w:pStyle w:val="ConsPlusNormal"/>
        <w:spacing w:before="220"/>
        <w:ind w:firstLine="540"/>
        <w:jc w:val="both"/>
      </w:pPr>
      <w:r>
        <w:t xml:space="preserve">21) код товара в соответствии с единой Товарной </w:t>
      </w:r>
      <w:hyperlink r:id="rId733">
        <w:r>
          <w:rPr>
            <w:color w:val="0000FF"/>
          </w:rPr>
          <w:t>номенклатурой</w:t>
        </w:r>
      </w:hyperlink>
      <w:r>
        <w:t xml:space="preserve"> внешнеэкономической деятельности Евразийского экономического союза;</w:t>
      </w:r>
    </w:p>
    <w:p w14:paraId="62A87D26" w14:textId="77777777" w:rsidR="003324DE" w:rsidRDefault="003324DE">
      <w:pPr>
        <w:pStyle w:val="ConsPlusNormal"/>
        <w:spacing w:before="220"/>
        <w:ind w:firstLine="540"/>
        <w:jc w:val="both"/>
      </w:pPr>
      <w:r>
        <w:t>22) грузовые места и описание товара;</w:t>
      </w:r>
    </w:p>
    <w:p w14:paraId="74D60413" w14:textId="77777777" w:rsidR="003324DE" w:rsidRDefault="003324DE">
      <w:pPr>
        <w:pStyle w:val="ConsPlusNormal"/>
        <w:spacing w:before="220"/>
        <w:ind w:firstLine="540"/>
        <w:jc w:val="both"/>
      </w:pPr>
      <w:r>
        <w:t>23) вес нетто товара;</w:t>
      </w:r>
    </w:p>
    <w:p w14:paraId="516754F9" w14:textId="77777777" w:rsidR="003324DE" w:rsidRDefault="003324DE">
      <w:pPr>
        <w:pStyle w:val="ConsPlusNormal"/>
        <w:spacing w:before="220"/>
        <w:ind w:firstLine="540"/>
        <w:jc w:val="both"/>
      </w:pPr>
      <w:r>
        <w:t>24) вес брутто товара;</w:t>
      </w:r>
    </w:p>
    <w:p w14:paraId="0433A8E8" w14:textId="77777777" w:rsidR="003324DE" w:rsidRDefault="003324DE">
      <w:pPr>
        <w:pStyle w:val="ConsPlusNormal"/>
        <w:spacing w:before="220"/>
        <w:ind w:firstLine="540"/>
        <w:jc w:val="both"/>
      </w:pPr>
      <w:r>
        <w:t>25) квота;</w:t>
      </w:r>
    </w:p>
    <w:p w14:paraId="4CE37498" w14:textId="77777777" w:rsidR="003324DE" w:rsidRDefault="003324DE">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14:paraId="4CFCBA6B" w14:textId="77777777" w:rsidR="003324DE" w:rsidRDefault="003324DE">
      <w:pPr>
        <w:pStyle w:val="ConsPlusNormal"/>
        <w:spacing w:before="220"/>
        <w:ind w:firstLine="540"/>
        <w:jc w:val="both"/>
      </w:pPr>
      <w:r>
        <w:t>27) стоимость товара в валюте цены товара;</w:t>
      </w:r>
    </w:p>
    <w:p w14:paraId="1688747D" w14:textId="77777777" w:rsidR="003324DE" w:rsidRDefault="003324DE">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14:paraId="0BE99C2E" w14:textId="77777777" w:rsidR="003324DE" w:rsidRDefault="003324DE">
      <w:pPr>
        <w:pStyle w:val="ConsPlusNormal"/>
        <w:spacing w:before="220"/>
        <w:ind w:firstLine="540"/>
        <w:jc w:val="both"/>
      </w:pPr>
      <w:r>
        <w:t xml:space="preserve">29) дополнительная единица измерения в соответствии с единой Товарной </w:t>
      </w:r>
      <w:hyperlink r:id="rId734">
        <w:r>
          <w:rPr>
            <w:color w:val="0000FF"/>
          </w:rPr>
          <w:t>номенклатурой</w:t>
        </w:r>
      </w:hyperlink>
      <w:r>
        <w:t xml:space="preserve"> внешнеэкономической деятельности Евразийского экономического союза;</w:t>
      </w:r>
    </w:p>
    <w:p w14:paraId="1C19501A" w14:textId="77777777" w:rsidR="003324DE" w:rsidRDefault="003324DE">
      <w:pPr>
        <w:pStyle w:val="ConsPlusNormal"/>
        <w:spacing w:before="220"/>
        <w:ind w:firstLine="540"/>
        <w:jc w:val="both"/>
      </w:pPr>
      <w:r>
        <w:t>30) количество товара в дополнительной единице измерения;</w:t>
      </w:r>
    </w:p>
    <w:p w14:paraId="1222C28D" w14:textId="77777777" w:rsidR="003324DE" w:rsidRDefault="003324DE">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14:paraId="5A8E4B2D" w14:textId="77777777" w:rsidR="003324DE" w:rsidRDefault="003324DE">
      <w:pPr>
        <w:pStyle w:val="ConsPlusNormal"/>
        <w:spacing w:before="220"/>
        <w:ind w:firstLine="540"/>
        <w:jc w:val="both"/>
      </w:pPr>
      <w:r>
        <w:t>32) статистическая стоимость товара;</w:t>
      </w:r>
    </w:p>
    <w:p w14:paraId="1FE6E0C8" w14:textId="77777777" w:rsidR="003324DE" w:rsidRDefault="003324DE">
      <w:pPr>
        <w:pStyle w:val="ConsPlusNormal"/>
        <w:spacing w:before="220"/>
        <w:ind w:firstLine="540"/>
        <w:jc w:val="both"/>
      </w:pPr>
      <w:r>
        <w:t>33) номер таможенного документа, составленного по результатам таможенного контроля;</w:t>
      </w:r>
    </w:p>
    <w:p w14:paraId="774A0D8D" w14:textId="77777777" w:rsidR="003324DE" w:rsidRDefault="003324DE">
      <w:pPr>
        <w:pStyle w:val="ConsPlusNormal"/>
        <w:spacing w:before="220"/>
        <w:ind w:firstLine="540"/>
        <w:jc w:val="both"/>
      </w:pPr>
      <w:r>
        <w:t>34) особенности выпуска товаров;</w:t>
      </w:r>
    </w:p>
    <w:p w14:paraId="6EF6E390" w14:textId="77777777" w:rsidR="003324DE" w:rsidRDefault="003324DE">
      <w:pPr>
        <w:pStyle w:val="ConsPlusNormal"/>
        <w:spacing w:before="220"/>
        <w:ind w:firstLine="540"/>
        <w:jc w:val="both"/>
      </w:pPr>
      <w:r>
        <w:t>35) таможенная стоимость товара;</w:t>
      </w:r>
    </w:p>
    <w:p w14:paraId="10850992" w14:textId="77777777" w:rsidR="003324DE" w:rsidRDefault="003324DE">
      <w:pPr>
        <w:pStyle w:val="ConsPlusNormal"/>
        <w:spacing w:before="220"/>
        <w:ind w:firstLine="540"/>
        <w:jc w:val="both"/>
      </w:pPr>
      <w:r>
        <w:t>36) метод определения таможенной стоимости товара;</w:t>
      </w:r>
    </w:p>
    <w:p w14:paraId="5ACCDC10" w14:textId="77777777" w:rsidR="003324DE" w:rsidRDefault="003324DE">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14:paraId="00232A3B" w14:textId="77777777" w:rsidR="003324DE" w:rsidRDefault="003324DE">
      <w:pPr>
        <w:pStyle w:val="ConsPlusNormal"/>
        <w:spacing w:before="220"/>
        <w:ind w:firstLine="540"/>
        <w:jc w:val="both"/>
      </w:pPr>
      <w:r>
        <w:t>38) вычеты из цены, фактически уплаченной или подлежащей уплате (с детализацией по видам вычетов);</w:t>
      </w:r>
    </w:p>
    <w:p w14:paraId="6017D9CC" w14:textId="77777777" w:rsidR="003324DE" w:rsidRDefault="003324DE">
      <w:pPr>
        <w:pStyle w:val="ConsPlusNormal"/>
        <w:spacing w:before="220"/>
        <w:ind w:firstLine="540"/>
        <w:jc w:val="both"/>
      </w:pPr>
      <w:r>
        <w:t>39) курс доллара США;</w:t>
      </w:r>
    </w:p>
    <w:p w14:paraId="0E0B4214" w14:textId="77777777" w:rsidR="003324DE" w:rsidRDefault="003324DE">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35">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14:paraId="60F2A865" w14:textId="77777777" w:rsidR="003324DE" w:rsidRDefault="003324DE">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36">
        <w:r>
          <w:rPr>
            <w:color w:val="0000FF"/>
          </w:rPr>
          <w:t>статьей 50</w:t>
        </w:r>
      </w:hyperlink>
      <w:r>
        <w:t xml:space="preserve"> Договора о Союзе (вид платежа, база для исчисления, ставка, сумма, специфика платежа);</w:t>
      </w:r>
    </w:p>
    <w:p w14:paraId="58330E32" w14:textId="77777777" w:rsidR="003324DE" w:rsidRDefault="003324DE">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37">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14:paraId="39B47665" w14:textId="77777777" w:rsidR="003324DE" w:rsidRDefault="003324DE">
      <w:pPr>
        <w:pStyle w:val="ConsPlusNormal"/>
        <w:spacing w:before="220"/>
        <w:ind w:firstLine="540"/>
        <w:jc w:val="both"/>
      </w:pPr>
      <w:r>
        <w:t>43) предоставленная отсрочка (рассрочка) по уплате ввозной таможенной пошлины;</w:t>
      </w:r>
    </w:p>
    <w:p w14:paraId="5B2EDF8D" w14:textId="77777777" w:rsidR="003324DE" w:rsidRDefault="003324DE">
      <w:pPr>
        <w:pStyle w:val="ConsPlusNormal"/>
        <w:spacing w:before="220"/>
        <w:ind w:firstLine="540"/>
        <w:jc w:val="both"/>
      </w:pPr>
      <w:r>
        <w:t>44) льготы и (или) тарифные преференции по уплате ввозной таможенной пошлины;</w:t>
      </w:r>
    </w:p>
    <w:p w14:paraId="3042FC6A" w14:textId="77777777" w:rsidR="003324DE" w:rsidRDefault="003324DE">
      <w:pPr>
        <w:pStyle w:val="ConsPlusNormal"/>
        <w:spacing w:before="220"/>
        <w:ind w:firstLine="540"/>
        <w:jc w:val="both"/>
      </w:pPr>
      <w:r>
        <w:t>45) дата выпуска товара;</w:t>
      </w:r>
    </w:p>
    <w:p w14:paraId="14DA4055" w14:textId="77777777" w:rsidR="003324DE" w:rsidRDefault="003324DE">
      <w:pPr>
        <w:pStyle w:val="ConsPlusNormal"/>
        <w:spacing w:before="220"/>
        <w:ind w:firstLine="540"/>
        <w:jc w:val="both"/>
      </w:pPr>
      <w:r>
        <w:t>46) регистрационный номер и дата регистрации корректировки декларации на товары;</w:t>
      </w:r>
    </w:p>
    <w:p w14:paraId="13E2BDD8" w14:textId="77777777" w:rsidR="003324DE" w:rsidRDefault="003324DE">
      <w:pPr>
        <w:pStyle w:val="ConsPlusNormal"/>
        <w:spacing w:before="220"/>
        <w:ind w:firstLine="540"/>
        <w:jc w:val="both"/>
      </w:pPr>
      <w:r>
        <w:t>47) тип корректировки декларации на товары;</w:t>
      </w:r>
    </w:p>
    <w:p w14:paraId="7C99CD73" w14:textId="77777777" w:rsidR="003324DE" w:rsidRDefault="003324DE">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14:paraId="336BA7A5" w14:textId="77777777" w:rsidR="003324DE" w:rsidRDefault="003324DE">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14:paraId="440B29F3" w14:textId="77777777" w:rsidR="003324DE" w:rsidRDefault="003324DE">
      <w:pPr>
        <w:pStyle w:val="ConsPlusNormal"/>
        <w:spacing w:before="220"/>
        <w:ind w:firstLine="540"/>
        <w:jc w:val="both"/>
      </w:pPr>
      <w:r>
        <w:t>2. Перечень сведений из предварительного решения о классификации товара:</w:t>
      </w:r>
    </w:p>
    <w:p w14:paraId="7B553447" w14:textId="77777777" w:rsidR="003324DE" w:rsidRDefault="003324DE">
      <w:pPr>
        <w:pStyle w:val="ConsPlusNormal"/>
        <w:spacing w:before="220"/>
        <w:ind w:firstLine="540"/>
        <w:jc w:val="both"/>
      </w:pPr>
      <w:r>
        <w:t>1) регистрационный номер предварительного решения о классификации товара;</w:t>
      </w:r>
    </w:p>
    <w:p w14:paraId="0EC3824E" w14:textId="77777777" w:rsidR="003324DE" w:rsidRDefault="003324DE">
      <w:pPr>
        <w:pStyle w:val="ConsPlusNormal"/>
        <w:spacing w:before="220"/>
        <w:ind w:firstLine="540"/>
        <w:jc w:val="both"/>
      </w:pPr>
      <w:r>
        <w:t>2) дата принятия предварительного решения о классификации товара;</w:t>
      </w:r>
    </w:p>
    <w:p w14:paraId="7D6A9D35" w14:textId="77777777" w:rsidR="003324DE" w:rsidRDefault="003324DE">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14:paraId="7E1E0744" w14:textId="77777777" w:rsidR="003324DE" w:rsidRDefault="003324DE">
      <w:pPr>
        <w:pStyle w:val="ConsPlusNormal"/>
        <w:spacing w:before="220"/>
        <w:ind w:firstLine="540"/>
        <w:jc w:val="both"/>
      </w:pPr>
      <w:r>
        <w:t xml:space="preserve">4) код товара в соответствии с единой Товарной </w:t>
      </w:r>
      <w:hyperlink r:id="rId738">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14:paraId="6109B636" w14:textId="77777777" w:rsidR="003324DE" w:rsidRDefault="003324DE">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14:paraId="4CA00EDB" w14:textId="77777777" w:rsidR="003324DE" w:rsidRDefault="003324DE">
      <w:pPr>
        <w:pStyle w:val="ConsPlusNormal"/>
        <w:spacing w:before="220"/>
        <w:ind w:firstLine="540"/>
        <w:jc w:val="both"/>
      </w:pPr>
      <w:r>
        <w:t>6) обоснование принятия предварительного решения о классификации товара;</w:t>
      </w:r>
    </w:p>
    <w:p w14:paraId="3366CE36" w14:textId="77777777" w:rsidR="003324DE" w:rsidRDefault="003324DE">
      <w:pPr>
        <w:pStyle w:val="ConsPlusNormal"/>
        <w:spacing w:before="220"/>
        <w:ind w:firstLine="540"/>
        <w:jc w:val="both"/>
      </w:pPr>
      <w:r>
        <w:t>7) служебные отметки (при наличии).</w:t>
      </w:r>
    </w:p>
    <w:p w14:paraId="0A01C19E" w14:textId="77777777" w:rsidR="003324DE" w:rsidRDefault="003324DE">
      <w:pPr>
        <w:pStyle w:val="ConsPlusNormal"/>
        <w:ind w:firstLine="540"/>
        <w:jc w:val="both"/>
      </w:pPr>
    </w:p>
    <w:p w14:paraId="006D6F44" w14:textId="77777777" w:rsidR="003324DE" w:rsidRDefault="003324DE">
      <w:pPr>
        <w:pStyle w:val="ConsPlusNormal"/>
        <w:ind w:firstLine="540"/>
        <w:jc w:val="both"/>
      </w:pPr>
    </w:p>
    <w:p w14:paraId="01524545" w14:textId="77777777" w:rsidR="003324DE" w:rsidRDefault="003324DE">
      <w:pPr>
        <w:pStyle w:val="ConsPlusNormal"/>
        <w:pBdr>
          <w:bottom w:val="single" w:sz="6" w:space="0" w:color="auto"/>
        </w:pBdr>
        <w:spacing w:before="100" w:after="100"/>
        <w:jc w:val="both"/>
        <w:rPr>
          <w:sz w:val="2"/>
          <w:szCs w:val="2"/>
        </w:rPr>
      </w:pPr>
    </w:p>
    <w:p w14:paraId="083603FF" w14:textId="77777777" w:rsidR="00387CBB" w:rsidRDefault="00387CBB"/>
    <w:sectPr w:rsidR="00387CBB" w:rsidSect="0096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DE"/>
    <w:rsid w:val="003324DE"/>
    <w:rsid w:val="0038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47AE"/>
  <w15:chartTrackingRefBased/>
  <w15:docId w15:val="{7684CF5E-FE3D-4498-BF19-8E45473C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38542&amp;dst=100006" TargetMode="External"/><Relationship Id="rId299" Type="http://schemas.openxmlformats.org/officeDocument/2006/relationships/hyperlink" Target="https://login.consultant.ru/link/?req=doc&amp;base=RZR&amp;n=443776&amp;dst=100433" TargetMode="External"/><Relationship Id="rId671" Type="http://schemas.openxmlformats.org/officeDocument/2006/relationships/hyperlink" Target="https://login.consultant.ru/link/?req=doc&amp;base=LAW&amp;n=423738&amp;dst=100005" TargetMode="External"/><Relationship Id="rId727" Type="http://schemas.openxmlformats.org/officeDocument/2006/relationships/hyperlink" Target="https://login.consultant.ru/link/?req=doc&amp;base=INT&amp;n=52959&amp;dst=100025" TargetMode="External"/><Relationship Id="rId21" Type="http://schemas.openxmlformats.org/officeDocument/2006/relationships/hyperlink" Target="https://login.consultant.ru/link/?req=doc&amp;base=LAW&amp;n=120761&amp;dst=100011" TargetMode="External"/><Relationship Id="rId63" Type="http://schemas.openxmlformats.org/officeDocument/2006/relationships/hyperlink" Target="https://login.consultant.ru/link/?req=doc&amp;base=RZR&amp;n=433452&amp;dst=100243" TargetMode="External"/><Relationship Id="rId159" Type="http://schemas.openxmlformats.org/officeDocument/2006/relationships/hyperlink" Target="https://login.consultant.ru/link/?req=doc&amp;base=RZR&amp;n=462388&amp;dst=100162" TargetMode="External"/><Relationship Id="rId324" Type="http://schemas.openxmlformats.org/officeDocument/2006/relationships/hyperlink" Target="https://login.consultant.ru/link/?req=doc&amp;base=RZR&amp;n=324692&amp;dst=100011" TargetMode="External"/><Relationship Id="rId366" Type="http://schemas.openxmlformats.org/officeDocument/2006/relationships/hyperlink" Target="https://login.consultant.ru/link/?req=doc&amp;base=RZR&amp;n=351352&amp;dst=100283" TargetMode="External"/><Relationship Id="rId531" Type="http://schemas.openxmlformats.org/officeDocument/2006/relationships/hyperlink" Target="https://login.consultant.ru/link/?req=doc&amp;base=RZR&amp;n=443776" TargetMode="External"/><Relationship Id="rId573" Type="http://schemas.openxmlformats.org/officeDocument/2006/relationships/hyperlink" Target="https://login.consultant.ru/link/?req=doc&amp;base=RZR&amp;n=433452&amp;dst=103016" TargetMode="External"/><Relationship Id="rId629" Type="http://schemas.openxmlformats.org/officeDocument/2006/relationships/hyperlink" Target="https://login.consultant.ru/link/?req=doc&amp;base=RZR&amp;n=433452&amp;dst=103884" TargetMode="External"/><Relationship Id="rId170" Type="http://schemas.openxmlformats.org/officeDocument/2006/relationships/hyperlink" Target="https://login.consultant.ru/link/?req=doc&amp;base=RZR&amp;n=443776&amp;dst=101885" TargetMode="External"/><Relationship Id="rId226" Type="http://schemas.openxmlformats.org/officeDocument/2006/relationships/hyperlink" Target="https://login.consultant.ru/link/?req=doc&amp;base=RZR&amp;n=462388&amp;dst=100162" TargetMode="External"/><Relationship Id="rId433" Type="http://schemas.openxmlformats.org/officeDocument/2006/relationships/hyperlink" Target="https://login.consultant.ru/link/?req=doc&amp;base=RZR&amp;n=322316&amp;dst=100018" TargetMode="External"/><Relationship Id="rId268" Type="http://schemas.openxmlformats.org/officeDocument/2006/relationships/hyperlink" Target="https://login.consultant.ru/link/?req=doc&amp;base=RZR&amp;n=320128&amp;dst=100017" TargetMode="External"/><Relationship Id="rId475" Type="http://schemas.openxmlformats.org/officeDocument/2006/relationships/hyperlink" Target="https://login.consultant.ru/link/?req=doc&amp;base=LAW&amp;n=282476&amp;dst=100011" TargetMode="External"/><Relationship Id="rId640" Type="http://schemas.openxmlformats.org/officeDocument/2006/relationships/hyperlink" Target="https://login.consultant.ru/link/?req=doc&amp;base=RZR&amp;n=433452&amp;dst=104009" TargetMode="External"/><Relationship Id="rId682" Type="http://schemas.openxmlformats.org/officeDocument/2006/relationships/hyperlink" Target="https://login.consultant.ru/link/?req=doc&amp;base=RZR&amp;n=186320" TargetMode="External"/><Relationship Id="rId738" Type="http://schemas.openxmlformats.org/officeDocument/2006/relationships/hyperlink" Target="https://login.consultant.ru/link/?req=doc&amp;base=RZR&amp;n=462388&amp;dst=100162" TargetMode="External"/><Relationship Id="rId32" Type="http://schemas.openxmlformats.org/officeDocument/2006/relationships/hyperlink" Target="https://login.consultant.ru/link/?req=doc&amp;base=RZR&amp;n=458518&amp;dst=100006" TargetMode="External"/><Relationship Id="rId74" Type="http://schemas.openxmlformats.org/officeDocument/2006/relationships/hyperlink" Target="https://login.consultant.ru/link/?req=doc&amp;base=RZR&amp;n=433452&amp;dst=100276" TargetMode="External"/><Relationship Id="rId128" Type="http://schemas.openxmlformats.org/officeDocument/2006/relationships/hyperlink" Target="https://login.consultant.ru/link/?req=doc&amp;base=RZR&amp;n=443776&amp;dst=100384" TargetMode="External"/><Relationship Id="rId335" Type="http://schemas.openxmlformats.org/officeDocument/2006/relationships/hyperlink" Target="https://login.consultant.ru/link/?req=doc&amp;base=LAW&amp;n=342898&amp;dst=100009" TargetMode="External"/><Relationship Id="rId377" Type="http://schemas.openxmlformats.org/officeDocument/2006/relationships/hyperlink" Target="https://login.consultant.ru/link/?req=doc&amp;base=RZR&amp;n=462388&amp;dst=100162" TargetMode="External"/><Relationship Id="rId500" Type="http://schemas.openxmlformats.org/officeDocument/2006/relationships/hyperlink" Target="https://login.consultant.ru/link/?req=doc&amp;base=LAW&amp;n=101896&amp;dst=100011" TargetMode="External"/><Relationship Id="rId542" Type="http://schemas.openxmlformats.org/officeDocument/2006/relationships/hyperlink" Target="https://login.consultant.ru/link/?req=doc&amp;base=RZR&amp;n=325803&amp;dst=100011" TargetMode="External"/><Relationship Id="rId584" Type="http://schemas.openxmlformats.org/officeDocument/2006/relationships/hyperlink" Target="https://login.consultant.ru/link/?req=doc&amp;base=RZR&amp;n=433452&amp;dst=103029" TargetMode="External"/><Relationship Id="rId5" Type="http://schemas.openxmlformats.org/officeDocument/2006/relationships/hyperlink" Target="https://login.consultant.ru/link/?req=doc&amp;base=RZR&amp;n=215314&amp;dst=100008" TargetMode="External"/><Relationship Id="rId181" Type="http://schemas.openxmlformats.org/officeDocument/2006/relationships/hyperlink" Target="https://login.consultant.ru/link/?req=doc&amp;base=RZR&amp;n=433452&amp;dst=101497" TargetMode="External"/><Relationship Id="rId237" Type="http://schemas.openxmlformats.org/officeDocument/2006/relationships/hyperlink" Target="https://login.consultant.ru/link/?req=doc&amp;base=RZR&amp;n=462388&amp;dst=100162" TargetMode="External"/><Relationship Id="rId402" Type="http://schemas.openxmlformats.org/officeDocument/2006/relationships/hyperlink" Target="https://login.consultant.ru/link/?req=doc&amp;base=RZR&amp;n=442425&amp;dst=652" TargetMode="External"/><Relationship Id="rId279" Type="http://schemas.openxmlformats.org/officeDocument/2006/relationships/hyperlink" Target="https://login.consultant.ru/link/?req=doc&amp;base=LAW&amp;n=416142&amp;dst=100014" TargetMode="External"/><Relationship Id="rId444" Type="http://schemas.openxmlformats.org/officeDocument/2006/relationships/hyperlink" Target="https://login.consultant.ru/link/?req=doc&amp;base=RZR&amp;n=381902&amp;dst=100044" TargetMode="External"/><Relationship Id="rId486" Type="http://schemas.openxmlformats.org/officeDocument/2006/relationships/hyperlink" Target="https://login.consultant.ru/link/?req=doc&amp;base=RZR&amp;n=462388&amp;dst=100162" TargetMode="External"/><Relationship Id="rId651" Type="http://schemas.openxmlformats.org/officeDocument/2006/relationships/hyperlink" Target="https://login.consultant.ru/link/?req=doc&amp;base=RZR&amp;n=433452&amp;dst=104236" TargetMode="External"/><Relationship Id="rId693" Type="http://schemas.openxmlformats.org/officeDocument/2006/relationships/hyperlink" Target="https://login.consultant.ru/link/?req=doc&amp;base=LAW&amp;n=101092&amp;dst=100074" TargetMode="External"/><Relationship Id="rId707" Type="http://schemas.openxmlformats.org/officeDocument/2006/relationships/hyperlink" Target="https://login.consultant.ru/link/?req=doc&amp;base=RZR&amp;n=286809&amp;dst=100047" TargetMode="External"/><Relationship Id="rId43" Type="http://schemas.openxmlformats.org/officeDocument/2006/relationships/hyperlink" Target="https://login.consultant.ru/link/?req=doc&amp;base=RZR&amp;n=462388&amp;dst=100162" TargetMode="External"/><Relationship Id="rId139" Type="http://schemas.openxmlformats.org/officeDocument/2006/relationships/hyperlink" Target="https://login.consultant.ru/link/?req=doc&amp;base=RZR&amp;n=443776&amp;dst=100380" TargetMode="External"/><Relationship Id="rId290" Type="http://schemas.openxmlformats.org/officeDocument/2006/relationships/hyperlink" Target="https://login.consultant.ru/link/?req=doc&amp;base=RZR&amp;n=433452&amp;dst=101785" TargetMode="External"/><Relationship Id="rId304" Type="http://schemas.openxmlformats.org/officeDocument/2006/relationships/hyperlink" Target="https://login.consultant.ru/link/?req=doc&amp;base=RZR&amp;n=462388&amp;dst=100162" TargetMode="External"/><Relationship Id="rId346" Type="http://schemas.openxmlformats.org/officeDocument/2006/relationships/hyperlink" Target="https://login.consultant.ru/link/?req=doc&amp;base=RZR&amp;n=462388&amp;dst=100162" TargetMode="External"/><Relationship Id="rId388" Type="http://schemas.openxmlformats.org/officeDocument/2006/relationships/hyperlink" Target="https://login.consultant.ru/link/?req=doc&amp;base=LAW&amp;n=324144&amp;dst=100005" TargetMode="External"/><Relationship Id="rId511" Type="http://schemas.openxmlformats.org/officeDocument/2006/relationships/hyperlink" Target="https://login.consultant.ru/link/?req=doc&amp;base=LAW&amp;n=335813&amp;dst=100012" TargetMode="External"/><Relationship Id="rId553" Type="http://schemas.openxmlformats.org/officeDocument/2006/relationships/hyperlink" Target="https://login.consultant.ru/link/?req=doc&amp;base=RZR&amp;n=433452&amp;dst=102715" TargetMode="External"/><Relationship Id="rId609" Type="http://schemas.openxmlformats.org/officeDocument/2006/relationships/hyperlink" Target="https://login.consultant.ru/link/?req=doc&amp;base=RZR&amp;n=433452&amp;dst=103684" TargetMode="External"/><Relationship Id="rId85" Type="http://schemas.openxmlformats.org/officeDocument/2006/relationships/hyperlink" Target="https://login.consultant.ru/link/?req=doc&amp;base=RZR&amp;n=443776&amp;dst=101126" TargetMode="External"/><Relationship Id="rId150" Type="http://schemas.openxmlformats.org/officeDocument/2006/relationships/hyperlink" Target="https://login.consultant.ru/link/?req=doc&amp;base=RZR&amp;n=426316&amp;dst=100005" TargetMode="External"/><Relationship Id="rId192" Type="http://schemas.openxmlformats.org/officeDocument/2006/relationships/hyperlink" Target="https://login.consultant.ru/link/?req=doc&amp;base=RZR&amp;n=443776&amp;dst=102512" TargetMode="External"/><Relationship Id="rId206" Type="http://schemas.openxmlformats.org/officeDocument/2006/relationships/hyperlink" Target="https://login.consultant.ru/link/?req=doc&amp;base=RZR&amp;n=443776&amp;dst=100421" TargetMode="External"/><Relationship Id="rId413" Type="http://schemas.openxmlformats.org/officeDocument/2006/relationships/hyperlink" Target="https://login.consultant.ru/link/?req=doc&amp;base=LAW&amp;n=324144&amp;dst=100005" TargetMode="External"/><Relationship Id="rId595" Type="http://schemas.openxmlformats.org/officeDocument/2006/relationships/hyperlink" Target="https://login.consultant.ru/link/?req=doc&amp;base=LAW&amp;n=163120&amp;dst=100092" TargetMode="External"/><Relationship Id="rId248" Type="http://schemas.openxmlformats.org/officeDocument/2006/relationships/hyperlink" Target="https://login.consultant.ru/link/?req=doc&amp;base=RZR&amp;n=462388&amp;dst=100162" TargetMode="External"/><Relationship Id="rId455" Type="http://schemas.openxmlformats.org/officeDocument/2006/relationships/hyperlink" Target="https://login.consultant.ru/link/?req=doc&amp;base=RZR&amp;n=433452&amp;dst=102433" TargetMode="External"/><Relationship Id="rId497" Type="http://schemas.openxmlformats.org/officeDocument/2006/relationships/hyperlink" Target="https://login.consultant.ru/link/?req=doc&amp;base=LAW&amp;n=134323&amp;dst=100019" TargetMode="External"/><Relationship Id="rId620" Type="http://schemas.openxmlformats.org/officeDocument/2006/relationships/hyperlink" Target="https://login.consultant.ru/link/?req=doc&amp;base=RZR&amp;n=433452&amp;dst=103715" TargetMode="External"/><Relationship Id="rId662" Type="http://schemas.openxmlformats.org/officeDocument/2006/relationships/hyperlink" Target="https://login.consultant.ru/link/?req=doc&amp;base=LAW&amp;n=280684&amp;dst=100014" TargetMode="External"/><Relationship Id="rId718" Type="http://schemas.openxmlformats.org/officeDocument/2006/relationships/hyperlink" Target="https://login.consultant.ru/link/?req=doc&amp;base=RZR&amp;n=463233&amp;dst=100024" TargetMode="External"/><Relationship Id="rId12" Type="http://schemas.openxmlformats.org/officeDocument/2006/relationships/hyperlink" Target="https://login.consultant.ru/link/?req=doc&amp;base=RZR&amp;n=443776&amp;dst=100408" TargetMode="External"/><Relationship Id="rId108" Type="http://schemas.openxmlformats.org/officeDocument/2006/relationships/hyperlink" Target="https://login.consultant.ru/link/?req=doc&amp;base=RZR&amp;n=381896&amp;dst=100038" TargetMode="External"/><Relationship Id="rId315" Type="http://schemas.openxmlformats.org/officeDocument/2006/relationships/hyperlink" Target="https://login.consultant.ru/link/?req=doc&amp;base=LAW&amp;n=285253&amp;dst=100066" TargetMode="External"/><Relationship Id="rId357" Type="http://schemas.openxmlformats.org/officeDocument/2006/relationships/hyperlink" Target="https://login.consultant.ru/link/?req=doc&amp;base=RZR&amp;n=443776&amp;dst=100433" TargetMode="External"/><Relationship Id="rId522" Type="http://schemas.openxmlformats.org/officeDocument/2006/relationships/hyperlink" Target="https://login.consultant.ru/link/?req=doc&amp;base=RZR&amp;n=433452&amp;dst=102619" TargetMode="External"/><Relationship Id="rId54" Type="http://schemas.openxmlformats.org/officeDocument/2006/relationships/hyperlink" Target="https://login.consultant.ru/link/?req=doc&amp;base=RZR&amp;n=462388&amp;dst=100162" TargetMode="External"/><Relationship Id="rId96" Type="http://schemas.openxmlformats.org/officeDocument/2006/relationships/hyperlink" Target="https://login.consultant.ru/link/?req=doc&amp;base=RZR&amp;n=443776&amp;dst=101126" TargetMode="External"/><Relationship Id="rId161" Type="http://schemas.openxmlformats.org/officeDocument/2006/relationships/hyperlink" Target="https://login.consultant.ru/link/?req=doc&amp;base=RZR&amp;n=433452&amp;dst=100360" TargetMode="External"/><Relationship Id="rId217" Type="http://schemas.openxmlformats.org/officeDocument/2006/relationships/hyperlink" Target="https://login.consultant.ru/link/?req=doc&amp;base=RZR&amp;n=443776" TargetMode="External"/><Relationship Id="rId399" Type="http://schemas.openxmlformats.org/officeDocument/2006/relationships/hyperlink" Target="https://login.consultant.ru/link/?req=doc&amp;base=RZR&amp;n=438487&amp;dst=100027" TargetMode="External"/><Relationship Id="rId564" Type="http://schemas.openxmlformats.org/officeDocument/2006/relationships/hyperlink" Target="https://login.consultant.ru/link/?req=doc&amp;base=RZR&amp;n=332740&amp;dst=100015" TargetMode="External"/><Relationship Id="rId259" Type="http://schemas.openxmlformats.org/officeDocument/2006/relationships/hyperlink" Target="https://login.consultant.ru/link/?req=doc&amp;base=RZR&amp;n=362315&amp;dst=100012" TargetMode="External"/><Relationship Id="rId424" Type="http://schemas.openxmlformats.org/officeDocument/2006/relationships/hyperlink" Target="https://login.consultant.ru/link/?req=doc&amp;base=RZR&amp;n=462388&amp;dst=100162" TargetMode="External"/><Relationship Id="rId466" Type="http://schemas.openxmlformats.org/officeDocument/2006/relationships/hyperlink" Target="https://login.consultant.ru/link/?req=doc&amp;base=RZR&amp;n=463233&amp;dst=100068" TargetMode="External"/><Relationship Id="rId631" Type="http://schemas.openxmlformats.org/officeDocument/2006/relationships/hyperlink" Target="https://login.consultant.ru/link/?req=doc&amp;base=RZR&amp;n=433452&amp;dst=103910" TargetMode="External"/><Relationship Id="rId673" Type="http://schemas.openxmlformats.org/officeDocument/2006/relationships/hyperlink" Target="https://login.consultant.ru/link/?req=doc&amp;base=RZR&amp;n=335554&amp;dst=100012" TargetMode="External"/><Relationship Id="rId729" Type="http://schemas.openxmlformats.org/officeDocument/2006/relationships/hyperlink" Target="https://login.consultant.ru/link/?req=doc&amp;base=LAW&amp;n=280682&amp;dst=100005" TargetMode="External"/><Relationship Id="rId23" Type="http://schemas.openxmlformats.org/officeDocument/2006/relationships/hyperlink" Target="https://login.consultant.ru/link/?req=doc&amp;base=RZR&amp;n=443776&amp;dst=100024" TargetMode="External"/><Relationship Id="rId119" Type="http://schemas.openxmlformats.org/officeDocument/2006/relationships/hyperlink" Target="https://login.consultant.ru/link/?req=doc&amp;base=RZR&amp;n=433452&amp;dst=100508" TargetMode="External"/><Relationship Id="rId270" Type="http://schemas.openxmlformats.org/officeDocument/2006/relationships/hyperlink" Target="https://login.consultant.ru/link/?req=doc&amp;base=RZR&amp;n=433452&amp;dst=101706" TargetMode="External"/><Relationship Id="rId326" Type="http://schemas.openxmlformats.org/officeDocument/2006/relationships/hyperlink" Target="https://login.consultant.ru/link/?req=doc&amp;base=RZR&amp;n=332066&amp;dst=100011" TargetMode="External"/><Relationship Id="rId533" Type="http://schemas.openxmlformats.org/officeDocument/2006/relationships/hyperlink" Target="https://login.consultant.ru/link/?req=doc&amp;base=RZR&amp;n=462388&amp;dst=100162" TargetMode="External"/><Relationship Id="rId65" Type="http://schemas.openxmlformats.org/officeDocument/2006/relationships/hyperlink" Target="https://login.consultant.ru/link/?req=doc&amp;base=LAW&amp;n=306620&amp;dst=100033" TargetMode="External"/><Relationship Id="rId130" Type="http://schemas.openxmlformats.org/officeDocument/2006/relationships/hyperlink" Target="https://login.consultant.ru/link/?req=doc&amp;base=RZR&amp;n=443776&amp;dst=101129" TargetMode="External"/><Relationship Id="rId368" Type="http://schemas.openxmlformats.org/officeDocument/2006/relationships/hyperlink" Target="https://login.consultant.ru/link/?req=doc&amp;base=RZR&amp;n=133545&amp;dst=100011" TargetMode="External"/><Relationship Id="rId575" Type="http://schemas.openxmlformats.org/officeDocument/2006/relationships/hyperlink" Target="https://login.consultant.ru/link/?req=doc&amp;base=RZR&amp;n=321896&amp;dst=100012" TargetMode="External"/><Relationship Id="rId740" Type="http://schemas.openxmlformats.org/officeDocument/2006/relationships/theme" Target="theme/theme1.xml"/><Relationship Id="rId172" Type="http://schemas.openxmlformats.org/officeDocument/2006/relationships/hyperlink" Target="https://login.consultant.ru/link/?req=doc&amp;base=RZR&amp;n=443776&amp;dst=101889" TargetMode="External"/><Relationship Id="rId228" Type="http://schemas.openxmlformats.org/officeDocument/2006/relationships/hyperlink" Target="https://login.consultant.ru/link/?req=doc&amp;base=RZR&amp;n=462388&amp;dst=100162" TargetMode="External"/><Relationship Id="rId435" Type="http://schemas.openxmlformats.org/officeDocument/2006/relationships/hyperlink" Target="https://login.consultant.ru/link/?req=doc&amp;base=RZR&amp;n=433452&amp;dst=102321" TargetMode="External"/><Relationship Id="rId477" Type="http://schemas.openxmlformats.org/officeDocument/2006/relationships/hyperlink" Target="https://login.consultant.ru/link/?req=doc&amp;base=LAW&amp;n=282476&amp;dst=100059" TargetMode="External"/><Relationship Id="rId600" Type="http://schemas.openxmlformats.org/officeDocument/2006/relationships/hyperlink" Target="https://login.consultant.ru/link/?req=doc&amp;base=LAW&amp;n=219279&amp;dst=100007" TargetMode="External"/><Relationship Id="rId642" Type="http://schemas.openxmlformats.org/officeDocument/2006/relationships/hyperlink" Target="https://login.consultant.ru/link/?req=doc&amp;base=RZR&amp;n=331492&amp;dst=100188" TargetMode="External"/><Relationship Id="rId684" Type="http://schemas.openxmlformats.org/officeDocument/2006/relationships/hyperlink" Target="https://login.consultant.ru/link/?req=doc&amp;base=RZR&amp;n=186320" TargetMode="External"/><Relationship Id="rId281" Type="http://schemas.openxmlformats.org/officeDocument/2006/relationships/hyperlink" Target="https://login.consultant.ru/link/?req=doc&amp;base=RZR&amp;n=326464&amp;dst=100013" TargetMode="External"/><Relationship Id="rId337" Type="http://schemas.openxmlformats.org/officeDocument/2006/relationships/hyperlink" Target="https://login.consultant.ru/link/?req=doc&amp;base=RZR&amp;n=462388&amp;dst=100162" TargetMode="External"/><Relationship Id="rId502" Type="http://schemas.openxmlformats.org/officeDocument/2006/relationships/hyperlink" Target="https://login.consultant.ru/link/?req=doc&amp;base=RZR&amp;n=438888&amp;dst=100013" TargetMode="External"/><Relationship Id="rId34" Type="http://schemas.openxmlformats.org/officeDocument/2006/relationships/hyperlink" Target="https://login.consultant.ru/link/?req=doc&amp;base=LAW&amp;n=365991&amp;dst=100005" TargetMode="External"/><Relationship Id="rId76" Type="http://schemas.openxmlformats.org/officeDocument/2006/relationships/hyperlink" Target="https://login.consultant.ru/link/?req=doc&amp;base=RZR&amp;n=443776&amp;dst=101126" TargetMode="External"/><Relationship Id="rId141" Type="http://schemas.openxmlformats.org/officeDocument/2006/relationships/hyperlink" Target="https://login.consultant.ru/link/?req=doc&amp;base=RZR&amp;n=435650&amp;dst=100005" TargetMode="External"/><Relationship Id="rId379" Type="http://schemas.openxmlformats.org/officeDocument/2006/relationships/hyperlink" Target="https://login.consultant.ru/link/?req=doc&amp;base=RZR&amp;n=351350&amp;dst=100370" TargetMode="External"/><Relationship Id="rId544" Type="http://schemas.openxmlformats.org/officeDocument/2006/relationships/hyperlink" Target="https://login.consultant.ru/link/?req=doc&amp;base=RZR&amp;n=433452&amp;dst=102706" TargetMode="External"/><Relationship Id="rId586" Type="http://schemas.openxmlformats.org/officeDocument/2006/relationships/hyperlink" Target="https://login.consultant.ru/link/?req=doc&amp;base=LAW&amp;n=319894&amp;dst=100017" TargetMode="External"/><Relationship Id="rId7" Type="http://schemas.openxmlformats.org/officeDocument/2006/relationships/hyperlink" Target="https://login.consultant.ru/link/?req=doc&amp;base=RZR&amp;n=442550&amp;dst=258" TargetMode="External"/><Relationship Id="rId183" Type="http://schemas.openxmlformats.org/officeDocument/2006/relationships/hyperlink" Target="https://login.consultant.ru/link/?req=doc&amp;base=RZR&amp;n=443776&amp;dst=101114" TargetMode="External"/><Relationship Id="rId239" Type="http://schemas.openxmlformats.org/officeDocument/2006/relationships/hyperlink" Target="https://login.consultant.ru/link/?req=doc&amp;base=RZR&amp;n=403143&amp;dst=5" TargetMode="External"/><Relationship Id="rId390" Type="http://schemas.openxmlformats.org/officeDocument/2006/relationships/hyperlink" Target="https://login.consultant.ru/link/?req=doc&amp;base=RZR&amp;n=462388&amp;dst=100162" TargetMode="External"/><Relationship Id="rId404" Type="http://schemas.openxmlformats.org/officeDocument/2006/relationships/hyperlink" Target="https://login.consultant.ru/link/?req=doc&amp;base=RZR&amp;n=462388&amp;dst=100162" TargetMode="External"/><Relationship Id="rId446" Type="http://schemas.openxmlformats.org/officeDocument/2006/relationships/hyperlink" Target="https://login.consultant.ru/link/?req=doc&amp;base=RZR&amp;n=111964&amp;dst=100015" TargetMode="External"/><Relationship Id="rId611" Type="http://schemas.openxmlformats.org/officeDocument/2006/relationships/hyperlink" Target="https://login.consultant.ru/link/?req=doc&amp;base=LAW&amp;n=101092&amp;dst=100074" TargetMode="External"/><Relationship Id="rId653" Type="http://schemas.openxmlformats.org/officeDocument/2006/relationships/hyperlink" Target="https://login.consultant.ru/link/?req=doc&amp;base=LAW&amp;n=321364&amp;dst=100009" TargetMode="External"/><Relationship Id="rId250" Type="http://schemas.openxmlformats.org/officeDocument/2006/relationships/hyperlink" Target="https://login.consultant.ru/link/?req=doc&amp;base=RZR&amp;n=462388&amp;dst=100162" TargetMode="External"/><Relationship Id="rId292" Type="http://schemas.openxmlformats.org/officeDocument/2006/relationships/hyperlink" Target="https://login.consultant.ru/link/?req=doc&amp;base=RZR&amp;n=344308&amp;dst=100061" TargetMode="External"/><Relationship Id="rId306" Type="http://schemas.openxmlformats.org/officeDocument/2006/relationships/hyperlink" Target="https://login.consultant.ru/link/?req=doc&amp;base=RZR&amp;n=462388&amp;dst=100162" TargetMode="External"/><Relationship Id="rId488" Type="http://schemas.openxmlformats.org/officeDocument/2006/relationships/hyperlink" Target="https://login.consultant.ru/link/?req=doc&amp;base=RZR&amp;n=462388&amp;dst=100162" TargetMode="External"/><Relationship Id="rId695" Type="http://schemas.openxmlformats.org/officeDocument/2006/relationships/hyperlink" Target="https://login.consultant.ru/link/?req=doc&amp;base=RZR&amp;n=218361&amp;dst=3" TargetMode="External"/><Relationship Id="rId709" Type="http://schemas.openxmlformats.org/officeDocument/2006/relationships/hyperlink" Target="https://login.consultant.ru/link/?req=doc&amp;base=RZR&amp;n=186310&amp;dst=101618" TargetMode="External"/><Relationship Id="rId45" Type="http://schemas.openxmlformats.org/officeDocument/2006/relationships/hyperlink" Target="https://login.consultant.ru/link/?req=doc&amp;base=RZR&amp;n=462388&amp;dst=100162" TargetMode="External"/><Relationship Id="rId87" Type="http://schemas.openxmlformats.org/officeDocument/2006/relationships/hyperlink" Target="https://login.consultant.ru/link/?req=doc&amp;base=RZR&amp;n=443776&amp;dst=101126" TargetMode="External"/><Relationship Id="rId110" Type="http://schemas.openxmlformats.org/officeDocument/2006/relationships/hyperlink" Target="https://login.consultant.ru/link/?req=doc&amp;base=RZR&amp;n=433452&amp;dst=100345" TargetMode="External"/><Relationship Id="rId348" Type="http://schemas.openxmlformats.org/officeDocument/2006/relationships/hyperlink" Target="https://login.consultant.ru/link/?req=doc&amp;base=RZR&amp;n=462388&amp;dst=100162" TargetMode="External"/><Relationship Id="rId513" Type="http://schemas.openxmlformats.org/officeDocument/2006/relationships/hyperlink" Target="https://login.consultant.ru/link/?req=doc&amp;base=LAW&amp;n=335813&amp;dst=100032" TargetMode="External"/><Relationship Id="rId555" Type="http://schemas.openxmlformats.org/officeDocument/2006/relationships/hyperlink" Target="https://login.consultant.ru/link/?req=doc&amp;base=RZR&amp;n=433452&amp;dst=102757" TargetMode="External"/><Relationship Id="rId597" Type="http://schemas.openxmlformats.org/officeDocument/2006/relationships/hyperlink" Target="https://login.consultant.ru/link/?req=doc&amp;base=RZR&amp;n=433452&amp;dst=103420" TargetMode="External"/><Relationship Id="rId720" Type="http://schemas.openxmlformats.org/officeDocument/2006/relationships/hyperlink" Target="https://login.consultant.ru/link/?req=doc&amp;base=RZR&amp;n=343963&amp;dst=100472" TargetMode="External"/><Relationship Id="rId152" Type="http://schemas.openxmlformats.org/officeDocument/2006/relationships/hyperlink" Target="https://login.consultant.ru/link/?req=doc&amp;base=RZR&amp;n=462388&amp;dst=100162" TargetMode="External"/><Relationship Id="rId194" Type="http://schemas.openxmlformats.org/officeDocument/2006/relationships/hyperlink" Target="https://login.consultant.ru/link/?req=doc&amp;base=RZR&amp;n=443776&amp;dst=102288" TargetMode="External"/><Relationship Id="rId208" Type="http://schemas.openxmlformats.org/officeDocument/2006/relationships/hyperlink" Target="https://login.consultant.ru/link/?req=doc&amp;base=RZR&amp;n=433452&amp;dst=102369" TargetMode="External"/><Relationship Id="rId415" Type="http://schemas.openxmlformats.org/officeDocument/2006/relationships/hyperlink" Target="https://login.consultant.ru/link/?req=doc&amp;base=RZR&amp;n=433452&amp;dst=102226" TargetMode="External"/><Relationship Id="rId457" Type="http://schemas.openxmlformats.org/officeDocument/2006/relationships/hyperlink" Target="https://login.consultant.ru/link/?req=doc&amp;base=RZR&amp;n=463233&amp;dst=100024" TargetMode="External"/><Relationship Id="rId622" Type="http://schemas.openxmlformats.org/officeDocument/2006/relationships/hyperlink" Target="https://login.consultant.ru/link/?req=doc&amp;base=LAW&amp;n=280682&amp;dst=100005" TargetMode="External"/><Relationship Id="rId261" Type="http://schemas.openxmlformats.org/officeDocument/2006/relationships/hyperlink" Target="https://login.consultant.ru/link/?req=doc&amp;base=RZR&amp;n=338711&amp;dst=100074" TargetMode="External"/><Relationship Id="rId499" Type="http://schemas.openxmlformats.org/officeDocument/2006/relationships/hyperlink" Target="https://login.consultant.ru/link/?req=doc&amp;base=RZR&amp;n=438888&amp;dst=100013" TargetMode="External"/><Relationship Id="rId664" Type="http://schemas.openxmlformats.org/officeDocument/2006/relationships/hyperlink" Target="https://login.consultant.ru/link/?req=doc&amp;base=LAW&amp;n=411550&amp;dst=100233" TargetMode="External"/><Relationship Id="rId14" Type="http://schemas.openxmlformats.org/officeDocument/2006/relationships/hyperlink" Target="https://login.consultant.ru/link/?req=doc&amp;base=RZR&amp;n=338711&amp;dst=100110" TargetMode="External"/><Relationship Id="rId56" Type="http://schemas.openxmlformats.org/officeDocument/2006/relationships/hyperlink" Target="https://login.consultant.ru/link/?req=doc&amp;base=RZR&amp;n=462388&amp;dst=100162" TargetMode="External"/><Relationship Id="rId317" Type="http://schemas.openxmlformats.org/officeDocument/2006/relationships/hyperlink" Target="https://login.consultant.ru/link/?req=doc&amp;base=RZR&amp;n=433452&amp;dst=100693" TargetMode="External"/><Relationship Id="rId359" Type="http://schemas.openxmlformats.org/officeDocument/2006/relationships/hyperlink" Target="https://login.consultant.ru/link/?req=doc&amp;base=RZR&amp;n=381902&amp;dst=6" TargetMode="External"/><Relationship Id="rId524" Type="http://schemas.openxmlformats.org/officeDocument/2006/relationships/hyperlink" Target="https://login.consultant.ru/link/?req=doc&amp;base=RZR&amp;n=413368&amp;dst=100026" TargetMode="External"/><Relationship Id="rId566" Type="http://schemas.openxmlformats.org/officeDocument/2006/relationships/hyperlink" Target="https://login.consultant.ru/link/?req=doc&amp;base=RZR&amp;n=321896&amp;dst=100012" TargetMode="External"/><Relationship Id="rId731" Type="http://schemas.openxmlformats.org/officeDocument/2006/relationships/hyperlink" Target="https://login.consultant.ru/link/?req=doc&amp;base=RZR&amp;n=186310&amp;dst=100290" TargetMode="External"/><Relationship Id="rId98" Type="http://schemas.openxmlformats.org/officeDocument/2006/relationships/hyperlink" Target="https://login.consultant.ru/link/?req=doc&amp;base=INT&amp;n=16302&amp;dst=100089" TargetMode="External"/><Relationship Id="rId121" Type="http://schemas.openxmlformats.org/officeDocument/2006/relationships/hyperlink" Target="https://login.consultant.ru/link/?req=doc&amp;base=RZR&amp;n=433452&amp;dst=100507" TargetMode="External"/><Relationship Id="rId163" Type="http://schemas.openxmlformats.org/officeDocument/2006/relationships/hyperlink" Target="https://login.consultant.ru/link/?req=doc&amp;base=RZR&amp;n=443776&amp;dst=101885" TargetMode="External"/><Relationship Id="rId219" Type="http://schemas.openxmlformats.org/officeDocument/2006/relationships/hyperlink" Target="https://login.consultant.ru/link/?req=doc&amp;base=LAW&amp;n=430734&amp;dst=100015" TargetMode="External"/><Relationship Id="rId370" Type="http://schemas.openxmlformats.org/officeDocument/2006/relationships/hyperlink" Target="https://login.consultant.ru/link/?req=doc&amp;base=RZR&amp;n=416223&amp;dst=12" TargetMode="External"/><Relationship Id="rId426" Type="http://schemas.openxmlformats.org/officeDocument/2006/relationships/hyperlink" Target="https://login.consultant.ru/link/?req=doc&amp;base=RZR&amp;n=104751&amp;dst=100010" TargetMode="External"/><Relationship Id="rId633" Type="http://schemas.openxmlformats.org/officeDocument/2006/relationships/hyperlink" Target="https://login.consultant.ru/link/?req=doc&amp;base=RZR&amp;n=433452&amp;dst=103945" TargetMode="External"/><Relationship Id="rId230" Type="http://schemas.openxmlformats.org/officeDocument/2006/relationships/hyperlink" Target="https://login.consultant.ru/link/?req=doc&amp;base=LAW&amp;n=335881&amp;dst=100015" TargetMode="External"/><Relationship Id="rId468" Type="http://schemas.openxmlformats.org/officeDocument/2006/relationships/hyperlink" Target="https://login.consultant.ru/link/?req=doc&amp;base=RZR&amp;n=463233&amp;dst=100225" TargetMode="External"/><Relationship Id="rId675" Type="http://schemas.openxmlformats.org/officeDocument/2006/relationships/hyperlink" Target="https://login.consultant.ru/link/?req=doc&amp;base=RZR&amp;n=122757&amp;dst=100006" TargetMode="External"/><Relationship Id="rId25" Type="http://schemas.openxmlformats.org/officeDocument/2006/relationships/hyperlink" Target="https://login.consultant.ru/link/?req=doc&amp;base=RZR&amp;n=286811&amp;dst=100057" TargetMode="External"/><Relationship Id="rId67" Type="http://schemas.openxmlformats.org/officeDocument/2006/relationships/hyperlink" Target="https://login.consultant.ru/link/?req=doc&amp;base=RZR&amp;n=433452&amp;dst=100258" TargetMode="External"/><Relationship Id="rId272" Type="http://schemas.openxmlformats.org/officeDocument/2006/relationships/hyperlink" Target="https://login.consultant.ru/link/?req=doc&amp;base=RZR&amp;n=462388&amp;dst=100162" TargetMode="External"/><Relationship Id="rId328" Type="http://schemas.openxmlformats.org/officeDocument/2006/relationships/hyperlink" Target="https://login.consultant.ru/link/?req=doc&amp;base=RZR&amp;n=462388&amp;dst=100162" TargetMode="External"/><Relationship Id="rId535" Type="http://schemas.openxmlformats.org/officeDocument/2006/relationships/hyperlink" Target="https://login.consultant.ru/link/?req=doc&amp;base=RZR&amp;n=462388&amp;dst=100162" TargetMode="External"/><Relationship Id="rId577" Type="http://schemas.openxmlformats.org/officeDocument/2006/relationships/hyperlink" Target="https://login.consultant.ru/link/?req=doc&amp;base=RZR&amp;n=111064&amp;dst=100015" TargetMode="External"/><Relationship Id="rId700" Type="http://schemas.openxmlformats.org/officeDocument/2006/relationships/hyperlink" Target="https://login.consultant.ru/link/?req=doc&amp;base=RZR&amp;n=443776&amp;dst=101131" TargetMode="External"/><Relationship Id="rId132" Type="http://schemas.openxmlformats.org/officeDocument/2006/relationships/hyperlink" Target="https://login.consultant.ru/link/?req=doc&amp;base=RZR&amp;n=340911&amp;dst=100005" TargetMode="External"/><Relationship Id="rId174" Type="http://schemas.openxmlformats.org/officeDocument/2006/relationships/hyperlink" Target="https://login.consultant.ru/link/?req=doc&amp;base=RZR&amp;n=433452&amp;dst=100464" TargetMode="External"/><Relationship Id="rId381" Type="http://schemas.openxmlformats.org/officeDocument/2006/relationships/hyperlink" Target="https://login.consultant.ru/link/?req=doc&amp;base=RZR&amp;n=416226" TargetMode="External"/><Relationship Id="rId602" Type="http://schemas.openxmlformats.org/officeDocument/2006/relationships/hyperlink" Target="https://login.consultant.ru/link/?req=doc&amp;base=LAW&amp;n=219279&amp;dst=100009" TargetMode="External"/><Relationship Id="rId241" Type="http://schemas.openxmlformats.org/officeDocument/2006/relationships/hyperlink" Target="https://login.consultant.ru/link/?req=doc&amp;base=RZR&amp;n=455021&amp;dst=100029" TargetMode="External"/><Relationship Id="rId437" Type="http://schemas.openxmlformats.org/officeDocument/2006/relationships/hyperlink" Target="https://login.consultant.ru/link/?req=doc&amp;base=RZR&amp;n=433452&amp;dst=102330" TargetMode="External"/><Relationship Id="rId479" Type="http://schemas.openxmlformats.org/officeDocument/2006/relationships/hyperlink" Target="https://login.consultant.ru/link/?req=doc&amp;base=LAW&amp;n=332050&amp;dst=100012" TargetMode="External"/><Relationship Id="rId644" Type="http://schemas.openxmlformats.org/officeDocument/2006/relationships/hyperlink" Target="https://login.consultant.ru/link/?req=doc&amp;base=RZR&amp;n=366717&amp;dst=100011" TargetMode="External"/><Relationship Id="rId686" Type="http://schemas.openxmlformats.org/officeDocument/2006/relationships/hyperlink" Target="https://login.consultant.ru/link/?req=doc&amp;base=RZR&amp;n=186320" TargetMode="External"/><Relationship Id="rId36" Type="http://schemas.openxmlformats.org/officeDocument/2006/relationships/hyperlink" Target="https://login.consultant.ru/link/?req=doc&amp;base=RZR&amp;n=12619" TargetMode="External"/><Relationship Id="rId283" Type="http://schemas.openxmlformats.org/officeDocument/2006/relationships/hyperlink" Target="https://login.consultant.ru/link/?req=doc&amp;base=LAW&amp;n=416142&amp;dst=100308" TargetMode="External"/><Relationship Id="rId339" Type="http://schemas.openxmlformats.org/officeDocument/2006/relationships/hyperlink" Target="https://login.consultant.ru/link/?req=doc&amp;base=RZR&amp;n=462388&amp;dst=146904" TargetMode="External"/><Relationship Id="rId490" Type="http://schemas.openxmlformats.org/officeDocument/2006/relationships/hyperlink" Target="https://login.consultant.ru/link/?req=doc&amp;base=RZR&amp;n=433452&amp;dst=102495" TargetMode="External"/><Relationship Id="rId504" Type="http://schemas.openxmlformats.org/officeDocument/2006/relationships/hyperlink" Target="https://login.consultant.ru/link/?req=doc&amp;base=RZR&amp;n=433452&amp;dst=102539" TargetMode="External"/><Relationship Id="rId546" Type="http://schemas.openxmlformats.org/officeDocument/2006/relationships/hyperlink" Target="https://login.consultant.ru/link/?req=doc&amp;base=RZR&amp;n=332052&amp;dst=100012" TargetMode="External"/><Relationship Id="rId711" Type="http://schemas.openxmlformats.org/officeDocument/2006/relationships/hyperlink" Target="https://login.consultant.ru/link/?req=doc&amp;base=RZR&amp;n=186310&amp;dst=101734" TargetMode="External"/><Relationship Id="rId78" Type="http://schemas.openxmlformats.org/officeDocument/2006/relationships/hyperlink" Target="https://login.consultant.ru/link/?req=doc&amp;base=RZR&amp;n=443776&amp;dst=100344" TargetMode="External"/><Relationship Id="rId101" Type="http://schemas.openxmlformats.org/officeDocument/2006/relationships/hyperlink" Target="https://login.consultant.ru/link/?req=doc&amp;base=LAW&amp;n=343356&amp;dst=100009" TargetMode="External"/><Relationship Id="rId143" Type="http://schemas.openxmlformats.org/officeDocument/2006/relationships/hyperlink" Target="https://login.consultant.ru/link/?req=doc&amp;base=RZR&amp;n=433452&amp;dst=100403" TargetMode="External"/><Relationship Id="rId185" Type="http://schemas.openxmlformats.org/officeDocument/2006/relationships/hyperlink" Target="https://login.consultant.ru/link/?req=doc&amp;base=RZR&amp;n=462388&amp;dst=100162" TargetMode="External"/><Relationship Id="rId350" Type="http://schemas.openxmlformats.org/officeDocument/2006/relationships/hyperlink" Target="https://login.consultant.ru/link/?req=doc&amp;base=RZR&amp;n=462388&amp;dst=100162" TargetMode="External"/><Relationship Id="rId406" Type="http://schemas.openxmlformats.org/officeDocument/2006/relationships/hyperlink" Target="https://login.consultant.ru/link/?req=doc&amp;base=RZR&amp;n=462388&amp;dst=100162" TargetMode="External"/><Relationship Id="rId588" Type="http://schemas.openxmlformats.org/officeDocument/2006/relationships/hyperlink" Target="https://login.consultant.ru/link/?req=doc&amp;base=RZR&amp;n=464175&amp;dst=8182" TargetMode="External"/><Relationship Id="rId9" Type="http://schemas.openxmlformats.org/officeDocument/2006/relationships/hyperlink" Target="https://login.consultant.ru/link/?req=doc&amp;base=RZR&amp;n=443776" TargetMode="External"/><Relationship Id="rId210" Type="http://schemas.openxmlformats.org/officeDocument/2006/relationships/hyperlink" Target="https://login.consultant.ru/link/?req=doc&amp;base=RZR&amp;n=433452&amp;dst=100727" TargetMode="External"/><Relationship Id="rId392" Type="http://schemas.openxmlformats.org/officeDocument/2006/relationships/hyperlink" Target="https://login.consultant.ru/link/?req=doc&amp;base=RZR&amp;n=442550&amp;dst=258" TargetMode="External"/><Relationship Id="rId448" Type="http://schemas.openxmlformats.org/officeDocument/2006/relationships/hyperlink" Target="https://login.consultant.ru/link/?req=doc&amp;base=LAW&amp;n=445301&amp;dst=166" TargetMode="External"/><Relationship Id="rId613" Type="http://schemas.openxmlformats.org/officeDocument/2006/relationships/hyperlink" Target="https://login.consultant.ru/link/?req=doc&amp;base=LAW&amp;n=395591&amp;dst=100141" TargetMode="External"/><Relationship Id="rId655" Type="http://schemas.openxmlformats.org/officeDocument/2006/relationships/hyperlink" Target="https://login.consultant.ru/link/?req=doc&amp;base=LAW&amp;n=285965&amp;dst=100054" TargetMode="External"/><Relationship Id="rId697" Type="http://schemas.openxmlformats.org/officeDocument/2006/relationships/hyperlink" Target="https://login.consultant.ru/link/?req=doc&amp;base=LAW&amp;n=186308" TargetMode="External"/><Relationship Id="rId252" Type="http://schemas.openxmlformats.org/officeDocument/2006/relationships/hyperlink" Target="https://login.consultant.ru/link/?req=doc&amp;base=RZR&amp;n=443776&amp;dst=101129" TargetMode="External"/><Relationship Id="rId294" Type="http://schemas.openxmlformats.org/officeDocument/2006/relationships/hyperlink" Target="https://login.consultant.ru/link/?req=doc&amp;base=RZR&amp;n=344308&amp;dst=100103" TargetMode="External"/><Relationship Id="rId308" Type="http://schemas.openxmlformats.org/officeDocument/2006/relationships/hyperlink" Target="https://login.consultant.ru/link/?req=doc&amp;base=RZR&amp;n=462388&amp;dst=100162" TargetMode="External"/><Relationship Id="rId515" Type="http://schemas.openxmlformats.org/officeDocument/2006/relationships/hyperlink" Target="https://login.consultant.ru/link/?req=doc&amp;base=LAW&amp;n=285253&amp;dst=100295" TargetMode="External"/><Relationship Id="rId722" Type="http://schemas.openxmlformats.org/officeDocument/2006/relationships/hyperlink" Target="https://login.consultant.ru/link/?req=doc&amp;base=RZR&amp;n=186320&amp;dst=100038" TargetMode="External"/><Relationship Id="rId47" Type="http://schemas.openxmlformats.org/officeDocument/2006/relationships/hyperlink" Target="https://login.consultant.ru/link/?req=doc&amp;base=LAW&amp;n=348433&amp;dst=100009" TargetMode="External"/><Relationship Id="rId89" Type="http://schemas.openxmlformats.org/officeDocument/2006/relationships/hyperlink" Target="https://login.consultant.ru/link/?req=doc&amp;base=RZR&amp;n=412085&amp;dst=100211" TargetMode="External"/><Relationship Id="rId112" Type="http://schemas.openxmlformats.org/officeDocument/2006/relationships/hyperlink" Target="https://login.consultant.ru/link/?req=doc&amp;base=RZR&amp;n=338711&amp;dst=100051" TargetMode="External"/><Relationship Id="rId154" Type="http://schemas.openxmlformats.org/officeDocument/2006/relationships/hyperlink" Target="https://login.consultant.ru/link/?req=doc&amp;base=RZR&amp;n=322070&amp;dst=100066" TargetMode="External"/><Relationship Id="rId361" Type="http://schemas.openxmlformats.org/officeDocument/2006/relationships/hyperlink" Target="https://login.consultant.ru/link/?req=doc&amp;base=RZR&amp;n=433452&amp;dst=102005" TargetMode="External"/><Relationship Id="rId557" Type="http://schemas.openxmlformats.org/officeDocument/2006/relationships/hyperlink" Target="https://login.consultant.ru/link/?req=doc&amp;base=RZR&amp;n=433452&amp;dst=102779" TargetMode="External"/><Relationship Id="rId599" Type="http://schemas.openxmlformats.org/officeDocument/2006/relationships/hyperlink" Target="https://login.consultant.ru/link/?req=doc&amp;base=RZR&amp;n=443776" TargetMode="External"/><Relationship Id="rId196" Type="http://schemas.openxmlformats.org/officeDocument/2006/relationships/hyperlink" Target="https://login.consultant.ru/link/?req=doc&amp;base=RZR&amp;n=443776" TargetMode="External"/><Relationship Id="rId417" Type="http://schemas.openxmlformats.org/officeDocument/2006/relationships/hyperlink" Target="https://login.consultant.ru/link/?req=doc&amp;base=RZR&amp;n=433452&amp;dst=102241" TargetMode="External"/><Relationship Id="rId459" Type="http://schemas.openxmlformats.org/officeDocument/2006/relationships/hyperlink" Target="https://login.consultant.ru/link/?req=doc&amp;base=RZR&amp;n=362315&amp;dst=100015" TargetMode="External"/><Relationship Id="rId624" Type="http://schemas.openxmlformats.org/officeDocument/2006/relationships/hyperlink" Target="https://login.consultant.ru/link/?req=doc&amp;base=RZR&amp;n=433452&amp;dst=103855" TargetMode="External"/><Relationship Id="rId666" Type="http://schemas.openxmlformats.org/officeDocument/2006/relationships/hyperlink" Target="https://login.consultant.ru/link/?req=doc&amp;base=RZR&amp;n=433452&amp;dst=104356" TargetMode="External"/><Relationship Id="rId16" Type="http://schemas.openxmlformats.org/officeDocument/2006/relationships/hyperlink" Target="https://login.consultant.ru/link/?req=doc&amp;base=RZR&amp;n=443776&amp;dst=100366" TargetMode="External"/><Relationship Id="rId221" Type="http://schemas.openxmlformats.org/officeDocument/2006/relationships/hyperlink" Target="https://login.consultant.ru/link/?req=doc&amp;base=RZR&amp;n=433452&amp;dst=101648" TargetMode="External"/><Relationship Id="rId263" Type="http://schemas.openxmlformats.org/officeDocument/2006/relationships/hyperlink" Target="https://login.consultant.ru/link/?req=doc&amp;base=RZR&amp;n=426751&amp;dst=100010" TargetMode="External"/><Relationship Id="rId319" Type="http://schemas.openxmlformats.org/officeDocument/2006/relationships/hyperlink" Target="https://login.consultant.ru/link/?req=doc&amp;base=LAW&amp;n=415180" TargetMode="External"/><Relationship Id="rId470" Type="http://schemas.openxmlformats.org/officeDocument/2006/relationships/hyperlink" Target="https://login.consultant.ru/link/?req=doc&amp;base=RZR&amp;n=410916&amp;dst=100018" TargetMode="External"/><Relationship Id="rId526" Type="http://schemas.openxmlformats.org/officeDocument/2006/relationships/hyperlink" Target="https://login.consultant.ru/link/?req=doc&amp;base=RZR&amp;n=443776&amp;dst=101126" TargetMode="External"/><Relationship Id="rId58" Type="http://schemas.openxmlformats.org/officeDocument/2006/relationships/hyperlink" Target="https://login.consultant.ru/link/?req=doc&amp;base=RZR&amp;n=462388&amp;dst=100368" TargetMode="External"/><Relationship Id="rId123" Type="http://schemas.openxmlformats.org/officeDocument/2006/relationships/hyperlink" Target="https://login.consultant.ru/link/?req=doc&amp;base=RZR&amp;n=433452&amp;dst=100465" TargetMode="External"/><Relationship Id="rId330" Type="http://schemas.openxmlformats.org/officeDocument/2006/relationships/hyperlink" Target="https://login.consultant.ru/link/?req=doc&amp;base=RZR&amp;n=464175&amp;dst=3190" TargetMode="External"/><Relationship Id="rId568" Type="http://schemas.openxmlformats.org/officeDocument/2006/relationships/hyperlink" Target="https://login.consultant.ru/link/?req=doc&amp;base=RZR&amp;n=332740&amp;dst=100015" TargetMode="External"/><Relationship Id="rId733" Type="http://schemas.openxmlformats.org/officeDocument/2006/relationships/hyperlink" Target="https://login.consultant.ru/link/?req=doc&amp;base=RZR&amp;n=462388&amp;dst=100162" TargetMode="External"/><Relationship Id="rId165" Type="http://schemas.openxmlformats.org/officeDocument/2006/relationships/hyperlink" Target="https://login.consultant.ru/link/?req=doc&amp;base=RZR&amp;n=433452&amp;dst=100667" TargetMode="External"/><Relationship Id="rId372" Type="http://schemas.openxmlformats.org/officeDocument/2006/relationships/hyperlink" Target="https://login.consultant.ru/link/?req=doc&amp;base=RZR&amp;n=433452&amp;dst=102117" TargetMode="External"/><Relationship Id="rId428" Type="http://schemas.openxmlformats.org/officeDocument/2006/relationships/hyperlink" Target="https://login.consultant.ru/link/?req=doc&amp;base=RZR&amp;n=391195&amp;dst=100005" TargetMode="External"/><Relationship Id="rId635" Type="http://schemas.openxmlformats.org/officeDocument/2006/relationships/hyperlink" Target="https://login.consultant.ru/link/?req=doc&amp;base=RZR&amp;n=433452&amp;dst=103918" TargetMode="External"/><Relationship Id="rId677" Type="http://schemas.openxmlformats.org/officeDocument/2006/relationships/hyperlink" Target="https://login.consultant.ru/link/?req=doc&amp;base=RZR&amp;n=463233&amp;dst=100252" TargetMode="External"/><Relationship Id="rId232" Type="http://schemas.openxmlformats.org/officeDocument/2006/relationships/hyperlink" Target="https://login.consultant.ru/link/?req=doc&amp;base=RZR&amp;n=462388&amp;dst=100162" TargetMode="External"/><Relationship Id="rId274" Type="http://schemas.openxmlformats.org/officeDocument/2006/relationships/hyperlink" Target="https://login.consultant.ru/link/?req=doc&amp;base=RZR&amp;n=344308&amp;dst=100017" TargetMode="External"/><Relationship Id="rId481" Type="http://schemas.openxmlformats.org/officeDocument/2006/relationships/hyperlink" Target="https://login.consultant.ru/link/?req=doc&amp;base=LAW&amp;n=332050&amp;dst=100033" TargetMode="External"/><Relationship Id="rId702" Type="http://schemas.openxmlformats.org/officeDocument/2006/relationships/hyperlink" Target="https://login.consultant.ru/link/?req=doc&amp;base=RZR&amp;n=443776" TargetMode="External"/><Relationship Id="rId27" Type="http://schemas.openxmlformats.org/officeDocument/2006/relationships/hyperlink" Target="https://login.consultant.ru/link/?req=doc&amp;base=RZR&amp;n=443776" TargetMode="External"/><Relationship Id="rId69" Type="http://schemas.openxmlformats.org/officeDocument/2006/relationships/hyperlink" Target="https://login.consultant.ru/link/?req=doc&amp;base=RZR&amp;n=433452&amp;dst=100267" TargetMode="External"/><Relationship Id="rId134" Type="http://schemas.openxmlformats.org/officeDocument/2006/relationships/hyperlink" Target="https://login.consultant.ru/link/?req=doc&amp;base=RZR&amp;n=359961&amp;dst=100011" TargetMode="External"/><Relationship Id="rId537" Type="http://schemas.openxmlformats.org/officeDocument/2006/relationships/hyperlink" Target="https://login.consultant.ru/link/?req=doc&amp;base=LAW&amp;n=325804&amp;dst=100043" TargetMode="External"/><Relationship Id="rId579" Type="http://schemas.openxmlformats.org/officeDocument/2006/relationships/hyperlink" Target="https://login.consultant.ru/link/?req=doc&amp;base=RZR&amp;n=430948&amp;dst=100012" TargetMode="External"/><Relationship Id="rId80" Type="http://schemas.openxmlformats.org/officeDocument/2006/relationships/hyperlink" Target="https://login.consultant.ru/link/?req=doc&amp;base=RZR&amp;n=443776&amp;dst=101129" TargetMode="External"/><Relationship Id="rId176" Type="http://schemas.openxmlformats.org/officeDocument/2006/relationships/hyperlink" Target="https://login.consultant.ru/link/?req=doc&amp;base=RZR&amp;n=443776" TargetMode="External"/><Relationship Id="rId341" Type="http://schemas.openxmlformats.org/officeDocument/2006/relationships/hyperlink" Target="https://login.consultant.ru/link/?req=doc&amp;base=RZR&amp;n=381902&amp;dst=100020" TargetMode="External"/><Relationship Id="rId383" Type="http://schemas.openxmlformats.org/officeDocument/2006/relationships/hyperlink" Target="https://login.consultant.ru/link/?req=doc&amp;base=RZR&amp;n=462388&amp;dst=100162" TargetMode="External"/><Relationship Id="rId439" Type="http://schemas.openxmlformats.org/officeDocument/2006/relationships/hyperlink" Target="https://login.consultant.ru/link/?req=doc&amp;base=RZR&amp;n=322664&amp;dst=100017" TargetMode="External"/><Relationship Id="rId590" Type="http://schemas.openxmlformats.org/officeDocument/2006/relationships/hyperlink" Target="https://login.consultant.ru/link/?req=doc&amp;base=RZR&amp;n=370140&amp;dst=100013" TargetMode="External"/><Relationship Id="rId604" Type="http://schemas.openxmlformats.org/officeDocument/2006/relationships/hyperlink" Target="https://login.consultant.ru/link/?req=doc&amp;base=RZR&amp;n=420695&amp;dst=100009" TargetMode="External"/><Relationship Id="rId646" Type="http://schemas.openxmlformats.org/officeDocument/2006/relationships/hyperlink" Target="https://login.consultant.ru/link/?req=doc&amp;base=RZR&amp;n=433452&amp;dst=104098" TargetMode="External"/><Relationship Id="rId201" Type="http://schemas.openxmlformats.org/officeDocument/2006/relationships/hyperlink" Target="https://login.consultant.ru/link/?req=doc&amp;base=RZR&amp;n=443776&amp;dst=102537" TargetMode="External"/><Relationship Id="rId243" Type="http://schemas.openxmlformats.org/officeDocument/2006/relationships/hyperlink" Target="https://login.consultant.ru/link/?req=doc&amp;base=LAW&amp;n=365992&amp;dst=100084" TargetMode="External"/><Relationship Id="rId285" Type="http://schemas.openxmlformats.org/officeDocument/2006/relationships/hyperlink" Target="https://login.consultant.ru/link/?req=doc&amp;base=RZR&amp;n=433452&amp;dst=100667" TargetMode="External"/><Relationship Id="rId450" Type="http://schemas.openxmlformats.org/officeDocument/2006/relationships/hyperlink" Target="https://login.consultant.ru/link/?req=doc&amp;base=LAW&amp;n=445301&amp;dst=69" TargetMode="External"/><Relationship Id="rId506" Type="http://schemas.openxmlformats.org/officeDocument/2006/relationships/hyperlink" Target="https://login.consultant.ru/link/?req=doc&amp;base=RZR&amp;n=433452&amp;dst=102567" TargetMode="External"/><Relationship Id="rId688" Type="http://schemas.openxmlformats.org/officeDocument/2006/relationships/hyperlink" Target="https://login.consultant.ru/link/?req=doc&amp;base=RZR&amp;n=186320" TargetMode="External"/><Relationship Id="rId38" Type="http://schemas.openxmlformats.org/officeDocument/2006/relationships/hyperlink" Target="https://login.consultant.ru/link/?req=doc&amp;base=RZR&amp;n=462388&amp;dst=100162" TargetMode="External"/><Relationship Id="rId103" Type="http://schemas.openxmlformats.org/officeDocument/2006/relationships/hyperlink" Target="https://login.consultant.ru/link/?req=doc&amp;base=RZR&amp;n=338711&amp;dst=100037" TargetMode="External"/><Relationship Id="rId310" Type="http://schemas.openxmlformats.org/officeDocument/2006/relationships/hyperlink" Target="https://login.consultant.ru/link/?req=doc&amp;base=RZR&amp;n=433452&amp;dst=100693" TargetMode="External"/><Relationship Id="rId492" Type="http://schemas.openxmlformats.org/officeDocument/2006/relationships/hyperlink" Target="https://login.consultant.ru/link/?req=doc&amp;base=LAW&amp;n=306613&amp;dst=2" TargetMode="External"/><Relationship Id="rId548" Type="http://schemas.openxmlformats.org/officeDocument/2006/relationships/hyperlink" Target="https://login.consultant.ru/link/?req=doc&amp;base=RZR&amp;n=332052&amp;dst=100112" TargetMode="External"/><Relationship Id="rId713" Type="http://schemas.openxmlformats.org/officeDocument/2006/relationships/hyperlink" Target="https://login.consultant.ru/link/?req=doc&amp;base=RZR&amp;n=186310&amp;dst=102760" TargetMode="External"/><Relationship Id="rId91" Type="http://schemas.openxmlformats.org/officeDocument/2006/relationships/hyperlink" Target="https://login.consultant.ru/link/?req=doc&amp;base=LAW&amp;n=288310&amp;dst=100028" TargetMode="External"/><Relationship Id="rId145" Type="http://schemas.openxmlformats.org/officeDocument/2006/relationships/hyperlink" Target="https://login.consultant.ru/link/?req=doc&amp;base=RZR&amp;n=433452&amp;dst=101157" TargetMode="External"/><Relationship Id="rId187" Type="http://schemas.openxmlformats.org/officeDocument/2006/relationships/hyperlink" Target="https://login.consultant.ru/link/?req=doc&amp;base=RZR&amp;n=462388&amp;dst=100162" TargetMode="External"/><Relationship Id="rId352" Type="http://schemas.openxmlformats.org/officeDocument/2006/relationships/hyperlink" Target="https://login.consultant.ru/link/?req=doc&amp;base=RZR&amp;n=381902&amp;dst=2" TargetMode="External"/><Relationship Id="rId394" Type="http://schemas.openxmlformats.org/officeDocument/2006/relationships/hyperlink" Target="https://login.consultant.ru/link/?req=doc&amp;base=RZR&amp;n=451773&amp;dst=349" TargetMode="External"/><Relationship Id="rId408" Type="http://schemas.openxmlformats.org/officeDocument/2006/relationships/hyperlink" Target="https://login.consultant.ru/link/?req=doc&amp;base=RZR&amp;n=462388&amp;dst=100162" TargetMode="External"/><Relationship Id="rId615" Type="http://schemas.openxmlformats.org/officeDocument/2006/relationships/hyperlink" Target="https://login.consultant.ru/link/?req=doc&amp;base=RZR&amp;n=321857&amp;dst=100048" TargetMode="External"/><Relationship Id="rId212" Type="http://schemas.openxmlformats.org/officeDocument/2006/relationships/hyperlink" Target="https://login.consultant.ru/link/?req=doc&amp;base=RZR&amp;n=433452&amp;dst=101039" TargetMode="External"/><Relationship Id="rId254" Type="http://schemas.openxmlformats.org/officeDocument/2006/relationships/hyperlink" Target="https://login.consultant.ru/link/?req=doc&amp;base=RZR&amp;n=299104&amp;dst=100011" TargetMode="External"/><Relationship Id="rId657" Type="http://schemas.openxmlformats.org/officeDocument/2006/relationships/hyperlink" Target="https://login.consultant.ru/link/?req=doc&amp;base=LAW&amp;n=411458&amp;dst=100031" TargetMode="External"/><Relationship Id="rId699" Type="http://schemas.openxmlformats.org/officeDocument/2006/relationships/hyperlink" Target="https://login.consultant.ru/link/?req=doc&amp;base=RZR&amp;n=443776&amp;dst=101129" TargetMode="External"/><Relationship Id="rId49" Type="http://schemas.openxmlformats.org/officeDocument/2006/relationships/hyperlink" Target="https://login.consultant.ru/link/?req=doc&amp;base=RZR&amp;n=462388&amp;dst=100162" TargetMode="External"/><Relationship Id="rId114" Type="http://schemas.openxmlformats.org/officeDocument/2006/relationships/hyperlink" Target="https://login.consultant.ru/link/?req=doc&amp;base=RZR&amp;n=438542&amp;dst=100005" TargetMode="External"/><Relationship Id="rId296" Type="http://schemas.openxmlformats.org/officeDocument/2006/relationships/hyperlink" Target="https://login.consultant.ru/link/?req=doc&amp;base=RZR&amp;n=443776&amp;dst=102091" TargetMode="External"/><Relationship Id="rId461" Type="http://schemas.openxmlformats.org/officeDocument/2006/relationships/hyperlink" Target="https://login.consultant.ru/link/?req=doc&amp;base=RZR&amp;n=331278&amp;dst=100005" TargetMode="External"/><Relationship Id="rId517" Type="http://schemas.openxmlformats.org/officeDocument/2006/relationships/hyperlink" Target="https://login.consultant.ru/link/?req=doc&amp;base=RZR&amp;n=433452&amp;dst=102600" TargetMode="External"/><Relationship Id="rId559" Type="http://schemas.openxmlformats.org/officeDocument/2006/relationships/hyperlink" Target="https://login.consultant.ru/link/?req=doc&amp;base=RZR&amp;n=328741&amp;dst=100014" TargetMode="External"/><Relationship Id="rId724" Type="http://schemas.openxmlformats.org/officeDocument/2006/relationships/hyperlink" Target="https://login.consultant.ru/link/?req=doc&amp;base=RZR&amp;n=186310&amp;dst=102571" TargetMode="External"/><Relationship Id="rId60" Type="http://schemas.openxmlformats.org/officeDocument/2006/relationships/hyperlink" Target="https://login.consultant.ru/link/?req=doc&amp;base=LAW&amp;n=289124&amp;dst=100011" TargetMode="External"/><Relationship Id="rId156" Type="http://schemas.openxmlformats.org/officeDocument/2006/relationships/hyperlink" Target="https://login.consultant.ru/link/?req=doc&amp;base=RZR&amp;n=433452&amp;dst=100623" TargetMode="External"/><Relationship Id="rId198" Type="http://schemas.openxmlformats.org/officeDocument/2006/relationships/hyperlink" Target="https://login.consultant.ru/link/?req=doc&amp;base=RZR&amp;n=443776&amp;dst=102955" TargetMode="External"/><Relationship Id="rId321" Type="http://schemas.openxmlformats.org/officeDocument/2006/relationships/hyperlink" Target="https://login.consultant.ru/link/?req=doc&amp;base=LAW&amp;n=285253&amp;dst=100114" TargetMode="External"/><Relationship Id="rId363" Type="http://schemas.openxmlformats.org/officeDocument/2006/relationships/hyperlink" Target="https://login.consultant.ru/link/?req=doc&amp;base=RZR&amp;n=433452&amp;dst=102026" TargetMode="External"/><Relationship Id="rId419" Type="http://schemas.openxmlformats.org/officeDocument/2006/relationships/hyperlink" Target="https://login.consultant.ru/link/?req=doc&amp;base=RZR&amp;n=433452&amp;dst=102252" TargetMode="External"/><Relationship Id="rId570" Type="http://schemas.openxmlformats.org/officeDocument/2006/relationships/hyperlink" Target="https://login.consultant.ru/link/?req=doc&amp;base=LAW&amp;n=395591&amp;dst=100027" TargetMode="External"/><Relationship Id="rId626" Type="http://schemas.openxmlformats.org/officeDocument/2006/relationships/hyperlink" Target="https://login.consultant.ru/link/?req=doc&amp;base=RZR&amp;n=433452&amp;dst=104489" TargetMode="External"/><Relationship Id="rId223" Type="http://schemas.openxmlformats.org/officeDocument/2006/relationships/hyperlink" Target="https://login.consultant.ru/link/?req=doc&amp;base=RZR&amp;n=433452&amp;dst=101525" TargetMode="External"/><Relationship Id="rId430" Type="http://schemas.openxmlformats.org/officeDocument/2006/relationships/hyperlink" Target="https://login.consultant.ru/link/?req=doc&amp;base=LAW&amp;n=187128&amp;dst=35" TargetMode="External"/><Relationship Id="rId668" Type="http://schemas.openxmlformats.org/officeDocument/2006/relationships/hyperlink" Target="https://login.consultant.ru/link/?req=doc&amp;base=RZR&amp;n=433452&amp;dst=104394" TargetMode="External"/><Relationship Id="rId18" Type="http://schemas.openxmlformats.org/officeDocument/2006/relationships/hyperlink" Target="https://login.consultant.ru/link/?req=doc&amp;base=RZR&amp;n=462982&amp;dst=105043" TargetMode="External"/><Relationship Id="rId265" Type="http://schemas.openxmlformats.org/officeDocument/2006/relationships/hyperlink" Target="https://login.consultant.ru/link/?req=doc&amp;base=RZR&amp;n=426751&amp;dst=100010" TargetMode="External"/><Relationship Id="rId472" Type="http://schemas.openxmlformats.org/officeDocument/2006/relationships/hyperlink" Target="https://login.consultant.ru/link/?req=doc&amp;base=RZR&amp;n=338711&amp;dst=100117" TargetMode="External"/><Relationship Id="rId528" Type="http://schemas.openxmlformats.org/officeDocument/2006/relationships/hyperlink" Target="https://login.consultant.ru/link/?req=doc&amp;base=RZR&amp;n=462388&amp;dst=100162" TargetMode="External"/><Relationship Id="rId735" Type="http://schemas.openxmlformats.org/officeDocument/2006/relationships/hyperlink" Target="https://login.consultant.ru/link/?req=doc&amp;base=RZR&amp;n=443776&amp;dst=100433" TargetMode="External"/><Relationship Id="rId125" Type="http://schemas.openxmlformats.org/officeDocument/2006/relationships/hyperlink" Target="https://login.consultant.ru/link/?req=doc&amp;base=RZR&amp;n=433452&amp;dst=100360" TargetMode="External"/><Relationship Id="rId167" Type="http://schemas.openxmlformats.org/officeDocument/2006/relationships/hyperlink" Target="https://login.consultant.ru/link/?req=doc&amp;base=RZR&amp;n=433452&amp;dst=100705" TargetMode="External"/><Relationship Id="rId332" Type="http://schemas.openxmlformats.org/officeDocument/2006/relationships/hyperlink" Target="https://login.consultant.ru/link/?req=doc&amp;base=RZR&amp;n=433452&amp;dst=101853" TargetMode="External"/><Relationship Id="rId374" Type="http://schemas.openxmlformats.org/officeDocument/2006/relationships/hyperlink" Target="https://login.consultant.ru/link/?req=doc&amp;base=RZR&amp;n=462388&amp;dst=100162" TargetMode="External"/><Relationship Id="rId581" Type="http://schemas.openxmlformats.org/officeDocument/2006/relationships/hyperlink" Target="https://login.consultant.ru/link/?req=doc&amp;base=RZR&amp;n=412773&amp;dst=100045" TargetMode="External"/><Relationship Id="rId71" Type="http://schemas.openxmlformats.org/officeDocument/2006/relationships/hyperlink" Target="https://login.consultant.ru/link/?req=doc&amp;base=RZR&amp;n=462388&amp;dst=100162" TargetMode="External"/><Relationship Id="rId234" Type="http://schemas.openxmlformats.org/officeDocument/2006/relationships/hyperlink" Target="https://login.consultant.ru/link/?req=doc&amp;base=RZR&amp;n=433452&amp;dst=101540" TargetMode="External"/><Relationship Id="rId637" Type="http://schemas.openxmlformats.org/officeDocument/2006/relationships/hyperlink" Target="https://login.consultant.ru/link/?req=doc&amp;base=RZR&amp;n=433452&amp;dst=103939" TargetMode="External"/><Relationship Id="rId679" Type="http://schemas.openxmlformats.org/officeDocument/2006/relationships/hyperlink" Target="https://login.consultant.ru/link/?req=doc&amp;base=RZR&amp;n=463233&amp;dst=100074" TargetMode="External"/><Relationship Id="rId2" Type="http://schemas.openxmlformats.org/officeDocument/2006/relationships/settings" Target="settings.xml"/><Relationship Id="rId29" Type="http://schemas.openxmlformats.org/officeDocument/2006/relationships/hyperlink" Target="https://login.consultant.ru/link/?req=doc&amp;base=RZR&amp;n=443776&amp;dst=100408" TargetMode="External"/><Relationship Id="rId276" Type="http://schemas.openxmlformats.org/officeDocument/2006/relationships/hyperlink" Target="https://login.consultant.ru/link/?req=doc&amp;base=RZR&amp;n=433452&amp;dst=101757" TargetMode="External"/><Relationship Id="rId441" Type="http://schemas.openxmlformats.org/officeDocument/2006/relationships/hyperlink" Target="https://login.consultant.ru/link/?req=doc&amp;base=RZR&amp;n=433452&amp;dst=102357" TargetMode="External"/><Relationship Id="rId483" Type="http://schemas.openxmlformats.org/officeDocument/2006/relationships/hyperlink" Target="https://login.consultant.ru/link/?req=doc&amp;base=RZR&amp;n=206626&amp;dst=100033" TargetMode="External"/><Relationship Id="rId539" Type="http://schemas.openxmlformats.org/officeDocument/2006/relationships/hyperlink" Target="https://login.consultant.ru/link/?req=doc&amp;base=RZR&amp;n=325803&amp;dst=100008" TargetMode="External"/><Relationship Id="rId690" Type="http://schemas.openxmlformats.org/officeDocument/2006/relationships/hyperlink" Target="https://login.consultant.ru/link/?req=doc&amp;base=RZR&amp;n=186320" TargetMode="External"/><Relationship Id="rId704" Type="http://schemas.openxmlformats.org/officeDocument/2006/relationships/hyperlink" Target="https://login.consultant.ru/link/?req=doc&amp;base=RZR&amp;n=462388&amp;dst=150010" TargetMode="External"/><Relationship Id="rId40" Type="http://schemas.openxmlformats.org/officeDocument/2006/relationships/hyperlink" Target="https://login.consultant.ru/link/?req=doc&amp;base=LAW&amp;n=101824&amp;dst=100010" TargetMode="External"/><Relationship Id="rId136" Type="http://schemas.openxmlformats.org/officeDocument/2006/relationships/hyperlink" Target="https://login.consultant.ru/link/?req=doc&amp;base=RZR&amp;n=359961&amp;dst=100103" TargetMode="External"/><Relationship Id="rId178" Type="http://schemas.openxmlformats.org/officeDocument/2006/relationships/hyperlink" Target="https://login.consultant.ru/link/?req=doc&amp;base=RZR&amp;n=433452&amp;dst=101097" TargetMode="External"/><Relationship Id="rId301" Type="http://schemas.openxmlformats.org/officeDocument/2006/relationships/hyperlink" Target="https://login.consultant.ru/link/?req=doc&amp;base=RZR&amp;n=443776&amp;dst=100433" TargetMode="External"/><Relationship Id="rId343" Type="http://schemas.openxmlformats.org/officeDocument/2006/relationships/hyperlink" Target="https://login.consultant.ru/link/?req=doc&amp;base=LAW&amp;n=311231&amp;dst=100005" TargetMode="External"/><Relationship Id="rId550" Type="http://schemas.openxmlformats.org/officeDocument/2006/relationships/hyperlink" Target="https://login.consultant.ru/link/?req=doc&amp;base=LAW&amp;n=395591&amp;dst=100093" TargetMode="External"/><Relationship Id="rId82" Type="http://schemas.openxmlformats.org/officeDocument/2006/relationships/hyperlink" Target="https://login.consultant.ru/link/?req=doc&amp;base=RZR&amp;n=443776&amp;dst=100408" TargetMode="External"/><Relationship Id="rId203" Type="http://schemas.openxmlformats.org/officeDocument/2006/relationships/hyperlink" Target="https://login.consultant.ru/link/?req=doc&amp;base=RZR&amp;n=443776&amp;dst=102937" TargetMode="External"/><Relationship Id="rId385" Type="http://schemas.openxmlformats.org/officeDocument/2006/relationships/hyperlink" Target="https://login.consultant.ru/link/?req=doc&amp;base=RZR&amp;n=462388&amp;dst=100162" TargetMode="External"/><Relationship Id="rId592" Type="http://schemas.openxmlformats.org/officeDocument/2006/relationships/hyperlink" Target="https://login.consultant.ru/link/?req=doc&amp;base=RZR&amp;n=320661&amp;dst=100025" TargetMode="External"/><Relationship Id="rId606" Type="http://schemas.openxmlformats.org/officeDocument/2006/relationships/hyperlink" Target="https://login.consultant.ru/link/?req=doc&amp;base=LAW&amp;n=292827&amp;dst=100011" TargetMode="External"/><Relationship Id="rId648" Type="http://schemas.openxmlformats.org/officeDocument/2006/relationships/hyperlink" Target="https://login.consultant.ru/link/?req=doc&amp;base=RZR&amp;n=433452&amp;dst=104196" TargetMode="External"/><Relationship Id="rId245" Type="http://schemas.openxmlformats.org/officeDocument/2006/relationships/hyperlink" Target="https://login.consultant.ru/link/?req=doc&amp;base=RZR&amp;n=462388&amp;dst=100162" TargetMode="External"/><Relationship Id="rId287" Type="http://schemas.openxmlformats.org/officeDocument/2006/relationships/hyperlink" Target="https://login.consultant.ru/link/?req=doc&amp;base=RZR&amp;n=443776&amp;dst=100433" TargetMode="External"/><Relationship Id="rId410" Type="http://schemas.openxmlformats.org/officeDocument/2006/relationships/hyperlink" Target="https://login.consultant.ru/link/?req=doc&amp;base=RZR&amp;n=104751&amp;dst=100010" TargetMode="External"/><Relationship Id="rId452" Type="http://schemas.openxmlformats.org/officeDocument/2006/relationships/hyperlink" Target="https://login.consultant.ru/link/?req=doc&amp;base=LAW&amp;n=445301&amp;dst=151" TargetMode="External"/><Relationship Id="rId494" Type="http://schemas.openxmlformats.org/officeDocument/2006/relationships/hyperlink" Target="https://login.consultant.ru/link/?req=doc&amp;base=RZR&amp;n=462388&amp;dst=100162" TargetMode="External"/><Relationship Id="rId508" Type="http://schemas.openxmlformats.org/officeDocument/2006/relationships/hyperlink" Target="https://login.consultant.ru/link/?req=doc&amp;base=RZR&amp;n=433452&amp;dst=102577" TargetMode="External"/><Relationship Id="rId715" Type="http://schemas.openxmlformats.org/officeDocument/2006/relationships/hyperlink" Target="https://login.consultant.ru/link/?req=doc&amp;base=RZR&amp;n=186318&amp;dst=100280" TargetMode="External"/><Relationship Id="rId105" Type="http://schemas.openxmlformats.org/officeDocument/2006/relationships/hyperlink" Target="https://login.consultant.ru/link/?req=doc&amp;base=RZR&amp;n=381896&amp;dst=100018" TargetMode="External"/><Relationship Id="rId147" Type="http://schemas.openxmlformats.org/officeDocument/2006/relationships/hyperlink" Target="https://login.consultant.ru/link/?req=doc&amp;base=RZR&amp;n=338711&amp;dst=100080" TargetMode="External"/><Relationship Id="rId312" Type="http://schemas.openxmlformats.org/officeDocument/2006/relationships/hyperlink" Target="https://login.consultant.ru/link/?req=doc&amp;base=LAW&amp;n=285253&amp;dst=100005" TargetMode="External"/><Relationship Id="rId354" Type="http://schemas.openxmlformats.org/officeDocument/2006/relationships/hyperlink" Target="https://login.consultant.ru/link/?req=doc&amp;base=RZR&amp;n=425296&amp;dst=100018" TargetMode="External"/><Relationship Id="rId51" Type="http://schemas.openxmlformats.org/officeDocument/2006/relationships/hyperlink" Target="https://login.consultant.ru/link/?req=doc&amp;base=RZR&amp;n=462388&amp;dst=100162" TargetMode="External"/><Relationship Id="rId93" Type="http://schemas.openxmlformats.org/officeDocument/2006/relationships/hyperlink" Target="https://login.consultant.ru/link/?req=doc&amp;base=RZR&amp;n=12619" TargetMode="External"/><Relationship Id="rId189" Type="http://schemas.openxmlformats.org/officeDocument/2006/relationships/hyperlink" Target="https://login.consultant.ru/link/?req=doc&amp;base=RZR&amp;n=433452&amp;dst=101157" TargetMode="External"/><Relationship Id="rId396" Type="http://schemas.openxmlformats.org/officeDocument/2006/relationships/hyperlink" Target="https://login.consultant.ru/link/?req=doc&amp;base=RZR&amp;n=133651&amp;dst=100030" TargetMode="External"/><Relationship Id="rId561" Type="http://schemas.openxmlformats.org/officeDocument/2006/relationships/hyperlink" Target="https://login.consultant.ru/link/?req=doc&amp;base=RZR&amp;n=433452&amp;dst=102787" TargetMode="External"/><Relationship Id="rId617" Type="http://schemas.openxmlformats.org/officeDocument/2006/relationships/hyperlink" Target="https://login.consultant.ru/link/?req=doc&amp;base=LAW&amp;n=396241&amp;dst=100010" TargetMode="External"/><Relationship Id="rId659" Type="http://schemas.openxmlformats.org/officeDocument/2006/relationships/hyperlink" Target="https://login.consultant.ru/link/?req=doc&amp;base=LAW&amp;n=279437&amp;dst=100009" TargetMode="External"/><Relationship Id="rId214" Type="http://schemas.openxmlformats.org/officeDocument/2006/relationships/hyperlink" Target="https://login.consultant.ru/link/?req=doc&amp;base=RZR&amp;n=433452&amp;dst=101496" TargetMode="External"/><Relationship Id="rId256" Type="http://schemas.openxmlformats.org/officeDocument/2006/relationships/hyperlink" Target="https://login.consultant.ru/link/?req=doc&amp;base=RZR&amp;n=443776&amp;dst=101126" TargetMode="External"/><Relationship Id="rId298" Type="http://schemas.openxmlformats.org/officeDocument/2006/relationships/hyperlink" Target="https://login.consultant.ru/link/?req=doc&amp;base=RZR&amp;n=443776&amp;dst=100433" TargetMode="External"/><Relationship Id="rId421" Type="http://schemas.openxmlformats.org/officeDocument/2006/relationships/hyperlink" Target="https://login.consultant.ru/link/?req=doc&amp;base=RZR&amp;n=462388&amp;dst=100162" TargetMode="External"/><Relationship Id="rId463" Type="http://schemas.openxmlformats.org/officeDocument/2006/relationships/hyperlink" Target="https://login.consultant.ru/link/?req=doc&amp;base=RZR&amp;n=433452&amp;dst=102452" TargetMode="External"/><Relationship Id="rId519" Type="http://schemas.openxmlformats.org/officeDocument/2006/relationships/hyperlink" Target="https://login.consultant.ru/link/?req=doc&amp;base=LAW&amp;n=285253&amp;dst=100191" TargetMode="External"/><Relationship Id="rId670" Type="http://schemas.openxmlformats.org/officeDocument/2006/relationships/hyperlink" Target="https://login.consultant.ru/link/?req=doc&amp;base=LAW&amp;n=365946&amp;dst=100009" TargetMode="External"/><Relationship Id="rId116" Type="http://schemas.openxmlformats.org/officeDocument/2006/relationships/hyperlink" Target="https://login.consultant.ru/link/?req=doc&amp;base=RZR&amp;n=338711&amp;dst=100054" TargetMode="External"/><Relationship Id="rId158" Type="http://schemas.openxmlformats.org/officeDocument/2006/relationships/hyperlink" Target="https://login.consultant.ru/link/?req=doc&amp;base=RZR&amp;n=12453&amp;dst=100002" TargetMode="External"/><Relationship Id="rId323" Type="http://schemas.openxmlformats.org/officeDocument/2006/relationships/hyperlink" Target="https://login.consultant.ru/link/?req=doc&amp;base=LAW&amp;n=207631&amp;dst=100010" TargetMode="External"/><Relationship Id="rId530" Type="http://schemas.openxmlformats.org/officeDocument/2006/relationships/hyperlink" Target="https://login.consultant.ru/link/?req=doc&amp;base=RZR&amp;n=462388&amp;dst=100162" TargetMode="External"/><Relationship Id="rId726" Type="http://schemas.openxmlformats.org/officeDocument/2006/relationships/hyperlink" Target="https://login.consultant.ru/link/?req=doc&amp;base=RZR&amp;n=186310&amp;dst=103123" TargetMode="External"/><Relationship Id="rId20" Type="http://schemas.openxmlformats.org/officeDocument/2006/relationships/hyperlink" Target="https://login.consultant.ru/link/?req=doc&amp;base=RZR&amp;n=410916&amp;dst=100011" TargetMode="External"/><Relationship Id="rId62" Type="http://schemas.openxmlformats.org/officeDocument/2006/relationships/hyperlink" Target="https://login.consultant.ru/link/?req=doc&amp;base=LAW&amp;n=380598&amp;dst=100009" TargetMode="External"/><Relationship Id="rId365" Type="http://schemas.openxmlformats.org/officeDocument/2006/relationships/hyperlink" Target="https://login.consultant.ru/link/?req=doc&amp;base=RZR&amp;n=351352&amp;dst=100204" TargetMode="External"/><Relationship Id="rId572" Type="http://schemas.openxmlformats.org/officeDocument/2006/relationships/hyperlink" Target="https://login.consultant.ru/link/?req=doc&amp;base=RZR&amp;n=324437&amp;dst=100012" TargetMode="External"/><Relationship Id="rId628" Type="http://schemas.openxmlformats.org/officeDocument/2006/relationships/hyperlink" Target="https://login.consultant.ru/link/?req=doc&amp;base=LAW&amp;n=395591&amp;dst=14" TargetMode="External"/><Relationship Id="rId190" Type="http://schemas.openxmlformats.org/officeDocument/2006/relationships/hyperlink" Target="https://login.consultant.ru/link/?req=doc&amp;base=RZR&amp;n=413442&amp;dst=100012" TargetMode="External"/><Relationship Id="rId204" Type="http://schemas.openxmlformats.org/officeDocument/2006/relationships/hyperlink" Target="https://login.consultant.ru/link/?req=doc&amp;base=RZR&amp;n=443776&amp;dst=102930" TargetMode="External"/><Relationship Id="rId225" Type="http://schemas.openxmlformats.org/officeDocument/2006/relationships/hyperlink" Target="https://login.consultant.ru/link/?req=doc&amp;base=RZR&amp;n=462388&amp;dst=100162" TargetMode="External"/><Relationship Id="rId246" Type="http://schemas.openxmlformats.org/officeDocument/2006/relationships/hyperlink" Target="https://login.consultant.ru/link/?req=doc&amp;base=RZR&amp;n=326464&amp;dst=100013" TargetMode="External"/><Relationship Id="rId267" Type="http://schemas.openxmlformats.org/officeDocument/2006/relationships/hyperlink" Target="https://login.consultant.ru/link/?req=doc&amp;base=RZR&amp;n=433452&amp;dst=101705" TargetMode="External"/><Relationship Id="rId288" Type="http://schemas.openxmlformats.org/officeDocument/2006/relationships/hyperlink" Target="https://login.consultant.ru/link/?req=doc&amp;base=RZR&amp;n=443776&amp;dst=100433" TargetMode="External"/><Relationship Id="rId411" Type="http://schemas.openxmlformats.org/officeDocument/2006/relationships/hyperlink" Target="https://login.consultant.ru/link/?req=doc&amp;base=LAW&amp;n=109690&amp;dst=100009" TargetMode="External"/><Relationship Id="rId432" Type="http://schemas.openxmlformats.org/officeDocument/2006/relationships/hyperlink" Target="https://login.consultant.ru/link/?req=doc&amp;base=RZR&amp;n=326734&amp;dst=100017" TargetMode="External"/><Relationship Id="rId453" Type="http://schemas.openxmlformats.org/officeDocument/2006/relationships/hyperlink" Target="https://login.consultant.ru/link/?req=doc&amp;base=RZR&amp;n=463233&amp;dst=100252" TargetMode="External"/><Relationship Id="rId474" Type="http://schemas.openxmlformats.org/officeDocument/2006/relationships/hyperlink" Target="https://login.consultant.ru/link/?req=doc&amp;base=RZR&amp;n=413442&amp;dst=100012" TargetMode="External"/><Relationship Id="rId509" Type="http://schemas.openxmlformats.org/officeDocument/2006/relationships/hyperlink" Target="https://login.consultant.ru/link/?req=doc&amp;base=RZR&amp;n=433452&amp;dst=102588" TargetMode="External"/><Relationship Id="rId660" Type="http://schemas.openxmlformats.org/officeDocument/2006/relationships/hyperlink" Target="https://login.consultant.ru/link/?req=doc&amp;base=RZR&amp;n=433452&amp;dst=104338" TargetMode="External"/><Relationship Id="rId106" Type="http://schemas.openxmlformats.org/officeDocument/2006/relationships/hyperlink" Target="https://login.consultant.ru/link/?req=doc&amp;base=RZR&amp;n=381896&amp;dst=100023" TargetMode="External"/><Relationship Id="rId127" Type="http://schemas.openxmlformats.org/officeDocument/2006/relationships/hyperlink" Target="https://login.consultant.ru/link/?req=doc&amp;base=RZR&amp;n=443776&amp;dst=100384" TargetMode="External"/><Relationship Id="rId313" Type="http://schemas.openxmlformats.org/officeDocument/2006/relationships/hyperlink" Target="https://login.consultant.ru/link/?req=doc&amp;base=LAW&amp;n=285253&amp;dst=100016" TargetMode="External"/><Relationship Id="rId495" Type="http://schemas.openxmlformats.org/officeDocument/2006/relationships/hyperlink" Target="https://login.consultant.ru/link/?req=doc&amp;base=RZR&amp;n=462388&amp;dst=100162" TargetMode="External"/><Relationship Id="rId681" Type="http://schemas.openxmlformats.org/officeDocument/2006/relationships/hyperlink" Target="https://login.consultant.ru/link/?req=doc&amp;base=RZR&amp;n=463233&amp;dst=100074" TargetMode="External"/><Relationship Id="rId716" Type="http://schemas.openxmlformats.org/officeDocument/2006/relationships/hyperlink" Target="https://login.consultant.ru/link/?req=doc&amp;base=RZR&amp;n=186310&amp;dst=102226" TargetMode="External"/><Relationship Id="rId737" Type="http://schemas.openxmlformats.org/officeDocument/2006/relationships/hyperlink" Target="https://login.consultant.ru/link/?req=doc&amp;base=RZR&amp;n=443776&amp;dst=100433" TargetMode="External"/><Relationship Id="rId10" Type="http://schemas.openxmlformats.org/officeDocument/2006/relationships/hyperlink" Target="https://login.consultant.ru/link/?req=doc&amp;base=RZR&amp;n=464175&amp;dst=7630" TargetMode="External"/><Relationship Id="rId31" Type="http://schemas.openxmlformats.org/officeDocument/2006/relationships/hyperlink" Target="https://login.consultant.ru/link/?req=doc&amp;base=RZR&amp;n=443776&amp;dst=102077" TargetMode="External"/><Relationship Id="rId52" Type="http://schemas.openxmlformats.org/officeDocument/2006/relationships/hyperlink" Target="https://login.consultant.ru/link/?req=doc&amp;base=RZR&amp;n=432698&amp;dst=100017" TargetMode="External"/><Relationship Id="rId73" Type="http://schemas.openxmlformats.org/officeDocument/2006/relationships/hyperlink" Target="https://login.consultant.ru/link/?req=doc&amp;base=RZR&amp;n=462388&amp;dst=100162" TargetMode="External"/><Relationship Id="rId94" Type="http://schemas.openxmlformats.org/officeDocument/2006/relationships/hyperlink" Target="https://login.consultant.ru/link/?req=doc&amp;base=RZR&amp;n=433452&amp;dst=100303" TargetMode="External"/><Relationship Id="rId148" Type="http://schemas.openxmlformats.org/officeDocument/2006/relationships/hyperlink" Target="https://login.consultant.ru/link/?req=doc&amp;base=RZR&amp;n=462388&amp;dst=100162" TargetMode="External"/><Relationship Id="rId169" Type="http://schemas.openxmlformats.org/officeDocument/2006/relationships/hyperlink" Target="https://login.consultant.ru/link/?req=doc&amp;base=RZR&amp;n=433452&amp;dst=100760" TargetMode="External"/><Relationship Id="rId334" Type="http://schemas.openxmlformats.org/officeDocument/2006/relationships/hyperlink" Target="https://login.consultant.ru/link/?req=doc&amp;base=RZR&amp;n=322665&amp;dst=100038" TargetMode="External"/><Relationship Id="rId355" Type="http://schemas.openxmlformats.org/officeDocument/2006/relationships/hyperlink" Target="https://login.consultant.ru/link/?req=doc&amp;base=RZR&amp;n=416226" TargetMode="External"/><Relationship Id="rId376" Type="http://schemas.openxmlformats.org/officeDocument/2006/relationships/hyperlink" Target="https://login.consultant.ru/link/?req=doc&amp;base=RZR&amp;n=433452&amp;dst=102150" TargetMode="External"/><Relationship Id="rId397" Type="http://schemas.openxmlformats.org/officeDocument/2006/relationships/hyperlink" Target="https://login.consultant.ru/link/?req=doc&amp;base=RZR&amp;n=133651&amp;dst=100248" TargetMode="External"/><Relationship Id="rId520" Type="http://schemas.openxmlformats.org/officeDocument/2006/relationships/hyperlink" Target="https://login.consultant.ru/link/?req=doc&amp;base=RZR&amp;n=462388&amp;dst=100162" TargetMode="External"/><Relationship Id="rId541" Type="http://schemas.openxmlformats.org/officeDocument/2006/relationships/hyperlink" Target="https://login.consultant.ru/link/?req=doc&amp;base=RZR&amp;n=325803&amp;dst=100010" TargetMode="External"/><Relationship Id="rId562" Type="http://schemas.openxmlformats.org/officeDocument/2006/relationships/hyperlink" Target="https://login.consultant.ru/link/?req=doc&amp;base=LAW&amp;n=321986&amp;dst=100013" TargetMode="External"/><Relationship Id="rId583" Type="http://schemas.openxmlformats.org/officeDocument/2006/relationships/hyperlink" Target="https://login.consultant.ru/link/?req=doc&amp;base=RZR&amp;n=433452&amp;dst=103088" TargetMode="External"/><Relationship Id="rId618" Type="http://schemas.openxmlformats.org/officeDocument/2006/relationships/hyperlink" Target="https://login.consultant.ru/link/?req=doc&amp;base=RZR&amp;n=433452&amp;dst=100732" TargetMode="External"/><Relationship Id="rId639" Type="http://schemas.openxmlformats.org/officeDocument/2006/relationships/hyperlink" Target="https://login.consultant.ru/link/?req=doc&amp;base=RZR&amp;n=433452&amp;dst=10406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33452&amp;dst=101508" TargetMode="External"/><Relationship Id="rId215" Type="http://schemas.openxmlformats.org/officeDocument/2006/relationships/hyperlink" Target="https://login.consultant.ru/link/?req=doc&amp;base=RZR&amp;n=433452&amp;dst=101516" TargetMode="External"/><Relationship Id="rId236" Type="http://schemas.openxmlformats.org/officeDocument/2006/relationships/hyperlink" Target="https://login.consultant.ru/link/?req=doc&amp;base=RZR&amp;n=462388&amp;dst=100162" TargetMode="External"/><Relationship Id="rId257" Type="http://schemas.openxmlformats.org/officeDocument/2006/relationships/hyperlink" Target="https://login.consultant.ru/link/?req=doc&amp;base=RZR&amp;n=443776&amp;dst=101129" TargetMode="External"/><Relationship Id="rId278" Type="http://schemas.openxmlformats.org/officeDocument/2006/relationships/hyperlink" Target="https://login.consultant.ru/link/?req=doc&amp;base=RZR&amp;n=433452&amp;dst=101729" TargetMode="External"/><Relationship Id="rId401" Type="http://schemas.openxmlformats.org/officeDocument/2006/relationships/hyperlink" Target="https://login.consultant.ru/link/?req=doc&amp;base=RZR&amp;n=438487&amp;dst=100035" TargetMode="External"/><Relationship Id="rId422" Type="http://schemas.openxmlformats.org/officeDocument/2006/relationships/hyperlink" Target="https://login.consultant.ru/link/?req=doc&amp;base=RZR&amp;n=462388&amp;dst=100162" TargetMode="External"/><Relationship Id="rId443" Type="http://schemas.openxmlformats.org/officeDocument/2006/relationships/hyperlink" Target="https://login.consultant.ru/link/?req=doc&amp;base=RZR&amp;n=424232&amp;dst=100005" TargetMode="External"/><Relationship Id="rId464" Type="http://schemas.openxmlformats.org/officeDocument/2006/relationships/hyperlink" Target="https://login.consultant.ru/link/?req=doc&amp;base=RZR&amp;n=463233&amp;dst=100074" TargetMode="External"/><Relationship Id="rId650" Type="http://schemas.openxmlformats.org/officeDocument/2006/relationships/hyperlink" Target="https://login.consultant.ru/link/?req=doc&amp;base=RZR&amp;n=433452&amp;dst=104217" TargetMode="External"/><Relationship Id="rId303" Type="http://schemas.openxmlformats.org/officeDocument/2006/relationships/hyperlink" Target="https://login.consultant.ru/link/?req=doc&amp;base=RZR&amp;n=462388&amp;dst=100162" TargetMode="External"/><Relationship Id="rId485" Type="http://schemas.openxmlformats.org/officeDocument/2006/relationships/hyperlink" Target="https://login.consultant.ru/link/?req=doc&amp;base=LAW&amp;n=365992&amp;dst=100096" TargetMode="External"/><Relationship Id="rId692" Type="http://schemas.openxmlformats.org/officeDocument/2006/relationships/hyperlink" Target="https://login.consultant.ru/link/?req=doc&amp;base=RZR&amp;n=186315" TargetMode="External"/><Relationship Id="rId706" Type="http://schemas.openxmlformats.org/officeDocument/2006/relationships/hyperlink" Target="https://login.consultant.ru/link/?req=doc&amp;base=RZR&amp;n=286809&amp;dst=100046" TargetMode="External"/><Relationship Id="rId42" Type="http://schemas.openxmlformats.org/officeDocument/2006/relationships/hyperlink" Target="https://login.consultant.ru/link/?req=doc&amp;base=RZR&amp;n=462388&amp;dst=100162" TargetMode="External"/><Relationship Id="rId84" Type="http://schemas.openxmlformats.org/officeDocument/2006/relationships/hyperlink" Target="https://login.consultant.ru/link/?req=doc&amp;base=RZR&amp;n=329914&amp;dst=100008" TargetMode="External"/><Relationship Id="rId138" Type="http://schemas.openxmlformats.org/officeDocument/2006/relationships/hyperlink" Target="https://login.consultant.ru/link/?req=doc&amp;base=RZR&amp;n=462388&amp;dst=100162" TargetMode="External"/><Relationship Id="rId345" Type="http://schemas.openxmlformats.org/officeDocument/2006/relationships/hyperlink" Target="https://login.consultant.ru/link/?req=doc&amp;base=RZR&amp;n=433452&amp;dst=101895" TargetMode="External"/><Relationship Id="rId387" Type="http://schemas.openxmlformats.org/officeDocument/2006/relationships/hyperlink" Target="https://login.consultant.ru/link/?req=doc&amp;base=RZR&amp;n=462388&amp;dst=100162" TargetMode="External"/><Relationship Id="rId510" Type="http://schemas.openxmlformats.org/officeDocument/2006/relationships/hyperlink" Target="https://login.consultant.ru/link/?req=doc&amp;base=RZR&amp;n=443776&amp;dst=100385" TargetMode="External"/><Relationship Id="rId552" Type="http://schemas.openxmlformats.org/officeDocument/2006/relationships/hyperlink" Target="https://login.consultant.ru/link/?req=doc&amp;base=LAW&amp;n=395591&amp;dst=100118" TargetMode="External"/><Relationship Id="rId594" Type="http://schemas.openxmlformats.org/officeDocument/2006/relationships/hyperlink" Target="https://login.consultant.ru/link/?req=doc&amp;base=LAW&amp;n=321986&amp;dst=100013" TargetMode="External"/><Relationship Id="rId608" Type="http://schemas.openxmlformats.org/officeDocument/2006/relationships/hyperlink" Target="https://login.consultant.ru/link/?req=doc&amp;base=RZR&amp;n=458673&amp;dst=100055" TargetMode="External"/><Relationship Id="rId191" Type="http://schemas.openxmlformats.org/officeDocument/2006/relationships/hyperlink" Target="https://login.consultant.ru/link/?req=doc&amp;base=RZR&amp;n=433452&amp;dst=101094" TargetMode="External"/><Relationship Id="rId205" Type="http://schemas.openxmlformats.org/officeDocument/2006/relationships/hyperlink" Target="https://login.consultant.ru/link/?req=doc&amp;base=RZR&amp;n=443776&amp;dst=102957" TargetMode="External"/><Relationship Id="rId247" Type="http://schemas.openxmlformats.org/officeDocument/2006/relationships/hyperlink" Target="https://login.consultant.ru/link/?req=doc&amp;base=RZR&amp;n=462388&amp;dst=100162" TargetMode="External"/><Relationship Id="rId412" Type="http://schemas.openxmlformats.org/officeDocument/2006/relationships/hyperlink" Target="https://login.consultant.ru/link/?req=doc&amp;base=RZR&amp;n=391195&amp;dst=100005" TargetMode="External"/><Relationship Id="rId107" Type="http://schemas.openxmlformats.org/officeDocument/2006/relationships/hyperlink" Target="https://login.consultant.ru/link/?req=doc&amp;base=RZR&amp;n=381896&amp;dst=100032" TargetMode="External"/><Relationship Id="rId289" Type="http://schemas.openxmlformats.org/officeDocument/2006/relationships/hyperlink" Target="https://login.consultant.ru/link/?req=doc&amp;base=RZR&amp;n=326464&amp;dst=100013" TargetMode="External"/><Relationship Id="rId454" Type="http://schemas.openxmlformats.org/officeDocument/2006/relationships/hyperlink" Target="https://login.consultant.ru/link/?req=doc&amp;base=LAW&amp;n=101093&amp;dst=100010" TargetMode="External"/><Relationship Id="rId496" Type="http://schemas.openxmlformats.org/officeDocument/2006/relationships/hyperlink" Target="https://login.consultant.ru/link/?req=doc&amp;base=RZR&amp;n=462388&amp;dst=100162" TargetMode="External"/><Relationship Id="rId661" Type="http://schemas.openxmlformats.org/officeDocument/2006/relationships/hyperlink" Target="https://login.consultant.ru/link/?req=doc&amp;base=RZR&amp;n=433452&amp;dst=104301" TargetMode="External"/><Relationship Id="rId717" Type="http://schemas.openxmlformats.org/officeDocument/2006/relationships/hyperlink" Target="https://login.consultant.ru/link/?req=doc&amp;base=RZR&amp;n=343963&amp;dst=100472" TargetMode="External"/><Relationship Id="rId11" Type="http://schemas.openxmlformats.org/officeDocument/2006/relationships/hyperlink" Target="https://login.consultant.ru/link/?req=doc&amp;base=RZR&amp;n=451772&amp;dst=101145" TargetMode="External"/><Relationship Id="rId53" Type="http://schemas.openxmlformats.org/officeDocument/2006/relationships/hyperlink" Target="https://login.consultant.ru/link/?req=doc&amp;base=RZR&amp;n=462388&amp;dst=100162" TargetMode="External"/><Relationship Id="rId149" Type="http://schemas.openxmlformats.org/officeDocument/2006/relationships/hyperlink" Target="https://login.consultant.ru/link/?req=doc&amp;base=RZR&amp;n=462388&amp;dst=100162" TargetMode="External"/><Relationship Id="rId314" Type="http://schemas.openxmlformats.org/officeDocument/2006/relationships/hyperlink" Target="https://login.consultant.ru/link/?req=doc&amp;base=RZR&amp;n=433452&amp;dst=101810" TargetMode="External"/><Relationship Id="rId356" Type="http://schemas.openxmlformats.org/officeDocument/2006/relationships/hyperlink" Target="https://login.consultant.ru/link/?req=doc&amp;base=RZR&amp;n=316990&amp;dst=100008" TargetMode="External"/><Relationship Id="rId398" Type="http://schemas.openxmlformats.org/officeDocument/2006/relationships/hyperlink" Target="https://login.consultant.ru/link/?req=doc&amp;base=RZR&amp;n=438487&amp;dst=100020" TargetMode="External"/><Relationship Id="rId521" Type="http://schemas.openxmlformats.org/officeDocument/2006/relationships/hyperlink" Target="https://login.consultant.ru/link/?req=doc&amp;base=LAW&amp;n=338941&amp;dst=100019" TargetMode="External"/><Relationship Id="rId563" Type="http://schemas.openxmlformats.org/officeDocument/2006/relationships/hyperlink" Target="https://login.consultant.ru/link/?req=doc&amp;base=RZR&amp;n=328741&amp;dst=100014" TargetMode="External"/><Relationship Id="rId619" Type="http://schemas.openxmlformats.org/officeDocument/2006/relationships/hyperlink" Target="https://login.consultant.ru/link/?req=doc&amp;base=RZR&amp;n=433452&amp;dst=100734" TargetMode="External"/><Relationship Id="rId95" Type="http://schemas.openxmlformats.org/officeDocument/2006/relationships/hyperlink" Target="https://login.consultant.ru/link/?req=doc&amp;base=RZR&amp;n=433452&amp;dst=100296" TargetMode="External"/><Relationship Id="rId160" Type="http://schemas.openxmlformats.org/officeDocument/2006/relationships/hyperlink" Target="https://login.consultant.ru/link/?req=doc&amp;base=RZR&amp;n=443776" TargetMode="External"/><Relationship Id="rId216" Type="http://schemas.openxmlformats.org/officeDocument/2006/relationships/hyperlink" Target="https://login.consultant.ru/link/?req=doc&amp;base=RZR&amp;n=433452&amp;dst=101521" TargetMode="External"/><Relationship Id="rId423" Type="http://schemas.openxmlformats.org/officeDocument/2006/relationships/hyperlink" Target="https://login.consultant.ru/link/?req=doc&amp;base=RZR&amp;n=462388&amp;dst=100162" TargetMode="External"/><Relationship Id="rId258" Type="http://schemas.openxmlformats.org/officeDocument/2006/relationships/hyperlink" Target="https://login.consultant.ru/link/?req=doc&amp;base=RZR&amp;n=433452&amp;dst=101636" TargetMode="External"/><Relationship Id="rId465" Type="http://schemas.openxmlformats.org/officeDocument/2006/relationships/hyperlink" Target="https://login.consultant.ru/link/?req=doc&amp;base=RZR&amp;n=463233&amp;dst=100024" TargetMode="External"/><Relationship Id="rId630" Type="http://schemas.openxmlformats.org/officeDocument/2006/relationships/hyperlink" Target="https://login.consultant.ru/link/?req=doc&amp;base=RZR&amp;n=320785&amp;dst=100012" TargetMode="External"/><Relationship Id="rId672" Type="http://schemas.openxmlformats.org/officeDocument/2006/relationships/hyperlink" Target="https://login.consultant.ru/link/?req=doc&amp;base=RZR&amp;n=163118&amp;dst=100005" TargetMode="External"/><Relationship Id="rId728" Type="http://schemas.openxmlformats.org/officeDocument/2006/relationships/hyperlink" Target="https://login.consultant.ru/link/?req=doc&amp;base=RZR&amp;n=186310&amp;dst=100126" TargetMode="External"/><Relationship Id="rId22" Type="http://schemas.openxmlformats.org/officeDocument/2006/relationships/hyperlink" Target="https://login.consultant.ru/link/?req=doc&amp;base=LAW&amp;n=121141&amp;dst=100013" TargetMode="External"/><Relationship Id="rId64" Type="http://schemas.openxmlformats.org/officeDocument/2006/relationships/hyperlink" Target="https://login.consultant.ru/link/?req=doc&amp;base=LAW&amp;n=306620&amp;dst=100014" TargetMode="External"/><Relationship Id="rId118" Type="http://schemas.openxmlformats.org/officeDocument/2006/relationships/hyperlink" Target="https://login.consultant.ru/link/?req=doc&amp;base=RZR&amp;n=343341&amp;dst=100009" TargetMode="External"/><Relationship Id="rId325" Type="http://schemas.openxmlformats.org/officeDocument/2006/relationships/hyperlink" Target="https://login.consultant.ru/link/?req=doc&amp;base=LAW&amp;n=285253&amp;dst=100295" TargetMode="External"/><Relationship Id="rId367" Type="http://schemas.openxmlformats.org/officeDocument/2006/relationships/hyperlink" Target="https://login.consultant.ru/link/?req=doc&amp;base=RZR&amp;n=351352&amp;dst=100019" TargetMode="External"/><Relationship Id="rId532" Type="http://schemas.openxmlformats.org/officeDocument/2006/relationships/hyperlink" Target="https://login.consultant.ru/link/?req=doc&amp;base=RZR&amp;n=443776" TargetMode="External"/><Relationship Id="rId574" Type="http://schemas.openxmlformats.org/officeDocument/2006/relationships/hyperlink" Target="https://login.consultant.ru/link/?req=doc&amp;base=RZR&amp;n=321896&amp;dst=100012" TargetMode="External"/><Relationship Id="rId171" Type="http://schemas.openxmlformats.org/officeDocument/2006/relationships/hyperlink" Target="https://login.consultant.ru/link/?req=doc&amp;base=RZR&amp;n=433452&amp;dst=101001" TargetMode="External"/><Relationship Id="rId227" Type="http://schemas.openxmlformats.org/officeDocument/2006/relationships/hyperlink" Target="https://login.consultant.ru/link/?req=doc&amp;base=RZR&amp;n=115788&amp;dst=100183" TargetMode="External"/><Relationship Id="rId269" Type="http://schemas.openxmlformats.org/officeDocument/2006/relationships/hyperlink" Target="https://login.consultant.ru/link/?req=doc&amp;base=LAW&amp;n=197397&amp;dst=100017" TargetMode="External"/><Relationship Id="rId434" Type="http://schemas.openxmlformats.org/officeDocument/2006/relationships/hyperlink" Target="https://login.consultant.ru/link/?req=doc&amp;base=RZR&amp;n=380949&amp;dst=100128" TargetMode="External"/><Relationship Id="rId476" Type="http://schemas.openxmlformats.org/officeDocument/2006/relationships/hyperlink" Target="https://login.consultant.ru/link/?req=doc&amp;base=LAW&amp;n=282476&amp;dst=100057" TargetMode="External"/><Relationship Id="rId641" Type="http://schemas.openxmlformats.org/officeDocument/2006/relationships/hyperlink" Target="https://login.consultant.ru/link/?req=doc&amp;base=RZR&amp;n=433452&amp;dst=104029" TargetMode="External"/><Relationship Id="rId683" Type="http://schemas.openxmlformats.org/officeDocument/2006/relationships/hyperlink" Target="https://login.consultant.ru/link/?req=doc&amp;base=RZR&amp;n=463233&amp;dst=100024" TargetMode="External"/><Relationship Id="rId739" Type="http://schemas.openxmlformats.org/officeDocument/2006/relationships/fontTable" Target="fontTable.xml"/><Relationship Id="rId33" Type="http://schemas.openxmlformats.org/officeDocument/2006/relationships/hyperlink" Target="https://login.consultant.ru/link/?req=doc&amp;base=LAW&amp;n=189771&amp;dst=3" TargetMode="External"/><Relationship Id="rId129" Type="http://schemas.openxmlformats.org/officeDocument/2006/relationships/hyperlink" Target="https://login.consultant.ru/link/?req=doc&amp;base=RZR&amp;n=443776&amp;dst=101126" TargetMode="External"/><Relationship Id="rId280" Type="http://schemas.openxmlformats.org/officeDocument/2006/relationships/hyperlink" Target="https://login.consultant.ru/link/?req=doc&amp;base=LAW&amp;n=447568&amp;dst=100010" TargetMode="External"/><Relationship Id="rId336" Type="http://schemas.openxmlformats.org/officeDocument/2006/relationships/hyperlink" Target="https://login.consultant.ru/link/?req=doc&amp;base=RZR&amp;n=462388&amp;dst=100162" TargetMode="External"/><Relationship Id="rId501" Type="http://schemas.openxmlformats.org/officeDocument/2006/relationships/hyperlink" Target="https://login.consultant.ru/link/?req=doc&amp;base=RZR&amp;n=433452&amp;dst=102530" TargetMode="External"/><Relationship Id="rId543" Type="http://schemas.openxmlformats.org/officeDocument/2006/relationships/hyperlink" Target="https://login.consultant.ru/link/?req=doc&amp;base=LAW&amp;n=395591&amp;dst=100038" TargetMode="External"/><Relationship Id="rId75" Type="http://schemas.openxmlformats.org/officeDocument/2006/relationships/hyperlink" Target="https://login.consultant.ru/link/?req=doc&amp;base=LAW&amp;n=431696&amp;dst=100013" TargetMode="External"/><Relationship Id="rId140" Type="http://schemas.openxmlformats.org/officeDocument/2006/relationships/hyperlink" Target="https://login.consultant.ru/link/?req=doc&amp;base=RZR&amp;n=443776" TargetMode="External"/><Relationship Id="rId182" Type="http://schemas.openxmlformats.org/officeDocument/2006/relationships/hyperlink" Target="https://login.consultant.ru/link/?req=doc&amp;base=RZR&amp;n=443776&amp;dst=100433" TargetMode="External"/><Relationship Id="rId378" Type="http://schemas.openxmlformats.org/officeDocument/2006/relationships/hyperlink" Target="https://login.consultant.ru/link/?req=doc&amp;base=RZR&amp;n=351350&amp;dst=100251" TargetMode="External"/><Relationship Id="rId403" Type="http://schemas.openxmlformats.org/officeDocument/2006/relationships/hyperlink" Target="https://login.consultant.ru/link/?req=doc&amp;base=RZR&amp;n=438487&amp;dst=100043" TargetMode="External"/><Relationship Id="rId585" Type="http://schemas.openxmlformats.org/officeDocument/2006/relationships/hyperlink" Target="https://login.consultant.ru/link/?req=doc&amp;base=RZR&amp;n=430948&amp;dst=100012" TargetMode="External"/><Relationship Id="rId6" Type="http://schemas.openxmlformats.org/officeDocument/2006/relationships/hyperlink" Target="https://login.consultant.ru/link/?req=doc&amp;base=RZR&amp;n=325803&amp;dst=100007" TargetMode="External"/><Relationship Id="rId238" Type="http://schemas.openxmlformats.org/officeDocument/2006/relationships/hyperlink" Target="https://login.consultant.ru/link/?req=doc&amp;base=RZR&amp;n=462388&amp;dst=100162" TargetMode="External"/><Relationship Id="rId445" Type="http://schemas.openxmlformats.org/officeDocument/2006/relationships/hyperlink" Target="https://login.consultant.ru/link/?req=doc&amp;base=RZR&amp;n=463233&amp;dst=100024" TargetMode="External"/><Relationship Id="rId487" Type="http://schemas.openxmlformats.org/officeDocument/2006/relationships/hyperlink" Target="https://login.consultant.ru/link/?req=doc&amp;base=RZR&amp;n=462388&amp;dst=100162" TargetMode="External"/><Relationship Id="rId610" Type="http://schemas.openxmlformats.org/officeDocument/2006/relationships/hyperlink" Target="https://login.consultant.ru/link/?req=doc&amp;base=RZR&amp;n=433452&amp;dst=103688" TargetMode="External"/><Relationship Id="rId652" Type="http://schemas.openxmlformats.org/officeDocument/2006/relationships/hyperlink" Target="https://login.consultant.ru/link/?req=doc&amp;base=RZR&amp;n=433452&amp;dst=104394" TargetMode="External"/><Relationship Id="rId694" Type="http://schemas.openxmlformats.org/officeDocument/2006/relationships/hyperlink" Target="https://login.consultant.ru/link/?req=doc&amp;base=LAW&amp;n=445301&amp;dst=29" TargetMode="External"/><Relationship Id="rId708" Type="http://schemas.openxmlformats.org/officeDocument/2006/relationships/hyperlink" Target="https://login.consultant.ru/link/?req=doc&amp;base=RZR&amp;n=186310&amp;dst=101638" TargetMode="External"/><Relationship Id="rId291" Type="http://schemas.openxmlformats.org/officeDocument/2006/relationships/hyperlink" Target="https://login.consultant.ru/link/?req=doc&amp;base=RZR&amp;n=433452&amp;dst=101781" TargetMode="External"/><Relationship Id="rId305" Type="http://schemas.openxmlformats.org/officeDocument/2006/relationships/hyperlink" Target="https://login.consultant.ru/link/?req=doc&amp;base=RZR&amp;n=462388&amp;dst=100162" TargetMode="External"/><Relationship Id="rId347" Type="http://schemas.openxmlformats.org/officeDocument/2006/relationships/hyperlink" Target="https://login.consultant.ru/link/?req=doc&amp;base=RZR&amp;n=433452&amp;dst=101907" TargetMode="External"/><Relationship Id="rId512" Type="http://schemas.openxmlformats.org/officeDocument/2006/relationships/hyperlink" Target="https://login.consultant.ru/link/?req=doc&amp;base=LAW&amp;n=335813&amp;dst=100017" TargetMode="External"/><Relationship Id="rId44" Type="http://schemas.openxmlformats.org/officeDocument/2006/relationships/hyperlink" Target="https://login.consultant.ru/link/?req=doc&amp;base=RZR&amp;n=462388&amp;dst=100162" TargetMode="External"/><Relationship Id="rId86" Type="http://schemas.openxmlformats.org/officeDocument/2006/relationships/hyperlink" Target="https://login.consultant.ru/link/?req=doc&amp;base=RZR&amp;n=443776&amp;dst=101129" TargetMode="External"/><Relationship Id="rId151" Type="http://schemas.openxmlformats.org/officeDocument/2006/relationships/hyperlink" Target="https://login.consultant.ru/link/?req=doc&amp;base=RZR&amp;n=462388&amp;dst=100162" TargetMode="External"/><Relationship Id="rId389" Type="http://schemas.openxmlformats.org/officeDocument/2006/relationships/hyperlink" Target="https://login.consultant.ru/link/?req=doc&amp;base=RZR&amp;n=391189&amp;dst=100009" TargetMode="External"/><Relationship Id="rId554" Type="http://schemas.openxmlformats.org/officeDocument/2006/relationships/hyperlink" Target="https://login.consultant.ru/link/?req=doc&amp;base=RZR&amp;n=373910&amp;dst=100085" TargetMode="External"/><Relationship Id="rId596" Type="http://schemas.openxmlformats.org/officeDocument/2006/relationships/hyperlink" Target="https://login.consultant.ru/link/?req=doc&amp;base=RZR&amp;n=341122&amp;dst=100013" TargetMode="External"/><Relationship Id="rId193" Type="http://schemas.openxmlformats.org/officeDocument/2006/relationships/hyperlink" Target="https://login.consultant.ru/link/?req=doc&amp;base=RZR&amp;n=443776&amp;dst=102658" TargetMode="External"/><Relationship Id="rId207" Type="http://schemas.openxmlformats.org/officeDocument/2006/relationships/hyperlink" Target="https://login.consultant.ru/link/?req=doc&amp;base=RZR&amp;n=443776&amp;dst=102937" TargetMode="External"/><Relationship Id="rId249" Type="http://schemas.openxmlformats.org/officeDocument/2006/relationships/hyperlink" Target="https://login.consultant.ru/link/?req=doc&amp;base=RZR&amp;n=462388&amp;dst=100162" TargetMode="External"/><Relationship Id="rId414" Type="http://schemas.openxmlformats.org/officeDocument/2006/relationships/hyperlink" Target="https://login.consultant.ru/link/?req=doc&amp;base=RZR&amp;n=433452&amp;dst=102222" TargetMode="External"/><Relationship Id="rId456" Type="http://schemas.openxmlformats.org/officeDocument/2006/relationships/hyperlink" Target="https://login.consultant.ru/link/?req=doc&amp;base=RZR&amp;n=433452&amp;dst=102446" TargetMode="External"/><Relationship Id="rId498" Type="http://schemas.openxmlformats.org/officeDocument/2006/relationships/hyperlink" Target="https://login.consultant.ru/link/?req=doc&amp;base=RZR&amp;n=433452&amp;dst=102515" TargetMode="External"/><Relationship Id="rId621" Type="http://schemas.openxmlformats.org/officeDocument/2006/relationships/hyperlink" Target="https://login.consultant.ru/link/?req=doc&amp;base=RZR&amp;n=433452&amp;dst=103853" TargetMode="External"/><Relationship Id="rId663" Type="http://schemas.openxmlformats.org/officeDocument/2006/relationships/hyperlink" Target="https://login.consultant.ru/link/?req=doc&amp;base=LAW&amp;n=411550&amp;dst=100013" TargetMode="External"/><Relationship Id="rId13" Type="http://schemas.openxmlformats.org/officeDocument/2006/relationships/hyperlink" Target="https://login.consultant.ru/link/?req=doc&amp;base=RZR&amp;n=443776" TargetMode="External"/><Relationship Id="rId109" Type="http://schemas.openxmlformats.org/officeDocument/2006/relationships/hyperlink" Target="https://login.consultant.ru/link/?req=doc&amp;base=INT&amp;n=16302&amp;dst=100089" TargetMode="External"/><Relationship Id="rId260" Type="http://schemas.openxmlformats.org/officeDocument/2006/relationships/hyperlink" Target="https://login.consultant.ru/link/?req=doc&amp;base=RZR&amp;n=405659&amp;dst=105" TargetMode="External"/><Relationship Id="rId316" Type="http://schemas.openxmlformats.org/officeDocument/2006/relationships/hyperlink" Target="https://login.consultant.ru/link/?req=doc&amp;base=LAW&amp;n=282475&amp;dst=100006" TargetMode="External"/><Relationship Id="rId523" Type="http://schemas.openxmlformats.org/officeDocument/2006/relationships/hyperlink" Target="https://login.consultant.ru/link/?req=doc&amp;base=RZR&amp;n=433452&amp;dst=102628" TargetMode="External"/><Relationship Id="rId719" Type="http://schemas.openxmlformats.org/officeDocument/2006/relationships/hyperlink" Target="https://login.consultant.ru/link/?req=doc&amp;base=RZR&amp;n=462388&amp;dst=160647" TargetMode="External"/><Relationship Id="rId55" Type="http://schemas.openxmlformats.org/officeDocument/2006/relationships/hyperlink" Target="https://login.consultant.ru/link/?req=doc&amp;base=RZR&amp;n=462388&amp;dst=100162" TargetMode="External"/><Relationship Id="rId97" Type="http://schemas.openxmlformats.org/officeDocument/2006/relationships/hyperlink" Target="https://login.consultant.ru/link/?req=doc&amp;base=RZR&amp;n=443776&amp;dst=101129" TargetMode="External"/><Relationship Id="rId120" Type="http://schemas.openxmlformats.org/officeDocument/2006/relationships/hyperlink" Target="https://login.consultant.ru/link/?req=doc&amp;base=RZR&amp;n=433452&amp;dst=100549" TargetMode="External"/><Relationship Id="rId358" Type="http://schemas.openxmlformats.org/officeDocument/2006/relationships/hyperlink" Target="https://login.consultant.ru/link/?req=doc&amp;base=RZR&amp;n=441937&amp;dst=100038" TargetMode="External"/><Relationship Id="rId565" Type="http://schemas.openxmlformats.org/officeDocument/2006/relationships/hyperlink" Target="https://login.consultant.ru/link/?req=doc&amp;base=RZR&amp;n=430948&amp;dst=100012" TargetMode="External"/><Relationship Id="rId730" Type="http://schemas.openxmlformats.org/officeDocument/2006/relationships/hyperlink" Target="https://login.consultant.ru/link/?req=doc&amp;base=LAW&amp;n=280682&amp;dst=100005" TargetMode="External"/><Relationship Id="rId162" Type="http://schemas.openxmlformats.org/officeDocument/2006/relationships/hyperlink" Target="https://login.consultant.ru/link/?req=doc&amp;base=RZR&amp;n=433452&amp;dst=100379" TargetMode="External"/><Relationship Id="rId218" Type="http://schemas.openxmlformats.org/officeDocument/2006/relationships/hyperlink" Target="https://login.consultant.ru/link/?req=doc&amp;base=LAW&amp;n=423742&amp;dst=100014" TargetMode="External"/><Relationship Id="rId425" Type="http://schemas.openxmlformats.org/officeDocument/2006/relationships/hyperlink" Target="https://login.consultant.ru/link/?req=doc&amp;base=RZR&amp;n=462388&amp;dst=100162" TargetMode="External"/><Relationship Id="rId467" Type="http://schemas.openxmlformats.org/officeDocument/2006/relationships/hyperlink" Target="https://login.consultant.ru/link/?req=doc&amp;base=RZR&amp;n=463233&amp;dst=100012" TargetMode="External"/><Relationship Id="rId632" Type="http://schemas.openxmlformats.org/officeDocument/2006/relationships/hyperlink" Target="https://login.consultant.ru/link/?req=doc&amp;base=RZR&amp;n=376316&amp;dst=100007" TargetMode="External"/><Relationship Id="rId271" Type="http://schemas.openxmlformats.org/officeDocument/2006/relationships/hyperlink" Target="https://login.consultant.ru/link/?req=doc&amp;base=RZR&amp;n=462388&amp;dst=100162" TargetMode="External"/><Relationship Id="rId674" Type="http://schemas.openxmlformats.org/officeDocument/2006/relationships/hyperlink" Target="https://login.consultant.ru/link/?req=doc&amp;base=RZR&amp;n=433452&amp;dst=104392" TargetMode="External"/><Relationship Id="rId24" Type="http://schemas.openxmlformats.org/officeDocument/2006/relationships/hyperlink" Target="https://login.consultant.ru/link/?req=doc&amp;base=RZR&amp;n=433304&amp;dst=100775" TargetMode="External"/><Relationship Id="rId66" Type="http://schemas.openxmlformats.org/officeDocument/2006/relationships/hyperlink" Target="https://login.consultant.ru/link/?req=doc&amp;base=RZR&amp;n=320346&amp;dst=100054" TargetMode="External"/><Relationship Id="rId131" Type="http://schemas.openxmlformats.org/officeDocument/2006/relationships/hyperlink" Target="https://login.consultant.ru/link/?req=doc&amp;base=RZR&amp;n=443776&amp;dst=100338" TargetMode="External"/><Relationship Id="rId327" Type="http://schemas.openxmlformats.org/officeDocument/2006/relationships/hyperlink" Target="https://login.consultant.ru/link/?req=doc&amp;base=RZR&amp;n=462388&amp;dst=100162" TargetMode="External"/><Relationship Id="rId369" Type="http://schemas.openxmlformats.org/officeDocument/2006/relationships/hyperlink" Target="https://login.consultant.ru/link/?req=doc&amp;base=RZR&amp;n=124746&amp;dst=100009" TargetMode="External"/><Relationship Id="rId534" Type="http://schemas.openxmlformats.org/officeDocument/2006/relationships/hyperlink" Target="https://login.consultant.ru/link/?req=doc&amp;base=RZR&amp;n=462388&amp;dst=100162" TargetMode="External"/><Relationship Id="rId576" Type="http://schemas.openxmlformats.org/officeDocument/2006/relationships/hyperlink" Target="https://login.consultant.ru/link/?req=doc&amp;base=RZR&amp;n=430948&amp;dst=100012" TargetMode="External"/><Relationship Id="rId173" Type="http://schemas.openxmlformats.org/officeDocument/2006/relationships/hyperlink" Target="https://login.consultant.ru/link/?req=doc&amp;base=RZR&amp;n=433452&amp;dst=101001" TargetMode="External"/><Relationship Id="rId229" Type="http://schemas.openxmlformats.org/officeDocument/2006/relationships/hyperlink" Target="https://login.consultant.ru/link/?req=doc&amp;base=RZR&amp;n=462388&amp;dst=100162" TargetMode="External"/><Relationship Id="rId380" Type="http://schemas.openxmlformats.org/officeDocument/2006/relationships/hyperlink" Target="https://login.consultant.ru/link/?req=doc&amp;base=RZR&amp;n=351350&amp;dst=100020" TargetMode="External"/><Relationship Id="rId436" Type="http://schemas.openxmlformats.org/officeDocument/2006/relationships/hyperlink" Target="https://login.consultant.ru/link/?req=doc&amp;base=RZR&amp;n=441937&amp;dst=100089" TargetMode="External"/><Relationship Id="rId601" Type="http://schemas.openxmlformats.org/officeDocument/2006/relationships/hyperlink" Target="https://login.consultant.ru/link/?req=doc&amp;base=LAW&amp;n=407456&amp;dst=100009" TargetMode="External"/><Relationship Id="rId643" Type="http://schemas.openxmlformats.org/officeDocument/2006/relationships/hyperlink" Target="https://login.consultant.ru/link/?req=doc&amp;base=RZR&amp;n=433452&amp;dst=104106" TargetMode="External"/><Relationship Id="rId240" Type="http://schemas.openxmlformats.org/officeDocument/2006/relationships/hyperlink" Target="https://login.consultant.ru/link/?req=doc&amp;base=RZR&amp;n=430956&amp;dst=100011" TargetMode="External"/><Relationship Id="rId478" Type="http://schemas.openxmlformats.org/officeDocument/2006/relationships/hyperlink" Target="https://login.consultant.ru/link/?req=doc&amp;base=RZR&amp;n=433452&amp;dst=102478" TargetMode="External"/><Relationship Id="rId685" Type="http://schemas.openxmlformats.org/officeDocument/2006/relationships/hyperlink" Target="https://login.consultant.ru/link/?req=doc&amp;base=RZR&amp;n=463233&amp;dst=100225" TargetMode="External"/><Relationship Id="rId35" Type="http://schemas.openxmlformats.org/officeDocument/2006/relationships/hyperlink" Target="https://login.consultant.ru/link/?req=doc&amp;base=LAW&amp;n=365992&amp;dst=100012" TargetMode="External"/><Relationship Id="rId77" Type="http://schemas.openxmlformats.org/officeDocument/2006/relationships/hyperlink" Target="https://login.consultant.ru/link/?req=doc&amp;base=RZR&amp;n=443776&amp;dst=101129" TargetMode="External"/><Relationship Id="rId100" Type="http://schemas.openxmlformats.org/officeDocument/2006/relationships/hyperlink" Target="https://login.consultant.ru/link/?req=doc&amp;base=RZR&amp;n=433452&amp;dst=100331" TargetMode="External"/><Relationship Id="rId282" Type="http://schemas.openxmlformats.org/officeDocument/2006/relationships/hyperlink" Target="https://login.consultant.ru/link/?req=doc&amp;base=RZR&amp;n=462388&amp;dst=100162" TargetMode="External"/><Relationship Id="rId338" Type="http://schemas.openxmlformats.org/officeDocument/2006/relationships/hyperlink" Target="https://login.consultant.ru/link/?req=doc&amp;base=RZR&amp;n=462388&amp;dst=100162" TargetMode="External"/><Relationship Id="rId503" Type="http://schemas.openxmlformats.org/officeDocument/2006/relationships/hyperlink" Target="https://login.consultant.ru/link/?req=doc&amp;base=RZR&amp;n=433452&amp;dst=102540" TargetMode="External"/><Relationship Id="rId545" Type="http://schemas.openxmlformats.org/officeDocument/2006/relationships/hyperlink" Target="https://login.consultant.ru/link/?req=doc&amp;base=RZR&amp;n=316215&amp;dst=100044" TargetMode="External"/><Relationship Id="rId587" Type="http://schemas.openxmlformats.org/officeDocument/2006/relationships/hyperlink" Target="https://login.consultant.ru/link/?req=doc&amp;base=RZR&amp;n=462982&amp;dst=105043" TargetMode="External"/><Relationship Id="rId710" Type="http://schemas.openxmlformats.org/officeDocument/2006/relationships/hyperlink" Target="https://login.consultant.ru/link/?req=doc&amp;base=RZR&amp;n=186310&amp;dst=101726" TargetMode="External"/><Relationship Id="rId8" Type="http://schemas.openxmlformats.org/officeDocument/2006/relationships/hyperlink" Target="https://login.consultant.ru/link/?req=doc&amp;base=RZR&amp;n=451773&amp;dst=349" TargetMode="External"/><Relationship Id="rId142" Type="http://schemas.openxmlformats.org/officeDocument/2006/relationships/hyperlink" Target="https://login.consultant.ru/link/?req=doc&amp;base=RZR&amp;n=433452&amp;dst=100404" TargetMode="External"/><Relationship Id="rId184" Type="http://schemas.openxmlformats.org/officeDocument/2006/relationships/hyperlink" Target="https://login.consultant.ru/link/?req=doc&amp;base=RZR&amp;n=435650&amp;dst=100005" TargetMode="External"/><Relationship Id="rId391" Type="http://schemas.openxmlformats.org/officeDocument/2006/relationships/hyperlink" Target="https://login.consultant.ru/link/?req=doc&amp;base=RZR&amp;n=451773&amp;dst=349" TargetMode="External"/><Relationship Id="rId405" Type="http://schemas.openxmlformats.org/officeDocument/2006/relationships/hyperlink" Target="https://login.consultant.ru/link/?req=doc&amp;base=RZR&amp;n=462388&amp;dst=100162" TargetMode="External"/><Relationship Id="rId447" Type="http://schemas.openxmlformats.org/officeDocument/2006/relationships/hyperlink" Target="https://login.consultant.ru/link/?req=doc&amp;base=LAW&amp;n=445301&amp;dst=105" TargetMode="External"/><Relationship Id="rId612" Type="http://schemas.openxmlformats.org/officeDocument/2006/relationships/hyperlink" Target="https://login.consultant.ru/link/?req=doc&amp;base=RZR&amp;n=393916&amp;dst=100015" TargetMode="External"/><Relationship Id="rId251" Type="http://schemas.openxmlformats.org/officeDocument/2006/relationships/hyperlink" Target="https://login.consultant.ru/link/?req=doc&amp;base=RZR&amp;n=443776&amp;dst=101126" TargetMode="External"/><Relationship Id="rId489" Type="http://schemas.openxmlformats.org/officeDocument/2006/relationships/hyperlink" Target="https://login.consultant.ru/link/?req=doc&amp;base=RZR&amp;n=462388&amp;dst=100162" TargetMode="External"/><Relationship Id="rId654" Type="http://schemas.openxmlformats.org/officeDocument/2006/relationships/hyperlink" Target="https://login.consultant.ru/link/?req=doc&amp;base=LAW&amp;n=285965&amp;dst=100011" TargetMode="External"/><Relationship Id="rId696" Type="http://schemas.openxmlformats.org/officeDocument/2006/relationships/hyperlink" Target="https://login.consultant.ru/link/?req=doc&amp;base=RZR&amp;n=186310&amp;dst=103075" TargetMode="External"/><Relationship Id="rId46" Type="http://schemas.openxmlformats.org/officeDocument/2006/relationships/hyperlink" Target="https://login.consultant.ru/link/?req=doc&amp;base=RZR&amp;n=322288&amp;dst=100177" TargetMode="External"/><Relationship Id="rId293" Type="http://schemas.openxmlformats.org/officeDocument/2006/relationships/hyperlink" Target="https://login.consultant.ru/link/?req=doc&amp;base=RZR&amp;n=344308&amp;dst=100058" TargetMode="External"/><Relationship Id="rId307" Type="http://schemas.openxmlformats.org/officeDocument/2006/relationships/hyperlink" Target="https://login.consultant.ru/link/?req=doc&amp;base=RZR&amp;n=462388&amp;dst=100162" TargetMode="External"/><Relationship Id="rId349" Type="http://schemas.openxmlformats.org/officeDocument/2006/relationships/hyperlink" Target="https://login.consultant.ru/link/?req=doc&amp;base=RZR&amp;n=462388&amp;dst=100162" TargetMode="External"/><Relationship Id="rId514" Type="http://schemas.openxmlformats.org/officeDocument/2006/relationships/hyperlink" Target="https://login.consultant.ru/link/?req=doc&amp;base=LAW&amp;n=282474&amp;dst=100005" TargetMode="External"/><Relationship Id="rId556" Type="http://schemas.openxmlformats.org/officeDocument/2006/relationships/hyperlink" Target="https://login.consultant.ru/link/?req=doc&amp;base=RZR&amp;n=396966&amp;dst=100045" TargetMode="External"/><Relationship Id="rId721" Type="http://schemas.openxmlformats.org/officeDocument/2006/relationships/hyperlink" Target="https://login.consultant.ru/link/?req=doc&amp;base=RZR&amp;n=463233" TargetMode="External"/><Relationship Id="rId88" Type="http://schemas.openxmlformats.org/officeDocument/2006/relationships/hyperlink" Target="https://login.consultant.ru/link/?req=doc&amp;base=RZR&amp;n=443776&amp;dst=101129" TargetMode="External"/><Relationship Id="rId111" Type="http://schemas.openxmlformats.org/officeDocument/2006/relationships/hyperlink" Target="https://login.consultant.ru/link/?req=doc&amp;base=RZR&amp;n=345009&amp;dst=100122" TargetMode="External"/><Relationship Id="rId153" Type="http://schemas.openxmlformats.org/officeDocument/2006/relationships/hyperlink" Target="https://login.consultant.ru/link/?req=doc&amp;base=RZR&amp;n=322070&amp;dst=100020" TargetMode="External"/><Relationship Id="rId195" Type="http://schemas.openxmlformats.org/officeDocument/2006/relationships/hyperlink" Target="https://login.consultant.ru/link/?req=doc&amp;base=RZR&amp;n=433452&amp;dst=101107" TargetMode="External"/><Relationship Id="rId209" Type="http://schemas.openxmlformats.org/officeDocument/2006/relationships/hyperlink" Target="https://login.consultant.ru/link/?req=doc&amp;base=RZR&amp;n=443776&amp;dst=102957" TargetMode="External"/><Relationship Id="rId360" Type="http://schemas.openxmlformats.org/officeDocument/2006/relationships/hyperlink" Target="https://login.consultant.ru/link/?req=doc&amp;base=RZR&amp;n=433452&amp;dst=101994" TargetMode="External"/><Relationship Id="rId416" Type="http://schemas.openxmlformats.org/officeDocument/2006/relationships/hyperlink" Target="https://login.consultant.ru/link/?req=doc&amp;base=RZR&amp;n=433452&amp;dst=102227" TargetMode="External"/><Relationship Id="rId598" Type="http://schemas.openxmlformats.org/officeDocument/2006/relationships/hyperlink" Target="https://login.consultant.ru/link/?req=doc&amp;base=RZR&amp;n=443776" TargetMode="External"/><Relationship Id="rId220" Type="http://schemas.openxmlformats.org/officeDocument/2006/relationships/hyperlink" Target="https://login.consultant.ru/link/?req=doc&amp;base=RZR&amp;n=433452&amp;dst=101646" TargetMode="External"/><Relationship Id="rId458" Type="http://schemas.openxmlformats.org/officeDocument/2006/relationships/hyperlink" Target="https://login.consultant.ru/link/?req=doc&amp;base=RZR&amp;n=463233&amp;dst=100238" TargetMode="External"/><Relationship Id="rId623" Type="http://schemas.openxmlformats.org/officeDocument/2006/relationships/hyperlink" Target="https://login.consultant.ru/link/?req=doc&amp;base=RZR&amp;n=433452&amp;dst=103854" TargetMode="External"/><Relationship Id="rId665" Type="http://schemas.openxmlformats.org/officeDocument/2006/relationships/hyperlink" Target="https://login.consultant.ru/link/?req=doc&amp;base=LAW&amp;n=411550&amp;dst=100256" TargetMode="External"/><Relationship Id="rId15" Type="http://schemas.openxmlformats.org/officeDocument/2006/relationships/hyperlink" Target="https://login.consultant.ru/link/?req=doc&amp;base=RZR&amp;n=443776&amp;dst=100419" TargetMode="External"/><Relationship Id="rId57" Type="http://schemas.openxmlformats.org/officeDocument/2006/relationships/hyperlink" Target="https://login.consultant.ru/link/?req=doc&amp;base=RZR&amp;n=462388&amp;dst=100162" TargetMode="External"/><Relationship Id="rId262" Type="http://schemas.openxmlformats.org/officeDocument/2006/relationships/hyperlink" Target="https://login.consultant.ru/link/?req=doc&amp;base=RZR&amp;n=433452&amp;dst=70" TargetMode="External"/><Relationship Id="rId318" Type="http://schemas.openxmlformats.org/officeDocument/2006/relationships/hyperlink" Target="https://login.consultant.ru/link/?req=doc&amp;base=LAW&amp;n=219279&amp;dst=100006" TargetMode="External"/><Relationship Id="rId525" Type="http://schemas.openxmlformats.org/officeDocument/2006/relationships/hyperlink" Target="https://login.consultant.ru/link/?req=doc&amp;base=RZR&amp;n=362311&amp;dst=100011" TargetMode="External"/><Relationship Id="rId567" Type="http://schemas.openxmlformats.org/officeDocument/2006/relationships/hyperlink" Target="https://login.consultant.ru/link/?req=doc&amp;base=RZR&amp;n=328741&amp;dst=100014" TargetMode="External"/><Relationship Id="rId732" Type="http://schemas.openxmlformats.org/officeDocument/2006/relationships/hyperlink" Target="https://login.consultant.ru/link/?req=doc&amp;base=RZR&amp;n=186310&amp;dst=102857" TargetMode="External"/><Relationship Id="rId99" Type="http://schemas.openxmlformats.org/officeDocument/2006/relationships/hyperlink" Target="https://login.consultant.ru/link/?req=doc&amp;base=INT&amp;n=16462" TargetMode="External"/><Relationship Id="rId122" Type="http://schemas.openxmlformats.org/officeDocument/2006/relationships/hyperlink" Target="https://login.consultant.ru/link/?req=doc&amp;base=RZR&amp;n=433452&amp;dst=100362" TargetMode="External"/><Relationship Id="rId164" Type="http://schemas.openxmlformats.org/officeDocument/2006/relationships/hyperlink" Target="https://login.consultant.ru/link/?req=doc&amp;base=RZR&amp;n=433452&amp;dst=100655" TargetMode="External"/><Relationship Id="rId371" Type="http://schemas.openxmlformats.org/officeDocument/2006/relationships/hyperlink" Target="https://login.consultant.ru/link/?req=doc&amp;base=RZR&amp;n=443776&amp;dst=100433" TargetMode="External"/><Relationship Id="rId427" Type="http://schemas.openxmlformats.org/officeDocument/2006/relationships/hyperlink" Target="https://login.consultant.ru/link/?req=doc&amp;base=LAW&amp;n=109690&amp;dst=100009" TargetMode="External"/><Relationship Id="rId469" Type="http://schemas.openxmlformats.org/officeDocument/2006/relationships/hyperlink" Target="https://login.consultant.ru/link/?req=doc&amp;base=RZR&amp;n=463233&amp;dst=100190" TargetMode="External"/><Relationship Id="rId634" Type="http://schemas.openxmlformats.org/officeDocument/2006/relationships/hyperlink" Target="https://login.consultant.ru/link/?req=doc&amp;base=RZR&amp;n=319721&amp;dst=100012" TargetMode="External"/><Relationship Id="rId676" Type="http://schemas.openxmlformats.org/officeDocument/2006/relationships/hyperlink" Target="https://login.consultant.ru/link/?req=doc&amp;base=RZR&amp;n=433452&amp;dst=104387" TargetMode="External"/><Relationship Id="rId26" Type="http://schemas.openxmlformats.org/officeDocument/2006/relationships/hyperlink" Target="https://login.consultant.ru/link/?req=doc&amp;base=RZR&amp;n=443776" TargetMode="External"/><Relationship Id="rId231" Type="http://schemas.openxmlformats.org/officeDocument/2006/relationships/hyperlink" Target="https://login.consultant.ru/link/?req=doc&amp;base=LAW&amp;n=384793&amp;dst=100009" TargetMode="External"/><Relationship Id="rId273" Type="http://schemas.openxmlformats.org/officeDocument/2006/relationships/hyperlink" Target="https://login.consultant.ru/link/?req=doc&amp;base=RZR&amp;n=443776" TargetMode="External"/><Relationship Id="rId329" Type="http://schemas.openxmlformats.org/officeDocument/2006/relationships/hyperlink" Target="https://login.consultant.ru/link/?req=doc&amp;base=RZR&amp;n=462388&amp;dst=100162" TargetMode="External"/><Relationship Id="rId480" Type="http://schemas.openxmlformats.org/officeDocument/2006/relationships/hyperlink" Target="https://login.consultant.ru/link/?req=doc&amp;base=LAW&amp;n=286328&amp;dst=100010" TargetMode="External"/><Relationship Id="rId536" Type="http://schemas.openxmlformats.org/officeDocument/2006/relationships/hyperlink" Target="https://login.consultant.ru/link/?req=doc&amp;base=RZR&amp;n=433452&amp;dst=102688" TargetMode="External"/><Relationship Id="rId701" Type="http://schemas.openxmlformats.org/officeDocument/2006/relationships/hyperlink" Target="https://login.consultant.ru/link/?req=doc&amp;base=RZR&amp;n=340911" TargetMode="External"/><Relationship Id="rId68" Type="http://schemas.openxmlformats.org/officeDocument/2006/relationships/hyperlink" Target="https://login.consultant.ru/link/?req=doc&amp;base=RZR&amp;n=345009&amp;dst=100086" TargetMode="External"/><Relationship Id="rId133" Type="http://schemas.openxmlformats.org/officeDocument/2006/relationships/hyperlink" Target="https://login.consultant.ru/link/?req=doc&amp;base=RZR&amp;n=340911&amp;dst=100010" TargetMode="External"/><Relationship Id="rId175" Type="http://schemas.openxmlformats.org/officeDocument/2006/relationships/hyperlink" Target="https://login.consultant.ru/link/?req=doc&amp;base=RZR&amp;n=433452&amp;dst=101039" TargetMode="External"/><Relationship Id="rId340" Type="http://schemas.openxmlformats.org/officeDocument/2006/relationships/hyperlink" Target="https://login.consultant.ru/link/?req=doc&amp;base=RZR&amp;n=462388&amp;dst=100371" TargetMode="External"/><Relationship Id="rId578" Type="http://schemas.openxmlformats.org/officeDocument/2006/relationships/hyperlink" Target="https://login.consultant.ru/link/?req=doc&amp;base=RZR&amp;n=324437&amp;dst=100012" TargetMode="External"/><Relationship Id="rId200" Type="http://schemas.openxmlformats.org/officeDocument/2006/relationships/hyperlink" Target="https://login.consultant.ru/link/?req=doc&amp;base=RZR&amp;n=443776&amp;dst=100433" TargetMode="External"/><Relationship Id="rId382" Type="http://schemas.openxmlformats.org/officeDocument/2006/relationships/hyperlink" Target="https://login.consultant.ru/link/?req=doc&amp;base=RZR&amp;n=443776&amp;dst=100433" TargetMode="External"/><Relationship Id="rId438" Type="http://schemas.openxmlformats.org/officeDocument/2006/relationships/hyperlink" Target="https://login.consultant.ru/link/?req=doc&amp;base=RZR&amp;n=433452&amp;dst=102333" TargetMode="External"/><Relationship Id="rId603" Type="http://schemas.openxmlformats.org/officeDocument/2006/relationships/hyperlink" Target="https://login.consultant.ru/link/?req=doc&amp;base=LAW&amp;n=395591&amp;dst=100153" TargetMode="External"/><Relationship Id="rId645" Type="http://schemas.openxmlformats.org/officeDocument/2006/relationships/hyperlink" Target="https://login.consultant.ru/link/?req=doc&amp;base=RZR&amp;n=331492&amp;dst=100188" TargetMode="External"/><Relationship Id="rId687" Type="http://schemas.openxmlformats.org/officeDocument/2006/relationships/hyperlink" Target="https://login.consultant.ru/link/?req=doc&amp;base=RZR&amp;n=463233&amp;dst=100190" TargetMode="External"/><Relationship Id="rId242" Type="http://schemas.openxmlformats.org/officeDocument/2006/relationships/hyperlink" Target="https://login.consultant.ru/link/?req=doc&amp;base=RZR&amp;n=405659&amp;dst=100011" TargetMode="External"/><Relationship Id="rId284" Type="http://schemas.openxmlformats.org/officeDocument/2006/relationships/hyperlink" Target="https://login.consultant.ru/link/?req=doc&amp;base=RZR&amp;n=443776" TargetMode="External"/><Relationship Id="rId491" Type="http://schemas.openxmlformats.org/officeDocument/2006/relationships/hyperlink" Target="https://login.consultant.ru/link/?req=doc&amp;base=RZR&amp;n=301921&amp;dst=100638" TargetMode="External"/><Relationship Id="rId505" Type="http://schemas.openxmlformats.org/officeDocument/2006/relationships/hyperlink" Target="https://login.consultant.ru/link/?req=doc&amp;base=RZR&amp;n=433452&amp;dst=102567" TargetMode="External"/><Relationship Id="rId712" Type="http://schemas.openxmlformats.org/officeDocument/2006/relationships/hyperlink" Target="https://login.consultant.ru/link/?req=doc&amp;base=RZR&amp;n=186310&amp;dst=102754" TargetMode="External"/><Relationship Id="rId37" Type="http://schemas.openxmlformats.org/officeDocument/2006/relationships/hyperlink" Target="https://login.consultant.ru/link/?req=doc&amp;base=RZR&amp;n=13023" TargetMode="External"/><Relationship Id="rId79" Type="http://schemas.openxmlformats.org/officeDocument/2006/relationships/hyperlink" Target="https://login.consultant.ru/link/?req=doc&amp;base=RZR&amp;n=443776&amp;dst=101126" TargetMode="External"/><Relationship Id="rId102" Type="http://schemas.openxmlformats.org/officeDocument/2006/relationships/hyperlink" Target="https://login.consultant.ru/link/?req=doc&amp;base=RZR&amp;n=338711&amp;dst=100028" TargetMode="External"/><Relationship Id="rId144" Type="http://schemas.openxmlformats.org/officeDocument/2006/relationships/hyperlink" Target="https://login.consultant.ru/link/?req=doc&amp;base=RZR&amp;n=433452&amp;dst=101180" TargetMode="External"/><Relationship Id="rId547" Type="http://schemas.openxmlformats.org/officeDocument/2006/relationships/hyperlink" Target="https://login.consultant.ru/link/?req=doc&amp;base=LAW&amp;n=286807&amp;dst=100010" TargetMode="External"/><Relationship Id="rId589" Type="http://schemas.openxmlformats.org/officeDocument/2006/relationships/hyperlink" Target="https://login.consultant.ru/link/?req=doc&amp;base=RZR&amp;n=433452&amp;dst=103160" TargetMode="External"/><Relationship Id="rId90" Type="http://schemas.openxmlformats.org/officeDocument/2006/relationships/hyperlink" Target="https://login.consultant.ru/link/?req=doc&amp;base=LAW&amp;n=288310&amp;dst=100011" TargetMode="External"/><Relationship Id="rId186" Type="http://schemas.openxmlformats.org/officeDocument/2006/relationships/hyperlink" Target="https://login.consultant.ru/link/?req=doc&amp;base=RZR&amp;n=462388&amp;dst=100162" TargetMode="External"/><Relationship Id="rId351" Type="http://schemas.openxmlformats.org/officeDocument/2006/relationships/hyperlink" Target="https://login.consultant.ru/link/?req=doc&amp;base=RZR&amp;n=462388&amp;dst=100162" TargetMode="External"/><Relationship Id="rId393" Type="http://schemas.openxmlformats.org/officeDocument/2006/relationships/hyperlink" Target="https://login.consultant.ru/link/?req=doc&amp;base=RZR&amp;n=180487&amp;dst=100550" TargetMode="External"/><Relationship Id="rId407" Type="http://schemas.openxmlformats.org/officeDocument/2006/relationships/hyperlink" Target="https://login.consultant.ru/link/?req=doc&amp;base=RZR&amp;n=462388&amp;dst=100162" TargetMode="External"/><Relationship Id="rId449" Type="http://schemas.openxmlformats.org/officeDocument/2006/relationships/hyperlink" Target="https://login.consultant.ru/link/?req=doc&amp;base=LAW&amp;n=445301&amp;dst=55" TargetMode="External"/><Relationship Id="rId614" Type="http://schemas.openxmlformats.org/officeDocument/2006/relationships/hyperlink" Target="https://login.consultant.ru/link/?req=doc&amp;base=RZR&amp;n=321857&amp;dst=100014" TargetMode="External"/><Relationship Id="rId656" Type="http://schemas.openxmlformats.org/officeDocument/2006/relationships/hyperlink" Target="https://login.consultant.ru/link/?req=doc&amp;base=LAW&amp;n=411458&amp;dst=100015" TargetMode="External"/><Relationship Id="rId211" Type="http://schemas.openxmlformats.org/officeDocument/2006/relationships/hyperlink" Target="https://login.consultant.ru/link/?req=doc&amp;base=RZR&amp;n=443776&amp;dst=102539" TargetMode="External"/><Relationship Id="rId253" Type="http://schemas.openxmlformats.org/officeDocument/2006/relationships/hyperlink" Target="https://login.consultant.ru/link/?req=doc&amp;base=RZR&amp;n=433452&amp;dst=101628" TargetMode="External"/><Relationship Id="rId295" Type="http://schemas.openxmlformats.org/officeDocument/2006/relationships/hyperlink" Target="https://login.consultant.ru/link/?req=doc&amp;base=RZR&amp;n=344308&amp;dst=100106" TargetMode="External"/><Relationship Id="rId309" Type="http://schemas.openxmlformats.org/officeDocument/2006/relationships/hyperlink" Target="https://login.consultant.ru/link/?req=doc&amp;base=RZR&amp;n=462388&amp;dst=100162" TargetMode="External"/><Relationship Id="rId460" Type="http://schemas.openxmlformats.org/officeDocument/2006/relationships/hyperlink" Target="https://login.consultant.ru/link/?req=doc&amp;base=LAW&amp;n=321986&amp;dst=100013" TargetMode="External"/><Relationship Id="rId516" Type="http://schemas.openxmlformats.org/officeDocument/2006/relationships/hyperlink" Target="https://login.consultant.ru/link/?req=doc&amp;base=LAW&amp;n=285253&amp;dst=100295" TargetMode="External"/><Relationship Id="rId698" Type="http://schemas.openxmlformats.org/officeDocument/2006/relationships/hyperlink" Target="https://login.consultant.ru/link/?req=doc&amp;base=RZR&amp;n=443776&amp;dst=101126" TargetMode="External"/><Relationship Id="rId48" Type="http://schemas.openxmlformats.org/officeDocument/2006/relationships/hyperlink" Target="https://login.consultant.ru/link/?req=doc&amp;base=RZR&amp;n=462388&amp;dst=100162" TargetMode="External"/><Relationship Id="rId113" Type="http://schemas.openxmlformats.org/officeDocument/2006/relationships/hyperlink" Target="https://login.consultant.ru/link/?req=doc&amp;base=RZR&amp;n=338711&amp;dst=100051" TargetMode="External"/><Relationship Id="rId320" Type="http://schemas.openxmlformats.org/officeDocument/2006/relationships/hyperlink" Target="https://login.consultant.ru/link/?req=doc&amp;base=RZR&amp;n=369446&amp;dst=100009" TargetMode="External"/><Relationship Id="rId558" Type="http://schemas.openxmlformats.org/officeDocument/2006/relationships/hyperlink" Target="https://login.consultant.ru/link/?req=doc&amp;base=RZR&amp;n=396966&amp;dst=100148" TargetMode="External"/><Relationship Id="rId723" Type="http://schemas.openxmlformats.org/officeDocument/2006/relationships/hyperlink" Target="https://login.consultant.ru/link/?req=doc&amp;base=RZR&amp;n=186320" TargetMode="External"/><Relationship Id="rId155" Type="http://schemas.openxmlformats.org/officeDocument/2006/relationships/hyperlink" Target="https://login.consultant.ru/link/?req=doc&amp;base=RZR&amp;n=322070&amp;dst=100055" TargetMode="External"/><Relationship Id="rId197" Type="http://schemas.openxmlformats.org/officeDocument/2006/relationships/hyperlink" Target="https://login.consultant.ru/link/?req=doc&amp;base=RZR&amp;n=443776&amp;dst=102937" TargetMode="External"/><Relationship Id="rId362" Type="http://schemas.openxmlformats.org/officeDocument/2006/relationships/hyperlink" Target="https://login.consultant.ru/link/?req=doc&amp;base=RZR&amp;n=462388&amp;dst=100162" TargetMode="External"/><Relationship Id="rId418" Type="http://schemas.openxmlformats.org/officeDocument/2006/relationships/hyperlink" Target="https://login.consultant.ru/link/?req=doc&amp;base=RZR&amp;n=362677&amp;dst=100011" TargetMode="External"/><Relationship Id="rId625" Type="http://schemas.openxmlformats.org/officeDocument/2006/relationships/hyperlink" Target="https://login.consultant.ru/link/?req=doc&amp;base=RZR&amp;n=433452&amp;dst=104488" TargetMode="External"/><Relationship Id="rId222" Type="http://schemas.openxmlformats.org/officeDocument/2006/relationships/hyperlink" Target="https://login.consultant.ru/link/?req=doc&amp;base=RZR&amp;n=433452&amp;dst=101713" TargetMode="External"/><Relationship Id="rId264" Type="http://schemas.openxmlformats.org/officeDocument/2006/relationships/hyperlink" Target="https://login.consultant.ru/link/?req=doc&amp;base=RZR&amp;n=433452&amp;dst=70" TargetMode="External"/><Relationship Id="rId471" Type="http://schemas.openxmlformats.org/officeDocument/2006/relationships/hyperlink" Target="https://login.consultant.ru/link/?req=doc&amp;base=RZR&amp;n=443578&amp;dst=100005" TargetMode="External"/><Relationship Id="rId667" Type="http://schemas.openxmlformats.org/officeDocument/2006/relationships/hyperlink" Target="https://login.consultant.ru/link/?req=doc&amp;base=RZR&amp;n=433452&amp;dst=104395" TargetMode="External"/><Relationship Id="rId17" Type="http://schemas.openxmlformats.org/officeDocument/2006/relationships/hyperlink" Target="https://login.consultant.ru/link/?req=doc&amp;base=RZR&amp;n=442440&amp;dst=100128" TargetMode="External"/><Relationship Id="rId59" Type="http://schemas.openxmlformats.org/officeDocument/2006/relationships/hyperlink" Target="https://login.consultant.ru/link/?req=doc&amp;base=RZR&amp;n=443776" TargetMode="External"/><Relationship Id="rId124" Type="http://schemas.openxmlformats.org/officeDocument/2006/relationships/hyperlink" Target="https://login.consultant.ru/link/?req=doc&amp;base=RZR&amp;n=321346&amp;dst=100027" TargetMode="External"/><Relationship Id="rId527" Type="http://schemas.openxmlformats.org/officeDocument/2006/relationships/hyperlink" Target="https://login.consultant.ru/link/?req=doc&amp;base=RZR&amp;n=443776&amp;dst=101129" TargetMode="External"/><Relationship Id="rId569" Type="http://schemas.openxmlformats.org/officeDocument/2006/relationships/hyperlink" Target="https://login.consultant.ru/link/?req=doc&amp;base=RZR&amp;n=398114&amp;dst=100013" TargetMode="External"/><Relationship Id="rId734" Type="http://schemas.openxmlformats.org/officeDocument/2006/relationships/hyperlink" Target="https://login.consultant.ru/link/?req=doc&amp;base=RZR&amp;n=462388&amp;dst=100162" TargetMode="External"/><Relationship Id="rId70" Type="http://schemas.openxmlformats.org/officeDocument/2006/relationships/hyperlink" Target="https://login.consultant.ru/link/?req=doc&amp;base=RZR&amp;n=433452&amp;dst=100245" TargetMode="External"/><Relationship Id="rId166" Type="http://schemas.openxmlformats.org/officeDocument/2006/relationships/hyperlink" Target="https://login.consultant.ru/link/?req=doc&amp;base=RZR&amp;n=433452&amp;dst=100648" TargetMode="External"/><Relationship Id="rId331" Type="http://schemas.openxmlformats.org/officeDocument/2006/relationships/hyperlink" Target="https://login.consultant.ru/link/?req=doc&amp;base=RZR&amp;n=464175&amp;dst=3195" TargetMode="External"/><Relationship Id="rId373" Type="http://schemas.openxmlformats.org/officeDocument/2006/relationships/hyperlink" Target="https://login.consultant.ru/link/?req=doc&amp;base=RZR&amp;n=462388&amp;dst=100162" TargetMode="External"/><Relationship Id="rId429" Type="http://schemas.openxmlformats.org/officeDocument/2006/relationships/hyperlink" Target="https://login.consultant.ru/link/?req=doc&amp;base=LAW&amp;n=187128&amp;dst=17" TargetMode="External"/><Relationship Id="rId580" Type="http://schemas.openxmlformats.org/officeDocument/2006/relationships/hyperlink" Target="https://login.consultant.ru/link/?req=doc&amp;base=RZR&amp;n=433452&amp;dst=102969" TargetMode="External"/><Relationship Id="rId636" Type="http://schemas.openxmlformats.org/officeDocument/2006/relationships/hyperlink" Target="https://login.consultant.ru/link/?req=doc&amp;base=RZR&amp;n=449919&amp;dst=100012" TargetMode="External"/><Relationship Id="rId1" Type="http://schemas.openxmlformats.org/officeDocument/2006/relationships/styles" Target="styles.xml"/><Relationship Id="rId233" Type="http://schemas.openxmlformats.org/officeDocument/2006/relationships/hyperlink" Target="https://login.consultant.ru/link/?req=doc&amp;base=RZR&amp;n=462388&amp;dst=100162" TargetMode="External"/><Relationship Id="rId440" Type="http://schemas.openxmlformats.org/officeDocument/2006/relationships/hyperlink" Target="https://login.consultant.ru/link/?req=doc&amp;base=RZR&amp;n=381902&amp;dst=100032" TargetMode="External"/><Relationship Id="rId678" Type="http://schemas.openxmlformats.org/officeDocument/2006/relationships/hyperlink" Target="https://login.consultant.ru/link/?req=doc&amp;base=RZR&amp;n=186320" TargetMode="External"/><Relationship Id="rId28" Type="http://schemas.openxmlformats.org/officeDocument/2006/relationships/hyperlink" Target="https://login.consultant.ru/link/?req=doc&amp;base=RZR&amp;n=443776" TargetMode="External"/><Relationship Id="rId275" Type="http://schemas.openxmlformats.org/officeDocument/2006/relationships/hyperlink" Target="https://login.consultant.ru/link/?req=doc&amp;base=RZR&amp;n=344308&amp;dst=100118" TargetMode="External"/><Relationship Id="rId300" Type="http://schemas.openxmlformats.org/officeDocument/2006/relationships/hyperlink" Target="https://login.consultant.ru/link/?req=doc&amp;base=RZR&amp;n=443776" TargetMode="External"/><Relationship Id="rId482" Type="http://schemas.openxmlformats.org/officeDocument/2006/relationships/hyperlink" Target="https://login.consultant.ru/link/?req=doc&amp;base=LAW&amp;n=332050&amp;dst=100185" TargetMode="External"/><Relationship Id="rId538" Type="http://schemas.openxmlformats.org/officeDocument/2006/relationships/hyperlink" Target="https://login.consultant.ru/link/?req=doc&amp;base=RZR&amp;n=433452&amp;dst=102631" TargetMode="External"/><Relationship Id="rId703" Type="http://schemas.openxmlformats.org/officeDocument/2006/relationships/hyperlink" Target="https://login.consultant.ru/link/?req=doc&amp;base=RZR&amp;n=462388&amp;dst=149982" TargetMode="External"/><Relationship Id="rId81" Type="http://schemas.openxmlformats.org/officeDocument/2006/relationships/hyperlink" Target="https://login.consultant.ru/link/?req=doc&amp;base=RZR&amp;n=456578&amp;dst=100021" TargetMode="External"/><Relationship Id="rId135" Type="http://schemas.openxmlformats.org/officeDocument/2006/relationships/hyperlink" Target="https://login.consultant.ru/link/?req=doc&amp;base=RZR&amp;n=282478&amp;dst=100009" TargetMode="External"/><Relationship Id="rId177" Type="http://schemas.openxmlformats.org/officeDocument/2006/relationships/hyperlink" Target="https://login.consultant.ru/link/?req=doc&amp;base=RZR&amp;n=433452&amp;dst=101434" TargetMode="External"/><Relationship Id="rId342" Type="http://schemas.openxmlformats.org/officeDocument/2006/relationships/hyperlink" Target="https://login.consultant.ru/link/?req=doc&amp;base=RZR&amp;n=433452&amp;dst=101895" TargetMode="External"/><Relationship Id="rId384" Type="http://schemas.openxmlformats.org/officeDocument/2006/relationships/hyperlink" Target="https://login.consultant.ru/link/?req=doc&amp;base=RZR&amp;n=462388&amp;dst=100162" TargetMode="External"/><Relationship Id="rId591" Type="http://schemas.openxmlformats.org/officeDocument/2006/relationships/hyperlink" Target="https://login.consultant.ru/link/?req=doc&amp;base=LAW&amp;n=405993&amp;dst=100206" TargetMode="External"/><Relationship Id="rId605" Type="http://schemas.openxmlformats.org/officeDocument/2006/relationships/hyperlink" Target="https://login.consultant.ru/link/?req=doc&amp;base=RZR&amp;n=326464&amp;dst=100013" TargetMode="External"/><Relationship Id="rId202" Type="http://schemas.openxmlformats.org/officeDocument/2006/relationships/hyperlink" Target="https://login.consultant.ru/link/?req=doc&amp;base=RZR&amp;n=443776&amp;dst=102537" TargetMode="External"/><Relationship Id="rId244" Type="http://schemas.openxmlformats.org/officeDocument/2006/relationships/hyperlink" Target="https://login.consultant.ru/link/?req=doc&amp;base=RZR&amp;n=462388&amp;dst=100162" TargetMode="External"/><Relationship Id="rId647" Type="http://schemas.openxmlformats.org/officeDocument/2006/relationships/hyperlink" Target="https://login.consultant.ru/link/?req=doc&amp;base=RZR&amp;n=331492&amp;dst=100256" TargetMode="External"/><Relationship Id="rId689" Type="http://schemas.openxmlformats.org/officeDocument/2006/relationships/hyperlink" Target="https://login.consultant.ru/link/?req=doc&amp;base=RZR&amp;n=410916&amp;dst=100018" TargetMode="External"/><Relationship Id="rId39" Type="http://schemas.openxmlformats.org/officeDocument/2006/relationships/hyperlink" Target="https://login.consultant.ru/link/?req=doc&amp;base=RZR&amp;n=339821&amp;dst=100006" TargetMode="External"/><Relationship Id="rId286" Type="http://schemas.openxmlformats.org/officeDocument/2006/relationships/hyperlink" Target="https://login.consultant.ru/link/?req=doc&amp;base=RZR&amp;n=344308&amp;dst=100017" TargetMode="External"/><Relationship Id="rId451" Type="http://schemas.openxmlformats.org/officeDocument/2006/relationships/hyperlink" Target="https://login.consultant.ru/link/?req=doc&amp;base=LAW&amp;n=445301&amp;dst=156" TargetMode="External"/><Relationship Id="rId493" Type="http://schemas.openxmlformats.org/officeDocument/2006/relationships/hyperlink" Target="https://login.consultant.ru/link/?req=doc&amp;base=LAW&amp;n=341712&amp;dst=100005" TargetMode="External"/><Relationship Id="rId507" Type="http://schemas.openxmlformats.org/officeDocument/2006/relationships/hyperlink" Target="https://login.consultant.ru/link/?req=doc&amp;base=RZR&amp;n=433452&amp;dst=102576" TargetMode="External"/><Relationship Id="rId549" Type="http://schemas.openxmlformats.org/officeDocument/2006/relationships/hyperlink" Target="https://login.consultant.ru/link/?req=doc&amp;base=RZR&amp;n=94093&amp;dst=100076" TargetMode="External"/><Relationship Id="rId714" Type="http://schemas.openxmlformats.org/officeDocument/2006/relationships/hyperlink" Target="https://login.consultant.ru/link/?req=doc&amp;base=RZR&amp;n=186312&amp;dst=100207" TargetMode="External"/><Relationship Id="rId50" Type="http://schemas.openxmlformats.org/officeDocument/2006/relationships/hyperlink" Target="https://login.consultant.ru/link/?req=doc&amp;base=RZR&amp;n=462388&amp;dst=100162" TargetMode="External"/><Relationship Id="rId104" Type="http://schemas.openxmlformats.org/officeDocument/2006/relationships/hyperlink" Target="https://login.consultant.ru/link/?req=doc&amp;base=RZR&amp;n=381896&amp;dst=100012" TargetMode="External"/><Relationship Id="rId146" Type="http://schemas.openxmlformats.org/officeDocument/2006/relationships/hyperlink" Target="https://login.consultant.ru/link/?req=doc&amp;base=RZR&amp;n=413442&amp;dst=100012" TargetMode="External"/><Relationship Id="rId188" Type="http://schemas.openxmlformats.org/officeDocument/2006/relationships/hyperlink" Target="https://login.consultant.ru/link/?req=doc&amp;base=RZR&amp;n=433452&amp;dst=100403" TargetMode="External"/><Relationship Id="rId311" Type="http://schemas.openxmlformats.org/officeDocument/2006/relationships/hyperlink" Target="https://login.consultant.ru/link/?req=doc&amp;base=LAW&amp;n=282475&amp;dst=100005" TargetMode="External"/><Relationship Id="rId353" Type="http://schemas.openxmlformats.org/officeDocument/2006/relationships/hyperlink" Target="https://login.consultant.ru/link/?req=doc&amp;base=RZR&amp;n=425296&amp;dst=100311" TargetMode="External"/><Relationship Id="rId395" Type="http://schemas.openxmlformats.org/officeDocument/2006/relationships/hyperlink" Target="https://login.consultant.ru/link/?req=doc&amp;base=RZR&amp;n=442550&amp;dst=258" TargetMode="External"/><Relationship Id="rId409" Type="http://schemas.openxmlformats.org/officeDocument/2006/relationships/hyperlink" Target="https://login.consultant.ru/link/?req=doc&amp;base=RZR&amp;n=462388&amp;dst=100162" TargetMode="External"/><Relationship Id="rId560" Type="http://schemas.openxmlformats.org/officeDocument/2006/relationships/hyperlink" Target="https://login.consultant.ru/link/?req=doc&amp;base=RZR&amp;n=332740&amp;dst=100015" TargetMode="External"/><Relationship Id="rId92" Type="http://schemas.openxmlformats.org/officeDocument/2006/relationships/hyperlink" Target="https://login.consultant.ru/link/?req=doc&amp;base=RZR&amp;n=462388&amp;dst=100162" TargetMode="External"/><Relationship Id="rId213" Type="http://schemas.openxmlformats.org/officeDocument/2006/relationships/hyperlink" Target="https://login.consultant.ru/link/?req=doc&amp;base=RZR&amp;n=433452&amp;dst=101434" TargetMode="External"/><Relationship Id="rId420" Type="http://schemas.openxmlformats.org/officeDocument/2006/relationships/hyperlink" Target="https://login.consultant.ru/link/?req=doc&amp;base=RZR&amp;n=462388&amp;dst=100162" TargetMode="External"/><Relationship Id="rId616" Type="http://schemas.openxmlformats.org/officeDocument/2006/relationships/hyperlink" Target="https://login.consultant.ru/link/?req=doc&amp;base=LAW&amp;n=318237&amp;dst=100005" TargetMode="External"/><Relationship Id="rId658" Type="http://schemas.openxmlformats.org/officeDocument/2006/relationships/hyperlink" Target="https://login.consultant.ru/link/?req=doc&amp;base=LAW&amp;n=286196&amp;dst=100010" TargetMode="External"/><Relationship Id="rId255" Type="http://schemas.openxmlformats.org/officeDocument/2006/relationships/hyperlink" Target="https://login.consultant.ru/link/?req=doc&amp;base=RZR&amp;n=107407&amp;dst=100042" TargetMode="External"/><Relationship Id="rId297" Type="http://schemas.openxmlformats.org/officeDocument/2006/relationships/hyperlink" Target="https://login.consultant.ru/link/?req=doc&amp;base=RZR&amp;n=443776" TargetMode="External"/><Relationship Id="rId462" Type="http://schemas.openxmlformats.org/officeDocument/2006/relationships/hyperlink" Target="https://login.consultant.ru/link/?req=doc&amp;base=RZR&amp;n=463233&amp;dst=100024" TargetMode="External"/><Relationship Id="rId518" Type="http://schemas.openxmlformats.org/officeDocument/2006/relationships/hyperlink" Target="https://login.consultant.ru/link/?req=doc&amp;base=LAW&amp;n=285253&amp;dst=100295" TargetMode="External"/><Relationship Id="rId725" Type="http://schemas.openxmlformats.org/officeDocument/2006/relationships/hyperlink" Target="https://login.consultant.ru/link/?req=doc&amp;base=RZR&amp;n=186310&amp;dst=102226" TargetMode="External"/><Relationship Id="rId115" Type="http://schemas.openxmlformats.org/officeDocument/2006/relationships/hyperlink" Target="https://login.consultant.ru/link/?req=doc&amp;base=RZR&amp;n=438542&amp;dst=100005" TargetMode="External"/><Relationship Id="rId157" Type="http://schemas.openxmlformats.org/officeDocument/2006/relationships/hyperlink" Target="https://login.consultant.ru/link/?req=doc&amp;base=RZR&amp;n=433452&amp;dst=100613" TargetMode="External"/><Relationship Id="rId322" Type="http://schemas.openxmlformats.org/officeDocument/2006/relationships/hyperlink" Target="https://login.consultant.ru/link/?req=doc&amp;base=LAW&amp;n=285253&amp;dst=100259" TargetMode="External"/><Relationship Id="rId364" Type="http://schemas.openxmlformats.org/officeDocument/2006/relationships/hyperlink" Target="https://login.consultant.ru/link/?req=doc&amp;base=RZR&amp;n=462388&amp;dst=100162" TargetMode="External"/><Relationship Id="rId61" Type="http://schemas.openxmlformats.org/officeDocument/2006/relationships/hyperlink" Target="https://login.consultant.ru/link/?req=doc&amp;base=RZR&amp;n=462388&amp;dst=100162" TargetMode="External"/><Relationship Id="rId199" Type="http://schemas.openxmlformats.org/officeDocument/2006/relationships/hyperlink" Target="https://login.consultant.ru/link/?req=doc&amp;base=RZR&amp;n=443776&amp;dst=102934" TargetMode="External"/><Relationship Id="rId571" Type="http://schemas.openxmlformats.org/officeDocument/2006/relationships/hyperlink" Target="https://login.consultant.ru/link/?req=doc&amp;base=RZR&amp;n=430948&amp;dst=100012" TargetMode="External"/><Relationship Id="rId627" Type="http://schemas.openxmlformats.org/officeDocument/2006/relationships/hyperlink" Target="https://login.consultant.ru/link/?req=doc&amp;base=RZR&amp;n=433452&amp;dst=103844" TargetMode="External"/><Relationship Id="rId669" Type="http://schemas.openxmlformats.org/officeDocument/2006/relationships/hyperlink" Target="https://login.consultant.ru/link/?req=doc&amp;base=RZR&amp;n=433452&amp;dst=100643" TargetMode="External"/><Relationship Id="rId19" Type="http://schemas.openxmlformats.org/officeDocument/2006/relationships/hyperlink" Target="https://login.consultant.ru/link/?req=doc&amp;base=RZR&amp;n=452991&amp;dst=10900" TargetMode="External"/><Relationship Id="rId224" Type="http://schemas.openxmlformats.org/officeDocument/2006/relationships/hyperlink" Target="https://login.consultant.ru/link/?req=doc&amp;base=RZR&amp;n=433452&amp;dst=101533" TargetMode="External"/><Relationship Id="rId266" Type="http://schemas.openxmlformats.org/officeDocument/2006/relationships/hyperlink" Target="https://login.consultant.ru/link/?req=doc&amp;base=RZR&amp;n=462388&amp;dst=100162" TargetMode="External"/><Relationship Id="rId431" Type="http://schemas.openxmlformats.org/officeDocument/2006/relationships/hyperlink" Target="https://login.consultant.ru/link/?req=doc&amp;base=RZR&amp;n=456578&amp;dst=100021" TargetMode="External"/><Relationship Id="rId473" Type="http://schemas.openxmlformats.org/officeDocument/2006/relationships/hyperlink" Target="https://login.consultant.ru/link/?req=doc&amp;base=RZR&amp;n=338711&amp;dst=100118" TargetMode="External"/><Relationship Id="rId529" Type="http://schemas.openxmlformats.org/officeDocument/2006/relationships/hyperlink" Target="https://login.consultant.ru/link/?req=doc&amp;base=RZR&amp;n=443776&amp;dst=100380" TargetMode="External"/><Relationship Id="rId680" Type="http://schemas.openxmlformats.org/officeDocument/2006/relationships/hyperlink" Target="https://login.consultant.ru/link/?req=doc&amp;base=RZR&amp;n=186320" TargetMode="External"/><Relationship Id="rId736" Type="http://schemas.openxmlformats.org/officeDocument/2006/relationships/hyperlink" Target="https://login.consultant.ru/link/?req=doc&amp;base=RZR&amp;n=443776&amp;dst=100433" TargetMode="External"/><Relationship Id="rId30" Type="http://schemas.openxmlformats.org/officeDocument/2006/relationships/hyperlink" Target="https://login.consultant.ru/link/?req=doc&amp;base=RZR&amp;n=443776&amp;dst=100505" TargetMode="External"/><Relationship Id="rId126" Type="http://schemas.openxmlformats.org/officeDocument/2006/relationships/hyperlink" Target="https://login.consultant.ru/link/?req=doc&amp;base=RZR&amp;n=463221&amp;dst=50" TargetMode="External"/><Relationship Id="rId168" Type="http://schemas.openxmlformats.org/officeDocument/2006/relationships/hyperlink" Target="https://login.consultant.ru/link/?req=doc&amp;base=RZR&amp;n=433452&amp;dst=100755" TargetMode="External"/><Relationship Id="rId333" Type="http://schemas.openxmlformats.org/officeDocument/2006/relationships/hyperlink" Target="https://login.consultant.ru/link/?req=doc&amp;base=RZR&amp;n=381902&amp;dst=100014" TargetMode="External"/><Relationship Id="rId540" Type="http://schemas.openxmlformats.org/officeDocument/2006/relationships/hyperlink" Target="https://login.consultant.ru/link/?req=doc&amp;base=RZR&amp;n=325803&amp;dst=100009" TargetMode="External"/><Relationship Id="rId72" Type="http://schemas.openxmlformats.org/officeDocument/2006/relationships/hyperlink" Target="https://login.consultant.ru/link/?req=doc&amp;base=RZR&amp;n=462388&amp;dst=100162" TargetMode="External"/><Relationship Id="rId375" Type="http://schemas.openxmlformats.org/officeDocument/2006/relationships/hyperlink" Target="https://login.consultant.ru/link/?req=doc&amp;base=RZR&amp;n=462388&amp;dst=100162" TargetMode="External"/><Relationship Id="rId582" Type="http://schemas.openxmlformats.org/officeDocument/2006/relationships/hyperlink" Target="https://login.consultant.ru/link/?req=doc&amp;base=RZR&amp;n=433452&amp;dst=103051" TargetMode="External"/><Relationship Id="rId638" Type="http://schemas.openxmlformats.org/officeDocument/2006/relationships/hyperlink" Target="https://login.consultant.ru/link/?req=doc&amp;base=RZR&amp;n=433452&amp;dst=104008"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22869&amp;dst=100098" TargetMode="External"/><Relationship Id="rId277" Type="http://schemas.openxmlformats.org/officeDocument/2006/relationships/hyperlink" Target="https://login.consultant.ru/link/?req=doc&amp;base=RZR&amp;n=413701&amp;dst=100012" TargetMode="External"/><Relationship Id="rId400" Type="http://schemas.openxmlformats.org/officeDocument/2006/relationships/hyperlink" Target="https://login.consultant.ru/link/?req=doc&amp;base=RZR&amp;n=438487&amp;dst=100065" TargetMode="External"/><Relationship Id="rId442" Type="http://schemas.openxmlformats.org/officeDocument/2006/relationships/hyperlink" Target="https://login.consultant.ru/link/?req=doc&amp;base=RZR&amp;n=462388&amp;dst=100162" TargetMode="External"/><Relationship Id="rId484" Type="http://schemas.openxmlformats.org/officeDocument/2006/relationships/hyperlink" Target="https://login.consultant.ru/link/?req=doc&amp;base=RZR&amp;n=206626&amp;dst=100010" TargetMode="External"/><Relationship Id="rId705" Type="http://schemas.openxmlformats.org/officeDocument/2006/relationships/hyperlink" Target="https://login.consultant.ru/link/?req=doc&amp;base=RZR&amp;n=286809&amp;dst=100045" TargetMode="External"/><Relationship Id="rId137" Type="http://schemas.openxmlformats.org/officeDocument/2006/relationships/hyperlink" Target="https://login.consultant.ru/link/?req=doc&amp;base=RZR&amp;n=218002&amp;dst=100023" TargetMode="External"/><Relationship Id="rId302" Type="http://schemas.openxmlformats.org/officeDocument/2006/relationships/hyperlink" Target="https://login.consultant.ru/link/?req=doc&amp;base=RZR&amp;n=462388&amp;dst=100162" TargetMode="External"/><Relationship Id="rId344" Type="http://schemas.openxmlformats.org/officeDocument/2006/relationships/hyperlink" Target="https://login.consultant.ru/link/?req=doc&amp;base=RZR&amp;n=433452&amp;dst=101875" TargetMode="External"/><Relationship Id="rId691" Type="http://schemas.openxmlformats.org/officeDocument/2006/relationships/hyperlink" Target="https://login.consultant.ru/link/?req=doc&amp;base=RZR&amp;n=369450" TargetMode="External"/><Relationship Id="rId41" Type="http://schemas.openxmlformats.org/officeDocument/2006/relationships/hyperlink" Target="https://login.consultant.ru/link/?req=doc&amp;base=LAW&amp;n=101824&amp;dst=100039" TargetMode="External"/><Relationship Id="rId83" Type="http://schemas.openxmlformats.org/officeDocument/2006/relationships/hyperlink" Target="https://login.consultant.ru/link/?req=doc&amp;base=RZR&amp;n=443776&amp;dst=100408" TargetMode="External"/><Relationship Id="rId179" Type="http://schemas.openxmlformats.org/officeDocument/2006/relationships/hyperlink" Target="https://login.consultant.ru/link/?req=doc&amp;base=RZR&amp;n=433452&amp;dst=101096" TargetMode="External"/><Relationship Id="rId386" Type="http://schemas.openxmlformats.org/officeDocument/2006/relationships/hyperlink" Target="https://login.consultant.ru/link/?req=doc&amp;base=RZR&amp;n=442425&amp;dst=602" TargetMode="External"/><Relationship Id="rId551" Type="http://schemas.openxmlformats.org/officeDocument/2006/relationships/hyperlink" Target="https://login.consultant.ru/link/?req=doc&amp;base=RZR&amp;n=315761&amp;dst=100015" TargetMode="External"/><Relationship Id="rId593" Type="http://schemas.openxmlformats.org/officeDocument/2006/relationships/hyperlink" Target="https://login.consultant.ru/link/?req=doc&amp;base=RZR&amp;n=326241&amp;dst=100007" TargetMode="External"/><Relationship Id="rId607" Type="http://schemas.openxmlformats.org/officeDocument/2006/relationships/hyperlink" Target="https://login.consultant.ru/link/?req=doc&amp;base=RZR&amp;n=326464&amp;dst=100013" TargetMode="External"/><Relationship Id="rId649" Type="http://schemas.openxmlformats.org/officeDocument/2006/relationships/hyperlink" Target="https://login.consultant.ru/link/?req=doc&amp;base=RZR&amp;n=433452&amp;dst=104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279585</Words>
  <Characters>1593641</Characters>
  <Application>Microsoft Office Word</Application>
  <DocSecurity>0</DocSecurity>
  <Lines>13280</Lines>
  <Paragraphs>3738</Paragraphs>
  <ScaleCrop>false</ScaleCrop>
  <Company/>
  <LinksUpToDate>false</LinksUpToDate>
  <CharactersWithSpaces>1869488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Козенко Алена Олеговна</dc:creator>
  <cp:keywords/>
  <dc:description/>
  <cp:lastModifiedBy>Козенко Алена Олеговна</cp:lastModifiedBy>
  <cp:revision>1</cp:revision>
  <dcterms:created xsi:type="dcterms:W3CDTF">2023-12-25T09:21:00Z</dcterms:created>
  <dcterms:modified xsi:type="dcterms:W3CDTF">2023-12-25T09:22:00Z</dcterms:modified>
</cp:coreProperties>
</file>